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C35" w:rsidRPr="00D704AD" w:rsidRDefault="003213DE" w:rsidP="00D704AD">
      <w:pPr>
        <w:spacing w:after="0"/>
        <w:jc w:val="center"/>
        <w:rPr>
          <w:b/>
          <w:sz w:val="40"/>
          <w:szCs w:val="40"/>
          <w:u w:val="single"/>
        </w:rPr>
      </w:pPr>
      <w:r w:rsidRPr="00D704AD">
        <w:rPr>
          <w:b/>
          <w:sz w:val="40"/>
          <w:szCs w:val="40"/>
          <w:u w:val="single"/>
        </w:rPr>
        <w:t>Štatút Ž</w:t>
      </w:r>
      <w:r w:rsidR="000737B3" w:rsidRPr="00D704AD">
        <w:rPr>
          <w:b/>
          <w:sz w:val="40"/>
          <w:szCs w:val="40"/>
          <w:u w:val="single"/>
        </w:rPr>
        <w:t>iackej školskej rady</w:t>
      </w:r>
    </w:p>
    <w:p w:rsidR="00D704AD" w:rsidRDefault="00D704AD" w:rsidP="00D704AD">
      <w:pPr>
        <w:spacing w:after="0"/>
        <w:jc w:val="center"/>
        <w:rPr>
          <w:b/>
          <w:caps/>
          <w:sz w:val="28"/>
          <w:szCs w:val="28"/>
        </w:rPr>
      </w:pPr>
      <w:bookmarkStart w:id="0" w:name="_GoBack"/>
      <w:bookmarkEnd w:id="0"/>
    </w:p>
    <w:p w:rsidR="00B47B6E" w:rsidRDefault="00B47B6E" w:rsidP="00D704AD">
      <w:pPr>
        <w:spacing w:after="0"/>
        <w:jc w:val="center"/>
        <w:rPr>
          <w:b/>
          <w:caps/>
          <w:sz w:val="28"/>
          <w:szCs w:val="28"/>
        </w:rPr>
      </w:pPr>
    </w:p>
    <w:p w:rsidR="000737B3" w:rsidRDefault="000737B3" w:rsidP="00D704AD">
      <w:pPr>
        <w:spacing w:after="0"/>
        <w:jc w:val="center"/>
        <w:rPr>
          <w:b/>
          <w:caps/>
          <w:sz w:val="28"/>
          <w:szCs w:val="28"/>
        </w:rPr>
      </w:pPr>
      <w:r w:rsidRPr="000737B3">
        <w:rPr>
          <w:b/>
          <w:caps/>
          <w:sz w:val="28"/>
          <w:szCs w:val="28"/>
        </w:rPr>
        <w:t>Preambula</w:t>
      </w:r>
    </w:p>
    <w:p w:rsidR="00950CCC" w:rsidRPr="00B47B6E" w:rsidRDefault="00950CCC" w:rsidP="00D704AD">
      <w:pPr>
        <w:spacing w:after="0"/>
        <w:jc w:val="center"/>
        <w:rPr>
          <w:b/>
          <w:caps/>
          <w:sz w:val="24"/>
          <w:szCs w:val="28"/>
        </w:rPr>
      </w:pPr>
    </w:p>
    <w:p w:rsidR="000737B3" w:rsidRPr="001B4F67" w:rsidRDefault="000737B3" w:rsidP="00D704AD">
      <w:pPr>
        <w:spacing w:after="0"/>
        <w:ind w:firstLine="708"/>
        <w:jc w:val="both"/>
        <w:rPr>
          <w:sz w:val="24"/>
          <w:szCs w:val="24"/>
        </w:rPr>
      </w:pPr>
      <w:r w:rsidRPr="001B4F67">
        <w:rPr>
          <w:sz w:val="24"/>
          <w:szCs w:val="24"/>
        </w:rPr>
        <w:t>V zmysle ustanovenia §26 zákona Národnej rady Slovenskej republiky č. 596/2003 Z. z. o štátnej správe a samospráve a o zmene a doplnení niektorých zákonov v znení neskorších predpisov</w:t>
      </w:r>
      <w:r w:rsidR="00DB04DA">
        <w:rPr>
          <w:sz w:val="24"/>
          <w:szCs w:val="24"/>
        </w:rPr>
        <w:t xml:space="preserve"> sa vydáva tento štatút</w:t>
      </w:r>
      <w:r w:rsidRPr="001B4F67">
        <w:rPr>
          <w:sz w:val="24"/>
          <w:szCs w:val="24"/>
        </w:rPr>
        <w:t xml:space="preserve"> </w:t>
      </w:r>
      <w:r w:rsidR="003213DE">
        <w:rPr>
          <w:sz w:val="24"/>
          <w:szCs w:val="24"/>
        </w:rPr>
        <w:t>Ž</w:t>
      </w:r>
      <w:r w:rsidRPr="001B4F67">
        <w:rPr>
          <w:sz w:val="24"/>
          <w:szCs w:val="24"/>
        </w:rPr>
        <w:t>iackej školskej rady.</w:t>
      </w:r>
    </w:p>
    <w:p w:rsidR="000737B3" w:rsidRPr="001B4F67" w:rsidRDefault="00577906" w:rsidP="00D704AD">
      <w:pPr>
        <w:spacing w:after="0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My, žiaci ZŠ sv.</w:t>
      </w:r>
      <w:r w:rsidR="000737B3" w:rsidRPr="001B4F67">
        <w:rPr>
          <w:b/>
          <w:i/>
          <w:sz w:val="24"/>
          <w:szCs w:val="24"/>
        </w:rPr>
        <w:t xml:space="preserve"> Cyrila a Metoda na Bernolákovej ulici č.18 v Košiciach, v zmysle demokracie, ľudských p</w:t>
      </w:r>
      <w:r w:rsidR="00DB04DA">
        <w:rPr>
          <w:b/>
          <w:i/>
          <w:sz w:val="24"/>
          <w:szCs w:val="24"/>
        </w:rPr>
        <w:t xml:space="preserve">ráv a práv dieťaťa, vychádzajúc </w:t>
      </w:r>
      <w:r w:rsidR="000737B3" w:rsidRPr="001B4F67">
        <w:rPr>
          <w:b/>
          <w:i/>
          <w:sz w:val="24"/>
          <w:szCs w:val="24"/>
        </w:rPr>
        <w:t xml:space="preserve">z prirodzeného práva žiaka na kvalitné vzdelávanie a rešpektujúc právo učiteľov mať žiakov s dobrými ľudskými vlastnosťami </w:t>
      </w:r>
      <w:r w:rsidR="00DB04DA">
        <w:rPr>
          <w:b/>
          <w:i/>
          <w:sz w:val="24"/>
          <w:szCs w:val="24"/>
        </w:rPr>
        <w:t xml:space="preserve">týmto sľubujeme, že </w:t>
      </w:r>
      <w:r w:rsidR="000737B3" w:rsidRPr="001B4F67">
        <w:rPr>
          <w:b/>
          <w:i/>
          <w:sz w:val="24"/>
          <w:szCs w:val="24"/>
        </w:rPr>
        <w:t>sa budeme usilovať o uplatnenie spolu</w:t>
      </w:r>
      <w:r w:rsidR="00DB04DA">
        <w:rPr>
          <w:b/>
          <w:i/>
          <w:sz w:val="24"/>
          <w:szCs w:val="24"/>
        </w:rPr>
        <w:t>práce medzi žiakmi a pedagógmi,</w:t>
      </w:r>
      <w:r w:rsidR="000737B3" w:rsidRPr="001B4F67">
        <w:rPr>
          <w:b/>
          <w:i/>
          <w:sz w:val="24"/>
          <w:szCs w:val="24"/>
        </w:rPr>
        <w:t> o rozvoj duchovn</w:t>
      </w:r>
      <w:r w:rsidR="00DB04DA">
        <w:rPr>
          <w:b/>
          <w:i/>
          <w:sz w:val="24"/>
          <w:szCs w:val="24"/>
        </w:rPr>
        <w:t>ého života, kultúry,</w:t>
      </w:r>
      <w:r w:rsidR="000737B3" w:rsidRPr="001B4F67">
        <w:rPr>
          <w:b/>
          <w:i/>
          <w:sz w:val="24"/>
          <w:szCs w:val="24"/>
        </w:rPr>
        <w:t> ochranu životného prostredia</w:t>
      </w:r>
      <w:r w:rsidR="00DB04DA">
        <w:rPr>
          <w:b/>
          <w:i/>
          <w:sz w:val="24"/>
          <w:szCs w:val="24"/>
        </w:rPr>
        <w:t>,</w:t>
      </w:r>
      <w:r w:rsidR="000737B3" w:rsidRPr="001B4F67">
        <w:rPr>
          <w:b/>
          <w:i/>
          <w:sz w:val="24"/>
          <w:szCs w:val="24"/>
        </w:rPr>
        <w:t xml:space="preserve"> zviditeľnenie našej školy a jej dobrého mena prostredníctvom </w:t>
      </w:r>
      <w:r w:rsidR="003213DE">
        <w:rPr>
          <w:b/>
          <w:i/>
          <w:sz w:val="24"/>
          <w:szCs w:val="24"/>
        </w:rPr>
        <w:t>Ž</w:t>
      </w:r>
      <w:r w:rsidR="000737B3" w:rsidRPr="001B4F67">
        <w:rPr>
          <w:b/>
          <w:i/>
          <w:sz w:val="24"/>
          <w:szCs w:val="24"/>
        </w:rPr>
        <w:t>iackej školskej r</w:t>
      </w:r>
      <w:r w:rsidR="00DB04DA">
        <w:rPr>
          <w:b/>
          <w:i/>
          <w:sz w:val="24"/>
          <w:szCs w:val="24"/>
        </w:rPr>
        <w:t>ady a</w:t>
      </w:r>
      <w:r w:rsidR="000737B3" w:rsidRPr="001B4F67">
        <w:rPr>
          <w:b/>
          <w:i/>
          <w:sz w:val="24"/>
          <w:szCs w:val="24"/>
        </w:rPr>
        <w:t xml:space="preserve"> bud</w:t>
      </w:r>
      <w:r w:rsidR="00DB04DA">
        <w:rPr>
          <w:b/>
          <w:i/>
          <w:sz w:val="24"/>
          <w:szCs w:val="24"/>
        </w:rPr>
        <w:t>eme rešpektovať jej prácu a </w:t>
      </w:r>
      <w:r w:rsidR="000737B3" w:rsidRPr="001B4F67">
        <w:rPr>
          <w:b/>
          <w:i/>
          <w:sz w:val="24"/>
          <w:szCs w:val="24"/>
        </w:rPr>
        <w:t>uznesenia.</w:t>
      </w:r>
    </w:p>
    <w:p w:rsidR="00577906" w:rsidRPr="00B47B6E" w:rsidRDefault="00577906" w:rsidP="00D704AD">
      <w:pPr>
        <w:spacing w:after="0"/>
        <w:jc w:val="center"/>
        <w:rPr>
          <w:b/>
          <w:sz w:val="24"/>
          <w:szCs w:val="24"/>
        </w:rPr>
      </w:pPr>
    </w:p>
    <w:p w:rsidR="000737B3" w:rsidRPr="001B4F67" w:rsidRDefault="000737B3" w:rsidP="00D704AD">
      <w:pPr>
        <w:spacing w:after="0"/>
        <w:jc w:val="center"/>
        <w:rPr>
          <w:b/>
          <w:sz w:val="24"/>
          <w:szCs w:val="24"/>
        </w:rPr>
      </w:pPr>
      <w:r w:rsidRPr="001B4F67">
        <w:rPr>
          <w:b/>
          <w:sz w:val="24"/>
          <w:szCs w:val="24"/>
        </w:rPr>
        <w:t>ČLÁNOK I.</w:t>
      </w:r>
    </w:p>
    <w:p w:rsidR="000737B3" w:rsidRDefault="000737B3" w:rsidP="00D704AD">
      <w:pPr>
        <w:spacing w:after="0"/>
        <w:jc w:val="center"/>
        <w:rPr>
          <w:b/>
          <w:sz w:val="24"/>
          <w:szCs w:val="24"/>
          <w:u w:val="single"/>
        </w:rPr>
      </w:pPr>
      <w:r w:rsidRPr="001B4F67">
        <w:rPr>
          <w:b/>
          <w:sz w:val="24"/>
          <w:szCs w:val="24"/>
          <w:u w:val="single"/>
        </w:rPr>
        <w:t>Základné ustanovenie</w:t>
      </w:r>
    </w:p>
    <w:p w:rsidR="00950CCC" w:rsidRPr="00B47B6E" w:rsidRDefault="00950CCC" w:rsidP="00D704AD">
      <w:pPr>
        <w:spacing w:after="0"/>
        <w:jc w:val="center"/>
        <w:rPr>
          <w:b/>
          <w:sz w:val="24"/>
          <w:szCs w:val="24"/>
          <w:u w:val="single"/>
        </w:rPr>
      </w:pPr>
    </w:p>
    <w:p w:rsidR="000737B3" w:rsidRDefault="001B4F67" w:rsidP="00D704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Žiacka školská rada pri ZŠ sv. Cyrila a Metoda, Bernolákova 18, Košice.</w:t>
      </w:r>
    </w:p>
    <w:p w:rsidR="001B4F67" w:rsidRDefault="001B4F67" w:rsidP="00D704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Žiacka školská rada je samosprávna skupina žiakov 5. – 9. ročníka, ktorá zastupuje žiakov školy vo vzťahu k riaditeľovi a vedeniu školy.</w:t>
      </w:r>
    </w:p>
    <w:p w:rsidR="001B4F67" w:rsidRPr="00B47B6E" w:rsidRDefault="001B4F67" w:rsidP="00D704AD">
      <w:pPr>
        <w:spacing w:after="0"/>
        <w:rPr>
          <w:sz w:val="24"/>
          <w:szCs w:val="24"/>
        </w:rPr>
      </w:pPr>
    </w:p>
    <w:p w:rsidR="001B4F67" w:rsidRPr="001B4F67" w:rsidRDefault="001B4F67" w:rsidP="00D704AD">
      <w:pPr>
        <w:spacing w:after="0"/>
        <w:jc w:val="center"/>
        <w:rPr>
          <w:b/>
          <w:sz w:val="24"/>
          <w:szCs w:val="24"/>
        </w:rPr>
      </w:pPr>
      <w:r w:rsidRPr="001B4F67">
        <w:rPr>
          <w:b/>
          <w:sz w:val="24"/>
          <w:szCs w:val="24"/>
        </w:rPr>
        <w:t>ČLÁNOK II.</w:t>
      </w:r>
    </w:p>
    <w:p w:rsidR="001B4F67" w:rsidRDefault="00BB199D" w:rsidP="00D704AD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Pôsobnosť a poslanie Ž</w:t>
      </w:r>
      <w:r w:rsidR="001B4F67" w:rsidRPr="001B4F67">
        <w:rPr>
          <w:b/>
          <w:sz w:val="24"/>
          <w:szCs w:val="24"/>
          <w:u w:val="single"/>
        </w:rPr>
        <w:t>iackej školskej rady</w:t>
      </w:r>
    </w:p>
    <w:p w:rsidR="00950CCC" w:rsidRPr="00B47B6E" w:rsidRDefault="00950CCC" w:rsidP="00D704AD">
      <w:pPr>
        <w:spacing w:after="0"/>
        <w:jc w:val="center"/>
        <w:rPr>
          <w:b/>
          <w:sz w:val="24"/>
          <w:szCs w:val="24"/>
          <w:u w:val="single"/>
        </w:rPr>
      </w:pPr>
    </w:p>
    <w:p w:rsidR="001B4F67" w:rsidRDefault="001B4F67" w:rsidP="00D704AD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="00C94111">
        <w:rPr>
          <w:sz w:val="24"/>
          <w:szCs w:val="24"/>
        </w:rPr>
        <w:t xml:space="preserve"> Žiacka školská rada je ustanovená podľa §26 zákona NR SR č. 596/2003 Z. z. o štátnej správe v školstve a školskej samospráve a o zmene a doplnení niektorých zákonov.</w:t>
      </w:r>
    </w:p>
    <w:p w:rsidR="00C94111" w:rsidRDefault="00C94111" w:rsidP="00D704AD">
      <w:pPr>
        <w:spacing w:after="0"/>
        <w:rPr>
          <w:sz w:val="24"/>
          <w:szCs w:val="24"/>
        </w:rPr>
      </w:pPr>
      <w:r>
        <w:rPr>
          <w:sz w:val="24"/>
          <w:szCs w:val="24"/>
        </w:rPr>
        <w:t>2. Žiacka školská rada je iniciatívnym a poradným samosprávnym orgánom, ktorý sa vyjadruje k otázkam výchovy a vzdelávania.</w:t>
      </w:r>
    </w:p>
    <w:p w:rsidR="00950CCC" w:rsidRPr="00B47B6E" w:rsidRDefault="00950CCC" w:rsidP="00D704AD">
      <w:pPr>
        <w:spacing w:after="0"/>
        <w:jc w:val="center"/>
        <w:rPr>
          <w:b/>
          <w:sz w:val="24"/>
          <w:szCs w:val="24"/>
        </w:rPr>
      </w:pPr>
    </w:p>
    <w:p w:rsidR="00577906" w:rsidRPr="00577906" w:rsidRDefault="00577906" w:rsidP="00D704AD">
      <w:pPr>
        <w:spacing w:after="0"/>
        <w:jc w:val="center"/>
        <w:rPr>
          <w:b/>
          <w:sz w:val="24"/>
          <w:szCs w:val="24"/>
        </w:rPr>
      </w:pPr>
      <w:r w:rsidRPr="00577906">
        <w:rPr>
          <w:b/>
          <w:sz w:val="24"/>
          <w:szCs w:val="24"/>
        </w:rPr>
        <w:t>ČLÁNOK III</w:t>
      </w:r>
      <w:r w:rsidR="00931672">
        <w:rPr>
          <w:b/>
          <w:sz w:val="24"/>
          <w:szCs w:val="24"/>
        </w:rPr>
        <w:t>.</w:t>
      </w:r>
    </w:p>
    <w:p w:rsidR="00577906" w:rsidRDefault="00BB199D" w:rsidP="00D704AD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Činnosť Ž</w:t>
      </w:r>
      <w:r w:rsidR="00577906" w:rsidRPr="00577906">
        <w:rPr>
          <w:b/>
          <w:sz w:val="24"/>
          <w:szCs w:val="24"/>
          <w:u w:val="single"/>
        </w:rPr>
        <w:t>iackej školskej rady</w:t>
      </w:r>
    </w:p>
    <w:p w:rsidR="00D704AD" w:rsidRDefault="00D704AD" w:rsidP="00D704AD">
      <w:pPr>
        <w:spacing w:after="0"/>
        <w:jc w:val="center"/>
        <w:rPr>
          <w:b/>
          <w:sz w:val="24"/>
          <w:szCs w:val="24"/>
          <w:u w:val="single"/>
        </w:rPr>
      </w:pPr>
    </w:p>
    <w:p w:rsidR="00577906" w:rsidRPr="00577906" w:rsidRDefault="00577906" w:rsidP="00D704AD">
      <w:pPr>
        <w:shd w:val="clear" w:color="auto" w:fill="FFFFFF"/>
        <w:spacing w:after="0"/>
        <w:jc w:val="both"/>
        <w:rPr>
          <w:rFonts w:eastAsia="Times New Roman" w:cstheme="minorHAnsi"/>
          <w:color w:val="0F0E0E"/>
          <w:sz w:val="24"/>
          <w:szCs w:val="24"/>
          <w:lang w:eastAsia="sk-SK"/>
        </w:rPr>
      </w:pPr>
      <w:r w:rsidRPr="00577906">
        <w:rPr>
          <w:rFonts w:eastAsia="Times New Roman" w:cstheme="minorHAnsi"/>
          <w:color w:val="0F0E0E"/>
          <w:sz w:val="24"/>
          <w:szCs w:val="24"/>
          <w:lang w:eastAsia="sk-SK"/>
        </w:rPr>
        <w:t>1. Žiacka školská rada sa vyjadruje ku všetkým závažným skutočnostiam, ktoré sa vzťah</w:t>
      </w:r>
      <w:r w:rsidR="00A25DB6">
        <w:rPr>
          <w:rFonts w:eastAsia="Times New Roman" w:cstheme="minorHAnsi"/>
          <w:color w:val="0F0E0E"/>
          <w:sz w:val="24"/>
          <w:szCs w:val="24"/>
          <w:lang w:eastAsia="sk-SK"/>
        </w:rPr>
        <w:t xml:space="preserve">ujú k práci školy, vyjadruje sa </w:t>
      </w:r>
      <w:r w:rsidRPr="00577906">
        <w:rPr>
          <w:rFonts w:eastAsia="Times New Roman" w:cstheme="minorHAnsi"/>
          <w:color w:val="0F0E0E"/>
          <w:sz w:val="24"/>
          <w:szCs w:val="24"/>
          <w:lang w:eastAsia="sk-SK"/>
        </w:rPr>
        <w:t>k návrhom a opatreniam školy v oblasti výchovy a vzdelávania a podáva návrhy na mimoškolské činnosti a podujatia, ktoré zároveň organizuje.</w:t>
      </w:r>
    </w:p>
    <w:p w:rsidR="00577906" w:rsidRPr="00577906" w:rsidRDefault="00577906" w:rsidP="00D704AD">
      <w:pPr>
        <w:shd w:val="clear" w:color="auto" w:fill="FFFFFF"/>
        <w:spacing w:after="0"/>
        <w:jc w:val="both"/>
        <w:rPr>
          <w:rFonts w:eastAsia="Times New Roman" w:cstheme="minorHAnsi"/>
          <w:color w:val="0F0E0E"/>
          <w:sz w:val="24"/>
          <w:szCs w:val="24"/>
          <w:lang w:eastAsia="sk-SK"/>
        </w:rPr>
      </w:pPr>
      <w:r w:rsidRPr="00577906">
        <w:rPr>
          <w:rFonts w:eastAsia="Times New Roman" w:cstheme="minorHAnsi"/>
          <w:color w:val="0F0E0E"/>
          <w:sz w:val="24"/>
          <w:szCs w:val="24"/>
          <w:lang w:eastAsia="sk-SK"/>
        </w:rPr>
        <w:lastRenderedPageBreak/>
        <w:t>2. Žiacka školská rada rieši problémy a sťažnosti žiakov s vedením školy. Zastupuje žiakov vo vzťahu k riaditeľovi a k vedeniu školy, predkladá im svoje stanoviská a návrhy, zastupuje žiakov aj navonok.</w:t>
      </w:r>
    </w:p>
    <w:p w:rsidR="00577906" w:rsidRPr="00577906" w:rsidRDefault="00577906" w:rsidP="00D704AD">
      <w:pPr>
        <w:shd w:val="clear" w:color="auto" w:fill="FFFFFF"/>
        <w:spacing w:after="0"/>
        <w:jc w:val="both"/>
        <w:rPr>
          <w:rFonts w:eastAsia="Times New Roman" w:cstheme="minorHAnsi"/>
          <w:color w:val="0F0E0E"/>
          <w:sz w:val="24"/>
          <w:szCs w:val="24"/>
          <w:lang w:eastAsia="sk-SK"/>
        </w:rPr>
      </w:pPr>
      <w:r w:rsidRPr="00577906">
        <w:rPr>
          <w:rFonts w:eastAsia="Times New Roman" w:cstheme="minorHAnsi"/>
          <w:color w:val="0F0E0E"/>
          <w:sz w:val="24"/>
          <w:szCs w:val="24"/>
          <w:lang w:eastAsia="sk-SK"/>
        </w:rPr>
        <w:t>3. Žiacka školská rada prijíma, konzultuje a iniciuje návrhy na zveľadenie priestorov školy.</w:t>
      </w:r>
    </w:p>
    <w:p w:rsidR="00577906" w:rsidRPr="00577906" w:rsidRDefault="00577906" w:rsidP="00D704AD">
      <w:pPr>
        <w:shd w:val="clear" w:color="auto" w:fill="FFFFFF"/>
        <w:spacing w:after="0"/>
        <w:jc w:val="both"/>
        <w:rPr>
          <w:rFonts w:eastAsia="Times New Roman" w:cstheme="minorHAnsi"/>
          <w:color w:val="0F0E0E"/>
          <w:sz w:val="24"/>
          <w:szCs w:val="24"/>
          <w:lang w:eastAsia="sk-SK"/>
        </w:rPr>
      </w:pPr>
      <w:r w:rsidRPr="00577906">
        <w:rPr>
          <w:rFonts w:eastAsia="Times New Roman" w:cstheme="minorHAnsi"/>
          <w:color w:val="0F0E0E"/>
          <w:sz w:val="24"/>
          <w:szCs w:val="24"/>
          <w:lang w:eastAsia="sk-SK"/>
        </w:rPr>
        <w:t>4. Žiacka školská rada iniciuje školskú záujmovú činnosť.</w:t>
      </w:r>
    </w:p>
    <w:p w:rsidR="00577906" w:rsidRPr="00577906" w:rsidRDefault="00577906" w:rsidP="00D704AD">
      <w:pPr>
        <w:shd w:val="clear" w:color="auto" w:fill="FFFFFF"/>
        <w:spacing w:after="0"/>
        <w:jc w:val="both"/>
        <w:rPr>
          <w:rFonts w:eastAsia="Times New Roman" w:cstheme="minorHAnsi"/>
          <w:color w:val="0F0E0E"/>
          <w:sz w:val="24"/>
          <w:szCs w:val="24"/>
          <w:lang w:eastAsia="sk-SK"/>
        </w:rPr>
      </w:pPr>
      <w:r w:rsidRPr="00577906">
        <w:rPr>
          <w:rFonts w:eastAsia="Times New Roman" w:cstheme="minorHAnsi"/>
          <w:color w:val="0F0E0E"/>
          <w:sz w:val="24"/>
          <w:szCs w:val="24"/>
          <w:lang w:eastAsia="sk-SK"/>
        </w:rPr>
        <w:t>5. Žiacka školská rada sa podieľa na tvorbe a dodržiavaní školského poriadku.</w:t>
      </w:r>
    </w:p>
    <w:p w:rsidR="00577906" w:rsidRPr="00577906" w:rsidRDefault="00577906" w:rsidP="00D704AD">
      <w:pPr>
        <w:shd w:val="clear" w:color="auto" w:fill="FFFFFF"/>
        <w:spacing w:after="0"/>
        <w:jc w:val="both"/>
        <w:rPr>
          <w:rFonts w:eastAsia="Times New Roman" w:cstheme="minorHAnsi"/>
          <w:color w:val="0F0E0E"/>
          <w:sz w:val="24"/>
          <w:szCs w:val="24"/>
          <w:lang w:eastAsia="sk-SK"/>
        </w:rPr>
      </w:pPr>
      <w:r w:rsidRPr="00577906">
        <w:rPr>
          <w:rFonts w:eastAsia="Times New Roman" w:cstheme="minorHAnsi"/>
          <w:color w:val="0F0E0E"/>
          <w:sz w:val="24"/>
          <w:szCs w:val="24"/>
          <w:lang w:eastAsia="sk-SK"/>
        </w:rPr>
        <w:t>6. Žiacka školská rada volí a odvoláva zástupcov žiakov do rady školy.</w:t>
      </w:r>
    </w:p>
    <w:p w:rsidR="00577906" w:rsidRDefault="00577906" w:rsidP="00D704AD">
      <w:pPr>
        <w:spacing w:after="0"/>
        <w:jc w:val="both"/>
        <w:rPr>
          <w:rFonts w:eastAsia="Times New Roman" w:cstheme="minorHAnsi"/>
          <w:color w:val="0F0E0E"/>
          <w:sz w:val="24"/>
          <w:szCs w:val="24"/>
          <w:lang w:eastAsia="sk-SK"/>
        </w:rPr>
      </w:pPr>
      <w:r w:rsidRPr="00577906">
        <w:rPr>
          <w:rFonts w:eastAsia="Times New Roman" w:cstheme="minorHAnsi"/>
          <w:color w:val="0F0E0E"/>
          <w:sz w:val="24"/>
          <w:szCs w:val="24"/>
          <w:lang w:eastAsia="sk-SK"/>
        </w:rPr>
        <w:t xml:space="preserve">7. Žiacka školská rada je schopná uznášať sa, ak je na jej zasadnutí prítomná nadpolovičná väčšina všetkých členov. Na jej platné uznesenie je potrebný súhlas nadpolovičnej väčšiny prítomných členov </w:t>
      </w:r>
      <w:r w:rsidR="003213DE">
        <w:rPr>
          <w:rFonts w:eastAsia="Times New Roman" w:cstheme="minorHAnsi"/>
          <w:color w:val="0F0E0E"/>
          <w:sz w:val="24"/>
          <w:szCs w:val="24"/>
          <w:lang w:eastAsia="sk-SK"/>
        </w:rPr>
        <w:t>Ž</w:t>
      </w:r>
      <w:r w:rsidRPr="00577906">
        <w:rPr>
          <w:rFonts w:eastAsia="Times New Roman" w:cstheme="minorHAnsi"/>
          <w:color w:val="0F0E0E"/>
          <w:sz w:val="24"/>
          <w:szCs w:val="24"/>
          <w:lang w:eastAsia="sk-SK"/>
        </w:rPr>
        <w:t xml:space="preserve">iackej školskej rady. Na platné uznesenie </w:t>
      </w:r>
      <w:r w:rsidR="003213DE">
        <w:rPr>
          <w:rFonts w:eastAsia="Times New Roman" w:cstheme="minorHAnsi"/>
          <w:color w:val="0F0E0E"/>
          <w:sz w:val="24"/>
          <w:szCs w:val="24"/>
          <w:lang w:eastAsia="sk-SK"/>
        </w:rPr>
        <w:t>Ž</w:t>
      </w:r>
      <w:r w:rsidRPr="00577906">
        <w:rPr>
          <w:rFonts w:eastAsia="Times New Roman" w:cstheme="minorHAnsi"/>
          <w:color w:val="0F0E0E"/>
          <w:sz w:val="24"/>
          <w:szCs w:val="24"/>
          <w:lang w:eastAsia="sk-SK"/>
        </w:rPr>
        <w:t xml:space="preserve">iackej školskej rady vo veci voľby a odvolania zástupcu žiakov do rady školy je potrebný súhlas nadpolovičnej väčšiny všetkých členov </w:t>
      </w:r>
      <w:r w:rsidR="003213DE">
        <w:rPr>
          <w:rFonts w:eastAsia="Times New Roman" w:cstheme="minorHAnsi"/>
          <w:color w:val="0F0E0E"/>
          <w:sz w:val="24"/>
          <w:szCs w:val="24"/>
          <w:lang w:eastAsia="sk-SK"/>
        </w:rPr>
        <w:t>Ž</w:t>
      </w:r>
      <w:r w:rsidRPr="00577906">
        <w:rPr>
          <w:rFonts w:eastAsia="Times New Roman" w:cstheme="minorHAnsi"/>
          <w:color w:val="0F0E0E"/>
          <w:sz w:val="24"/>
          <w:szCs w:val="24"/>
          <w:lang w:eastAsia="sk-SK"/>
        </w:rPr>
        <w:t>iackej školskej rady</w:t>
      </w:r>
      <w:r w:rsidR="00950CCC">
        <w:rPr>
          <w:rFonts w:eastAsia="Times New Roman" w:cstheme="minorHAnsi"/>
          <w:color w:val="0F0E0E"/>
          <w:sz w:val="24"/>
          <w:szCs w:val="24"/>
          <w:lang w:eastAsia="sk-SK"/>
        </w:rPr>
        <w:t>.</w:t>
      </w:r>
    </w:p>
    <w:p w:rsidR="002F62B1" w:rsidRPr="00B47B6E" w:rsidRDefault="002F62B1" w:rsidP="00D704AD">
      <w:pPr>
        <w:spacing w:after="0"/>
        <w:jc w:val="both"/>
        <w:rPr>
          <w:rFonts w:eastAsia="Times New Roman" w:cstheme="minorHAnsi"/>
          <w:color w:val="0F0E0E"/>
          <w:sz w:val="24"/>
          <w:szCs w:val="24"/>
          <w:lang w:eastAsia="sk-SK"/>
        </w:rPr>
      </w:pPr>
    </w:p>
    <w:p w:rsidR="002F62B1" w:rsidRPr="002F62B1" w:rsidRDefault="002F62B1" w:rsidP="00D704AD">
      <w:pPr>
        <w:spacing w:after="0"/>
        <w:jc w:val="center"/>
        <w:rPr>
          <w:rFonts w:eastAsia="Times New Roman" w:cstheme="minorHAnsi"/>
          <w:b/>
          <w:color w:val="0F0E0E"/>
          <w:sz w:val="24"/>
          <w:szCs w:val="24"/>
          <w:lang w:eastAsia="sk-SK"/>
        </w:rPr>
      </w:pPr>
      <w:r w:rsidRPr="002F62B1">
        <w:rPr>
          <w:rFonts w:eastAsia="Times New Roman" w:cstheme="minorHAnsi"/>
          <w:b/>
          <w:color w:val="0F0E0E"/>
          <w:sz w:val="24"/>
          <w:szCs w:val="24"/>
          <w:lang w:eastAsia="sk-SK"/>
        </w:rPr>
        <w:t>ČLÁNOK IV.</w:t>
      </w:r>
    </w:p>
    <w:p w:rsidR="002F62B1" w:rsidRPr="002F62B1" w:rsidRDefault="00BB199D" w:rsidP="00D704AD">
      <w:pPr>
        <w:spacing w:after="0"/>
        <w:jc w:val="center"/>
        <w:rPr>
          <w:rFonts w:eastAsia="Times New Roman" w:cstheme="minorHAnsi"/>
          <w:b/>
          <w:color w:val="0F0E0E"/>
          <w:sz w:val="24"/>
          <w:szCs w:val="24"/>
          <w:u w:val="single"/>
          <w:lang w:eastAsia="sk-SK"/>
        </w:rPr>
      </w:pPr>
      <w:r>
        <w:rPr>
          <w:rFonts w:eastAsia="Times New Roman" w:cstheme="minorHAnsi"/>
          <w:b/>
          <w:color w:val="0F0E0E"/>
          <w:sz w:val="24"/>
          <w:szCs w:val="24"/>
          <w:u w:val="single"/>
          <w:lang w:eastAsia="sk-SK"/>
        </w:rPr>
        <w:t>Zloženie Ž</w:t>
      </w:r>
      <w:r w:rsidR="002F62B1" w:rsidRPr="002F62B1">
        <w:rPr>
          <w:rFonts w:eastAsia="Times New Roman" w:cstheme="minorHAnsi"/>
          <w:b/>
          <w:color w:val="0F0E0E"/>
          <w:sz w:val="24"/>
          <w:szCs w:val="24"/>
          <w:u w:val="single"/>
          <w:lang w:eastAsia="sk-SK"/>
        </w:rPr>
        <w:t>iackej školskej rady a spôsob voľby jej členov</w:t>
      </w:r>
    </w:p>
    <w:p w:rsidR="009D7D59" w:rsidRPr="00B47B6E" w:rsidRDefault="009D7D59" w:rsidP="00D704AD">
      <w:pPr>
        <w:shd w:val="clear" w:color="auto" w:fill="FFFFFF"/>
        <w:spacing w:after="0"/>
        <w:jc w:val="both"/>
        <w:rPr>
          <w:rFonts w:eastAsia="Times New Roman" w:cstheme="minorHAnsi"/>
          <w:color w:val="0F0E0E"/>
          <w:sz w:val="24"/>
          <w:szCs w:val="24"/>
          <w:lang w:eastAsia="sk-SK"/>
        </w:rPr>
      </w:pPr>
    </w:p>
    <w:p w:rsidR="002F62B1" w:rsidRPr="003213DE" w:rsidRDefault="00775344" w:rsidP="00D704AD">
      <w:pPr>
        <w:shd w:val="clear" w:color="auto" w:fill="FFFFFF"/>
        <w:spacing w:after="0"/>
        <w:jc w:val="both"/>
        <w:rPr>
          <w:rFonts w:eastAsia="Times New Roman" w:cstheme="minorHAnsi"/>
          <w:color w:val="0F0E0E"/>
          <w:sz w:val="24"/>
          <w:szCs w:val="24"/>
          <w:lang w:eastAsia="sk-SK"/>
        </w:rPr>
      </w:pPr>
      <w:r w:rsidRPr="003213DE">
        <w:rPr>
          <w:rFonts w:eastAsia="Times New Roman" w:cstheme="minorHAnsi"/>
          <w:color w:val="0F0E0E"/>
          <w:sz w:val="24"/>
          <w:szCs w:val="24"/>
          <w:lang w:eastAsia="sk-SK"/>
        </w:rPr>
        <w:t xml:space="preserve">1. </w:t>
      </w:r>
      <w:r w:rsidR="002F62B1" w:rsidRPr="003213DE">
        <w:rPr>
          <w:rFonts w:eastAsia="Times New Roman" w:cstheme="minorHAnsi"/>
          <w:color w:val="0F0E0E"/>
          <w:sz w:val="24"/>
          <w:szCs w:val="24"/>
          <w:lang w:eastAsia="sk-SK"/>
        </w:rPr>
        <w:t>Žiacka školská rada má 9 členov.</w:t>
      </w:r>
    </w:p>
    <w:p w:rsidR="002F62B1" w:rsidRPr="003213DE" w:rsidRDefault="00775344" w:rsidP="00D704AD">
      <w:pPr>
        <w:shd w:val="clear" w:color="auto" w:fill="FFFFFF"/>
        <w:spacing w:after="0"/>
        <w:jc w:val="both"/>
        <w:rPr>
          <w:rFonts w:eastAsia="Times New Roman" w:cstheme="minorHAnsi"/>
          <w:color w:val="0F0E0E"/>
          <w:sz w:val="24"/>
          <w:szCs w:val="24"/>
          <w:lang w:eastAsia="sk-SK"/>
        </w:rPr>
      </w:pPr>
      <w:r w:rsidRPr="003213DE">
        <w:rPr>
          <w:rFonts w:eastAsia="Times New Roman" w:cstheme="minorHAnsi"/>
          <w:color w:val="0F0E0E"/>
          <w:sz w:val="24"/>
          <w:szCs w:val="24"/>
          <w:lang w:eastAsia="sk-SK"/>
        </w:rPr>
        <w:t xml:space="preserve">2. </w:t>
      </w:r>
      <w:r w:rsidR="002F62B1" w:rsidRPr="003213DE">
        <w:rPr>
          <w:rFonts w:eastAsia="Times New Roman" w:cstheme="minorHAnsi"/>
          <w:color w:val="0F0E0E"/>
          <w:sz w:val="24"/>
          <w:szCs w:val="24"/>
          <w:lang w:eastAsia="sk-SK"/>
        </w:rPr>
        <w:t>Členmi žiackej školskej rady sú zastupovaní všetci žiaci školy.</w:t>
      </w:r>
    </w:p>
    <w:p w:rsidR="00775344" w:rsidRPr="003213DE" w:rsidRDefault="00775344" w:rsidP="00D704AD">
      <w:pPr>
        <w:shd w:val="clear" w:color="auto" w:fill="FFFFFF"/>
        <w:spacing w:after="0"/>
        <w:jc w:val="both"/>
        <w:rPr>
          <w:rFonts w:eastAsia="Times New Roman" w:cstheme="minorHAnsi"/>
          <w:color w:val="0F0E0E"/>
          <w:sz w:val="24"/>
          <w:szCs w:val="24"/>
          <w:lang w:eastAsia="sk-SK"/>
        </w:rPr>
      </w:pPr>
      <w:r w:rsidRPr="003213DE">
        <w:rPr>
          <w:rFonts w:eastAsia="Times New Roman" w:cstheme="minorHAnsi"/>
          <w:color w:val="0F0E0E"/>
          <w:sz w:val="24"/>
          <w:szCs w:val="24"/>
          <w:lang w:eastAsia="sk-SK"/>
        </w:rPr>
        <w:t xml:space="preserve">3. </w:t>
      </w:r>
      <w:r w:rsidR="002F62B1" w:rsidRPr="003213DE">
        <w:rPr>
          <w:rFonts w:eastAsia="Times New Roman" w:cstheme="minorHAnsi"/>
          <w:color w:val="0F0E0E"/>
          <w:sz w:val="24"/>
          <w:szCs w:val="24"/>
          <w:lang w:eastAsia="sk-SK"/>
        </w:rPr>
        <w:t xml:space="preserve">V každej triede </w:t>
      </w:r>
      <w:r w:rsidRPr="003213DE">
        <w:rPr>
          <w:rFonts w:eastAsia="Times New Roman" w:cstheme="minorHAnsi"/>
          <w:color w:val="0F0E0E"/>
          <w:sz w:val="24"/>
          <w:szCs w:val="24"/>
          <w:lang w:eastAsia="sk-SK"/>
        </w:rPr>
        <w:t>5</w:t>
      </w:r>
      <w:r w:rsidR="002F62B1" w:rsidRPr="003213DE">
        <w:rPr>
          <w:rFonts w:eastAsia="Times New Roman" w:cstheme="minorHAnsi"/>
          <w:color w:val="0F0E0E"/>
          <w:sz w:val="24"/>
          <w:szCs w:val="24"/>
          <w:lang w:eastAsia="sk-SK"/>
        </w:rPr>
        <w:t>.</w:t>
      </w:r>
      <w:r w:rsidRPr="003213DE">
        <w:rPr>
          <w:rFonts w:eastAsia="Times New Roman" w:cstheme="minorHAnsi"/>
          <w:color w:val="0F0E0E"/>
          <w:sz w:val="24"/>
          <w:szCs w:val="24"/>
          <w:lang w:eastAsia="sk-SK"/>
        </w:rPr>
        <w:t xml:space="preserve"> </w:t>
      </w:r>
      <w:r w:rsidR="00A25DB6">
        <w:rPr>
          <w:rFonts w:eastAsia="Times New Roman" w:cstheme="minorHAnsi"/>
          <w:color w:val="0F0E0E"/>
          <w:sz w:val="24"/>
          <w:szCs w:val="24"/>
          <w:lang w:eastAsia="sk-SK"/>
        </w:rPr>
        <w:t>–</w:t>
      </w:r>
      <w:r w:rsidRPr="003213DE">
        <w:rPr>
          <w:rFonts w:eastAsia="Times New Roman" w:cstheme="minorHAnsi"/>
          <w:color w:val="0F0E0E"/>
          <w:sz w:val="24"/>
          <w:szCs w:val="24"/>
          <w:lang w:eastAsia="sk-SK"/>
        </w:rPr>
        <w:t xml:space="preserve"> </w:t>
      </w:r>
      <w:r w:rsidR="002F62B1" w:rsidRPr="003213DE">
        <w:rPr>
          <w:rFonts w:eastAsia="Times New Roman" w:cstheme="minorHAnsi"/>
          <w:color w:val="0F0E0E"/>
          <w:sz w:val="24"/>
          <w:szCs w:val="24"/>
          <w:lang w:eastAsia="sk-SK"/>
        </w:rPr>
        <w:t>9.</w:t>
      </w:r>
      <w:r w:rsidRPr="003213DE">
        <w:rPr>
          <w:rFonts w:eastAsia="Times New Roman" w:cstheme="minorHAnsi"/>
          <w:color w:val="0F0E0E"/>
          <w:sz w:val="24"/>
          <w:szCs w:val="24"/>
          <w:lang w:eastAsia="sk-SK"/>
        </w:rPr>
        <w:t xml:space="preserve"> </w:t>
      </w:r>
      <w:r w:rsidR="002F62B1" w:rsidRPr="003213DE">
        <w:rPr>
          <w:rFonts w:eastAsia="Times New Roman" w:cstheme="minorHAnsi"/>
          <w:color w:val="0F0E0E"/>
          <w:sz w:val="24"/>
          <w:szCs w:val="24"/>
          <w:lang w:eastAsia="sk-SK"/>
        </w:rPr>
        <w:t>ročníka sa zvolí jeden zástupca tajným hlasovaním na jeden školský rok. </w:t>
      </w:r>
      <w:r w:rsidRPr="003213DE">
        <w:rPr>
          <w:rFonts w:eastAsia="Times New Roman" w:cstheme="minorHAnsi"/>
          <w:color w:val="0F0E0E"/>
          <w:sz w:val="24"/>
          <w:szCs w:val="24"/>
          <w:lang w:eastAsia="sk-SK"/>
        </w:rPr>
        <w:t xml:space="preserve"> </w:t>
      </w:r>
    </w:p>
    <w:p w:rsidR="002F62B1" w:rsidRPr="003213DE" w:rsidRDefault="002F62B1" w:rsidP="00D704AD">
      <w:pPr>
        <w:shd w:val="clear" w:color="auto" w:fill="FFFFFF"/>
        <w:spacing w:after="0"/>
        <w:jc w:val="both"/>
        <w:rPr>
          <w:rFonts w:eastAsia="Times New Roman" w:cstheme="minorHAnsi"/>
          <w:color w:val="0F0E0E"/>
          <w:sz w:val="24"/>
          <w:szCs w:val="24"/>
          <w:lang w:eastAsia="sk-SK"/>
        </w:rPr>
      </w:pPr>
      <w:r w:rsidRPr="003213DE">
        <w:rPr>
          <w:rFonts w:eastAsia="Times New Roman" w:cstheme="minorHAnsi"/>
          <w:color w:val="0F0E0E"/>
          <w:sz w:val="24"/>
          <w:szCs w:val="24"/>
          <w:lang w:eastAsia="sk-SK"/>
        </w:rPr>
        <w:t>4.</w:t>
      </w:r>
      <w:r w:rsidR="00775344" w:rsidRPr="003213DE">
        <w:rPr>
          <w:rFonts w:eastAsia="Times New Roman" w:cstheme="minorHAnsi"/>
          <w:color w:val="0F0E0E"/>
          <w:sz w:val="24"/>
          <w:szCs w:val="24"/>
          <w:lang w:eastAsia="sk-SK"/>
        </w:rPr>
        <w:t xml:space="preserve"> </w:t>
      </w:r>
      <w:r w:rsidRPr="003213DE">
        <w:rPr>
          <w:rFonts w:eastAsia="Times New Roman" w:cstheme="minorHAnsi"/>
          <w:color w:val="0F0E0E"/>
          <w:sz w:val="24"/>
          <w:szCs w:val="24"/>
          <w:lang w:eastAsia="sk-SK"/>
        </w:rPr>
        <w:t>Zo zástupcov tried sa v celoškolských voľbách tajným hlasov</w:t>
      </w:r>
      <w:r w:rsidR="003213DE" w:rsidRPr="003213DE">
        <w:rPr>
          <w:rFonts w:eastAsia="Times New Roman" w:cstheme="minorHAnsi"/>
          <w:color w:val="0F0E0E"/>
          <w:sz w:val="24"/>
          <w:szCs w:val="24"/>
          <w:lang w:eastAsia="sk-SK"/>
        </w:rPr>
        <w:t>aním zvolí určený počet členov Ž</w:t>
      </w:r>
      <w:r w:rsidRPr="003213DE">
        <w:rPr>
          <w:rFonts w:eastAsia="Times New Roman" w:cstheme="minorHAnsi"/>
          <w:color w:val="0F0E0E"/>
          <w:sz w:val="24"/>
          <w:szCs w:val="24"/>
          <w:lang w:eastAsia="sk-SK"/>
        </w:rPr>
        <w:t>iackej školskej rady.</w:t>
      </w:r>
    </w:p>
    <w:p w:rsidR="002F62B1" w:rsidRPr="003213DE" w:rsidRDefault="002F62B1" w:rsidP="00D704AD">
      <w:pPr>
        <w:shd w:val="clear" w:color="auto" w:fill="FFFFFF"/>
        <w:spacing w:after="0"/>
        <w:jc w:val="both"/>
        <w:rPr>
          <w:rFonts w:eastAsia="Times New Roman" w:cstheme="minorHAnsi"/>
          <w:color w:val="0F0E0E"/>
          <w:sz w:val="24"/>
          <w:szCs w:val="24"/>
          <w:lang w:eastAsia="sk-SK"/>
        </w:rPr>
      </w:pPr>
      <w:r w:rsidRPr="003213DE">
        <w:rPr>
          <w:rFonts w:eastAsia="Times New Roman" w:cstheme="minorHAnsi"/>
          <w:color w:val="0F0E0E"/>
          <w:sz w:val="24"/>
          <w:szCs w:val="24"/>
          <w:lang w:eastAsia="sk-SK"/>
        </w:rPr>
        <w:t xml:space="preserve">5. Členovia </w:t>
      </w:r>
      <w:r w:rsidR="003213DE" w:rsidRPr="003213DE">
        <w:rPr>
          <w:rFonts w:eastAsia="Times New Roman" w:cstheme="minorHAnsi"/>
          <w:color w:val="0F0E0E"/>
          <w:sz w:val="24"/>
          <w:szCs w:val="24"/>
          <w:lang w:eastAsia="sk-SK"/>
        </w:rPr>
        <w:t>Ž</w:t>
      </w:r>
      <w:r w:rsidRPr="003213DE">
        <w:rPr>
          <w:rFonts w:eastAsia="Times New Roman" w:cstheme="minorHAnsi"/>
          <w:color w:val="0F0E0E"/>
          <w:sz w:val="24"/>
          <w:szCs w:val="24"/>
          <w:lang w:eastAsia="sk-SK"/>
        </w:rPr>
        <w:t>iackej školskej rady si spomedzi seba zvolia predsedu a podpredsedu tajným hlasovaním.</w:t>
      </w:r>
    </w:p>
    <w:p w:rsidR="002F62B1" w:rsidRPr="003213DE" w:rsidRDefault="002F62B1" w:rsidP="00D704AD">
      <w:pPr>
        <w:shd w:val="clear" w:color="auto" w:fill="FFFFFF"/>
        <w:spacing w:after="0"/>
        <w:jc w:val="both"/>
        <w:rPr>
          <w:rFonts w:eastAsia="Times New Roman" w:cstheme="minorHAnsi"/>
          <w:color w:val="0F0E0E"/>
          <w:sz w:val="24"/>
          <w:szCs w:val="24"/>
          <w:lang w:eastAsia="sk-SK"/>
        </w:rPr>
      </w:pPr>
      <w:r w:rsidRPr="003213DE">
        <w:rPr>
          <w:rFonts w:eastAsia="Times New Roman" w:cstheme="minorHAnsi"/>
          <w:color w:val="0F0E0E"/>
          <w:sz w:val="24"/>
          <w:szCs w:val="24"/>
          <w:lang w:eastAsia="sk-SK"/>
        </w:rPr>
        <w:t>6. Z každej voľby sa robí zápisnica.</w:t>
      </w:r>
    </w:p>
    <w:p w:rsidR="002F62B1" w:rsidRPr="003213DE" w:rsidRDefault="002F62B1" w:rsidP="00D704AD">
      <w:pPr>
        <w:shd w:val="clear" w:color="auto" w:fill="FFFFFF"/>
        <w:spacing w:after="0"/>
        <w:jc w:val="both"/>
        <w:rPr>
          <w:rFonts w:eastAsia="Times New Roman" w:cstheme="minorHAnsi"/>
          <w:color w:val="0F0E0E"/>
          <w:sz w:val="24"/>
          <w:szCs w:val="24"/>
          <w:lang w:eastAsia="sk-SK"/>
        </w:rPr>
      </w:pPr>
      <w:r w:rsidRPr="003213DE">
        <w:rPr>
          <w:rFonts w:eastAsia="Times New Roman" w:cstheme="minorHAnsi"/>
          <w:color w:val="0F0E0E"/>
          <w:sz w:val="24"/>
          <w:szCs w:val="24"/>
          <w:lang w:eastAsia="sk-SK"/>
        </w:rPr>
        <w:t>7. Predsedom</w:t>
      </w:r>
      <w:r w:rsidR="003213DE" w:rsidRPr="003213DE">
        <w:rPr>
          <w:rFonts w:eastAsia="Times New Roman" w:cstheme="minorHAnsi"/>
          <w:color w:val="0F0E0E"/>
          <w:sz w:val="24"/>
          <w:szCs w:val="24"/>
          <w:lang w:eastAsia="sk-SK"/>
        </w:rPr>
        <w:t xml:space="preserve"> Žiackej</w:t>
      </w:r>
      <w:r w:rsidRPr="003213DE">
        <w:rPr>
          <w:rFonts w:eastAsia="Times New Roman" w:cstheme="minorHAnsi"/>
          <w:color w:val="0F0E0E"/>
          <w:sz w:val="24"/>
          <w:szCs w:val="24"/>
          <w:lang w:eastAsia="sk-SK"/>
        </w:rPr>
        <w:t xml:space="preserve"> školskej rady sa stáva žiak, ktorý v tajnom hlasovaní získa najväčší počet hlasov a zároveň sa stáva členom rady školy. </w:t>
      </w:r>
    </w:p>
    <w:p w:rsidR="002F62B1" w:rsidRPr="003213DE" w:rsidRDefault="00775344" w:rsidP="00D704AD">
      <w:pPr>
        <w:shd w:val="clear" w:color="auto" w:fill="FFFFFF"/>
        <w:spacing w:after="0"/>
        <w:jc w:val="both"/>
        <w:rPr>
          <w:rFonts w:eastAsia="Times New Roman" w:cstheme="minorHAnsi"/>
          <w:color w:val="0F0E0E"/>
          <w:sz w:val="24"/>
          <w:szCs w:val="24"/>
          <w:lang w:eastAsia="sk-SK"/>
        </w:rPr>
      </w:pPr>
      <w:r w:rsidRPr="003213DE">
        <w:rPr>
          <w:rFonts w:eastAsia="Times New Roman" w:cstheme="minorHAnsi"/>
          <w:color w:val="0F0E0E"/>
          <w:sz w:val="24"/>
          <w:szCs w:val="24"/>
          <w:lang w:eastAsia="sk-SK"/>
        </w:rPr>
        <w:t xml:space="preserve">8. </w:t>
      </w:r>
      <w:r w:rsidR="002F62B1" w:rsidRPr="003213DE">
        <w:rPr>
          <w:rFonts w:eastAsia="Times New Roman" w:cstheme="minorHAnsi"/>
          <w:color w:val="0F0E0E"/>
          <w:sz w:val="24"/>
          <w:szCs w:val="24"/>
          <w:lang w:eastAsia="sk-SK"/>
        </w:rPr>
        <w:t>Ak zanikne členstvo v </w:t>
      </w:r>
      <w:r w:rsidR="003213DE" w:rsidRPr="003213DE">
        <w:rPr>
          <w:rFonts w:eastAsia="Times New Roman" w:cstheme="minorHAnsi"/>
          <w:color w:val="0F0E0E"/>
          <w:sz w:val="24"/>
          <w:szCs w:val="24"/>
          <w:lang w:eastAsia="sk-SK"/>
        </w:rPr>
        <w:t>Ž</w:t>
      </w:r>
      <w:r w:rsidR="002F62B1" w:rsidRPr="003213DE">
        <w:rPr>
          <w:rFonts w:eastAsia="Times New Roman" w:cstheme="minorHAnsi"/>
          <w:color w:val="0F0E0E"/>
          <w:sz w:val="24"/>
          <w:szCs w:val="24"/>
          <w:lang w:eastAsia="sk-SK"/>
        </w:rPr>
        <w:t xml:space="preserve">iackej školskej rade napríklad ukončením štúdia alebo odvolaním, členmi </w:t>
      </w:r>
      <w:r w:rsidR="003213DE" w:rsidRPr="003213DE">
        <w:rPr>
          <w:rFonts w:eastAsia="Times New Roman" w:cstheme="minorHAnsi"/>
          <w:color w:val="0F0E0E"/>
          <w:sz w:val="24"/>
          <w:szCs w:val="24"/>
          <w:lang w:eastAsia="sk-SK"/>
        </w:rPr>
        <w:t>Ž</w:t>
      </w:r>
      <w:r w:rsidR="002F62B1" w:rsidRPr="003213DE">
        <w:rPr>
          <w:rFonts w:eastAsia="Times New Roman" w:cstheme="minorHAnsi"/>
          <w:color w:val="0F0E0E"/>
          <w:sz w:val="24"/>
          <w:szCs w:val="24"/>
          <w:lang w:eastAsia="sk-SK"/>
        </w:rPr>
        <w:t xml:space="preserve">iackej školskej rady sa stanú žiaci podľa počtu získaných hlasov vo voľbách do </w:t>
      </w:r>
      <w:r w:rsidR="003213DE" w:rsidRPr="003213DE">
        <w:rPr>
          <w:rFonts w:eastAsia="Times New Roman" w:cstheme="minorHAnsi"/>
          <w:color w:val="0F0E0E"/>
          <w:sz w:val="24"/>
          <w:szCs w:val="24"/>
          <w:lang w:eastAsia="sk-SK"/>
        </w:rPr>
        <w:t>Ž</w:t>
      </w:r>
      <w:r w:rsidR="002F62B1" w:rsidRPr="003213DE">
        <w:rPr>
          <w:rFonts w:eastAsia="Times New Roman" w:cstheme="minorHAnsi"/>
          <w:color w:val="0F0E0E"/>
          <w:sz w:val="24"/>
          <w:szCs w:val="24"/>
          <w:lang w:eastAsia="sk-SK"/>
        </w:rPr>
        <w:t>iackej školskej rady.</w:t>
      </w:r>
    </w:p>
    <w:p w:rsidR="002F62B1" w:rsidRPr="003213DE" w:rsidRDefault="002F62B1" w:rsidP="00D704AD">
      <w:pPr>
        <w:shd w:val="clear" w:color="auto" w:fill="FFFFFF"/>
        <w:spacing w:after="0"/>
        <w:jc w:val="both"/>
        <w:rPr>
          <w:rFonts w:eastAsia="Times New Roman" w:cstheme="minorHAnsi"/>
          <w:color w:val="0F0E0E"/>
          <w:sz w:val="24"/>
          <w:szCs w:val="24"/>
          <w:lang w:eastAsia="sk-SK"/>
        </w:rPr>
      </w:pPr>
      <w:r w:rsidRPr="003213DE">
        <w:rPr>
          <w:rFonts w:eastAsia="Times New Roman" w:cstheme="minorHAnsi"/>
          <w:color w:val="0F0E0E"/>
          <w:sz w:val="24"/>
          <w:szCs w:val="24"/>
          <w:lang w:eastAsia="sk-SK"/>
        </w:rPr>
        <w:t>9.  </w:t>
      </w:r>
      <w:r w:rsidR="00A25DB6">
        <w:rPr>
          <w:rFonts w:eastAsia="Times New Roman" w:cstheme="minorHAnsi"/>
          <w:color w:val="000000"/>
          <w:sz w:val="24"/>
          <w:szCs w:val="24"/>
          <w:lang w:eastAsia="sk-SK"/>
        </w:rPr>
        <w:t>Zástupcu/</w:t>
      </w:r>
      <w:proofErr w:type="spellStart"/>
      <w:r w:rsidRPr="003213DE">
        <w:rPr>
          <w:rFonts w:eastAsia="Times New Roman" w:cstheme="minorHAnsi"/>
          <w:color w:val="000000"/>
          <w:sz w:val="24"/>
          <w:szCs w:val="24"/>
          <w:lang w:eastAsia="sk-SK"/>
        </w:rPr>
        <w:t>ov</w:t>
      </w:r>
      <w:proofErr w:type="spellEnd"/>
      <w:r w:rsidRPr="003213DE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pedagogického zboru do </w:t>
      </w:r>
      <w:r w:rsidR="003213DE" w:rsidRPr="003213DE">
        <w:rPr>
          <w:rFonts w:eastAsia="Times New Roman" w:cstheme="minorHAnsi"/>
          <w:color w:val="000000"/>
          <w:sz w:val="24"/>
          <w:szCs w:val="24"/>
          <w:lang w:eastAsia="sk-SK"/>
        </w:rPr>
        <w:t>Ž</w:t>
      </w:r>
      <w:r w:rsidRPr="003213DE">
        <w:rPr>
          <w:rFonts w:eastAsia="Times New Roman" w:cstheme="minorHAnsi"/>
          <w:color w:val="000000"/>
          <w:sz w:val="24"/>
          <w:szCs w:val="24"/>
          <w:lang w:eastAsia="sk-SK"/>
        </w:rPr>
        <w:t>iackej školskej rady určuje riaditeľ školy.</w:t>
      </w:r>
    </w:p>
    <w:p w:rsidR="002F62B1" w:rsidRPr="003213DE" w:rsidRDefault="002F62B1" w:rsidP="00D704AD">
      <w:pPr>
        <w:shd w:val="clear" w:color="auto" w:fill="FFFFFF"/>
        <w:spacing w:after="0"/>
        <w:jc w:val="both"/>
        <w:rPr>
          <w:rFonts w:eastAsia="Times New Roman" w:cstheme="minorHAnsi"/>
          <w:color w:val="0F0E0E"/>
          <w:sz w:val="24"/>
          <w:szCs w:val="24"/>
          <w:lang w:eastAsia="sk-SK"/>
        </w:rPr>
      </w:pPr>
      <w:r w:rsidRPr="003213DE">
        <w:rPr>
          <w:rFonts w:eastAsia="Times New Roman" w:cstheme="minorHAnsi"/>
          <w:color w:val="0F0E0E"/>
          <w:sz w:val="24"/>
          <w:szCs w:val="24"/>
          <w:lang w:eastAsia="sk-SK"/>
        </w:rPr>
        <w:t xml:space="preserve">10. Čestným členom predsedníctva </w:t>
      </w:r>
      <w:r w:rsidR="003213DE" w:rsidRPr="003213DE">
        <w:rPr>
          <w:rFonts w:eastAsia="Times New Roman" w:cstheme="minorHAnsi"/>
          <w:color w:val="0F0E0E"/>
          <w:sz w:val="24"/>
          <w:szCs w:val="24"/>
          <w:lang w:eastAsia="sk-SK"/>
        </w:rPr>
        <w:t>Ž</w:t>
      </w:r>
      <w:r w:rsidRPr="003213DE">
        <w:rPr>
          <w:rFonts w:eastAsia="Times New Roman" w:cstheme="minorHAnsi"/>
          <w:color w:val="0F0E0E"/>
          <w:sz w:val="24"/>
          <w:szCs w:val="24"/>
          <w:lang w:eastAsia="sk-SK"/>
        </w:rPr>
        <w:t>iackej školskej rady je riaditeľ školy.</w:t>
      </w:r>
    </w:p>
    <w:p w:rsidR="002F62B1" w:rsidRPr="003213DE" w:rsidRDefault="002F62B1" w:rsidP="00D704AD">
      <w:pPr>
        <w:shd w:val="clear" w:color="auto" w:fill="FFFFFF"/>
        <w:spacing w:after="0"/>
        <w:jc w:val="both"/>
        <w:rPr>
          <w:rFonts w:eastAsia="Times New Roman" w:cstheme="minorHAnsi"/>
          <w:color w:val="0F0E0E"/>
          <w:sz w:val="24"/>
          <w:szCs w:val="24"/>
          <w:lang w:eastAsia="sk-SK"/>
        </w:rPr>
      </w:pPr>
      <w:r w:rsidRPr="003213DE">
        <w:rPr>
          <w:rFonts w:eastAsia="Times New Roman" w:cstheme="minorHAnsi"/>
          <w:color w:val="0F0E0E"/>
          <w:sz w:val="24"/>
          <w:szCs w:val="24"/>
          <w:lang w:eastAsia="sk-SK"/>
        </w:rPr>
        <w:t>11.</w:t>
      </w:r>
      <w:r w:rsidR="003213DE">
        <w:rPr>
          <w:rFonts w:eastAsia="Times New Roman" w:cstheme="minorHAnsi"/>
          <w:color w:val="0F0E0E"/>
          <w:sz w:val="24"/>
          <w:szCs w:val="24"/>
          <w:lang w:eastAsia="sk-SK"/>
        </w:rPr>
        <w:t xml:space="preserve"> </w:t>
      </w:r>
      <w:r w:rsidR="00775344" w:rsidRPr="003213DE">
        <w:rPr>
          <w:rFonts w:eastAsia="Times New Roman" w:cstheme="minorHAnsi"/>
          <w:color w:val="0F0E0E"/>
          <w:sz w:val="24"/>
          <w:szCs w:val="24"/>
          <w:lang w:eastAsia="sk-SK"/>
        </w:rPr>
        <w:t xml:space="preserve">Zástupcovia pedagogického zboru, ktorí sú </w:t>
      </w:r>
      <w:r w:rsidR="00A25DB6">
        <w:rPr>
          <w:rFonts w:eastAsia="Times New Roman" w:cstheme="minorHAnsi"/>
          <w:color w:val="0F0E0E"/>
          <w:sz w:val="24"/>
          <w:szCs w:val="24"/>
          <w:lang w:eastAsia="sk-SK"/>
        </w:rPr>
        <w:t>členmi</w:t>
      </w:r>
      <w:r w:rsidR="003213DE">
        <w:rPr>
          <w:rFonts w:eastAsia="Times New Roman" w:cstheme="minorHAnsi"/>
          <w:color w:val="0F0E0E"/>
          <w:sz w:val="24"/>
          <w:szCs w:val="24"/>
          <w:lang w:eastAsia="sk-SK"/>
        </w:rPr>
        <w:t xml:space="preserve"> Ži</w:t>
      </w:r>
      <w:r w:rsidRPr="003213DE">
        <w:rPr>
          <w:rFonts w:eastAsia="Times New Roman" w:cstheme="minorHAnsi"/>
          <w:color w:val="0F0E0E"/>
          <w:sz w:val="24"/>
          <w:szCs w:val="24"/>
          <w:lang w:eastAsia="sk-SK"/>
        </w:rPr>
        <w:t>ackej školskej rady</w:t>
      </w:r>
      <w:r w:rsidR="00775344" w:rsidRPr="003213DE">
        <w:rPr>
          <w:rFonts w:eastAsia="Times New Roman" w:cstheme="minorHAnsi"/>
          <w:color w:val="0F0E0E"/>
          <w:sz w:val="24"/>
          <w:szCs w:val="24"/>
          <w:lang w:eastAsia="sk-SK"/>
        </w:rPr>
        <w:t>,</w:t>
      </w:r>
      <w:r w:rsidRPr="003213DE">
        <w:rPr>
          <w:rFonts w:eastAsia="Times New Roman" w:cstheme="minorHAnsi"/>
          <w:color w:val="0F0E0E"/>
          <w:sz w:val="24"/>
          <w:szCs w:val="24"/>
          <w:lang w:eastAsia="sk-SK"/>
        </w:rPr>
        <w:t xml:space="preserve"> majú pri hlasovaní iba poradný hlas.</w:t>
      </w:r>
    </w:p>
    <w:p w:rsidR="002F62B1" w:rsidRPr="003213DE" w:rsidRDefault="002F62B1" w:rsidP="00D704AD">
      <w:pPr>
        <w:shd w:val="clear" w:color="auto" w:fill="FFFFFF"/>
        <w:spacing w:after="0"/>
        <w:jc w:val="both"/>
        <w:rPr>
          <w:rFonts w:eastAsia="Times New Roman" w:cstheme="minorHAnsi"/>
          <w:color w:val="0F0E0E"/>
          <w:sz w:val="24"/>
          <w:szCs w:val="24"/>
          <w:lang w:eastAsia="sk-SK"/>
        </w:rPr>
      </w:pPr>
      <w:r w:rsidRPr="003213DE">
        <w:rPr>
          <w:rFonts w:eastAsia="Times New Roman" w:cstheme="minorHAnsi"/>
          <w:color w:val="0F0E0E"/>
          <w:sz w:val="24"/>
          <w:szCs w:val="24"/>
          <w:lang w:eastAsia="sk-SK"/>
        </w:rPr>
        <w:t>12. V prípade rovnosti hlasov má predseda právo dvoch hlasov.</w:t>
      </w:r>
    </w:p>
    <w:p w:rsidR="002F62B1" w:rsidRPr="003213DE" w:rsidRDefault="002F62B1" w:rsidP="00D704AD">
      <w:pPr>
        <w:shd w:val="clear" w:color="auto" w:fill="FFFFFF"/>
        <w:spacing w:after="0"/>
        <w:jc w:val="both"/>
        <w:rPr>
          <w:rFonts w:eastAsia="Times New Roman" w:cstheme="minorHAnsi"/>
          <w:color w:val="0F0E0E"/>
          <w:sz w:val="24"/>
          <w:szCs w:val="24"/>
          <w:lang w:eastAsia="sk-SK"/>
        </w:rPr>
      </w:pPr>
      <w:r w:rsidRPr="003213DE">
        <w:rPr>
          <w:rFonts w:eastAsia="Times New Roman" w:cstheme="minorHAnsi"/>
          <w:color w:val="0F0E0E"/>
          <w:sz w:val="24"/>
          <w:szCs w:val="24"/>
          <w:lang w:eastAsia="sk-SK"/>
        </w:rPr>
        <w:t>13.</w:t>
      </w:r>
      <w:r w:rsidR="00775344" w:rsidRPr="003213DE">
        <w:rPr>
          <w:rFonts w:eastAsia="Times New Roman" w:cstheme="minorHAnsi"/>
          <w:color w:val="0F0E0E"/>
          <w:sz w:val="24"/>
          <w:szCs w:val="24"/>
          <w:lang w:eastAsia="sk-SK"/>
        </w:rPr>
        <w:t xml:space="preserve"> </w:t>
      </w:r>
      <w:r w:rsidRPr="003213DE">
        <w:rPr>
          <w:rFonts w:eastAsia="Times New Roman" w:cstheme="minorHAnsi"/>
          <w:color w:val="0F0E0E"/>
          <w:sz w:val="24"/>
          <w:szCs w:val="24"/>
          <w:lang w:eastAsia="sk-SK"/>
        </w:rPr>
        <w:t>Žiacka školská rada zasadá 1-krát za mesiac, prípadne častejšie podľa potreby. Termín si určia členovia na svojom prvom zasadnutí.</w:t>
      </w:r>
    </w:p>
    <w:p w:rsidR="002F62B1" w:rsidRPr="003213DE" w:rsidRDefault="002F62B1" w:rsidP="00D704AD">
      <w:pPr>
        <w:shd w:val="clear" w:color="auto" w:fill="FFFFFF"/>
        <w:spacing w:after="0"/>
        <w:jc w:val="both"/>
        <w:rPr>
          <w:rFonts w:eastAsia="Times New Roman" w:cstheme="minorHAnsi"/>
          <w:color w:val="0F0E0E"/>
          <w:sz w:val="24"/>
          <w:szCs w:val="24"/>
          <w:lang w:eastAsia="sk-SK"/>
        </w:rPr>
      </w:pPr>
      <w:r w:rsidRPr="003213DE">
        <w:rPr>
          <w:rFonts w:eastAsia="Times New Roman" w:cstheme="minorHAnsi"/>
          <w:color w:val="0F0E0E"/>
          <w:sz w:val="24"/>
          <w:szCs w:val="24"/>
          <w:lang w:eastAsia="sk-SK"/>
        </w:rPr>
        <w:t>14.</w:t>
      </w:r>
      <w:r w:rsidR="00775344" w:rsidRPr="003213DE">
        <w:rPr>
          <w:rFonts w:eastAsia="Times New Roman" w:cstheme="minorHAnsi"/>
          <w:color w:val="0F0E0E"/>
          <w:sz w:val="24"/>
          <w:szCs w:val="24"/>
          <w:lang w:eastAsia="sk-SK"/>
        </w:rPr>
        <w:t xml:space="preserve"> </w:t>
      </w:r>
      <w:r w:rsidRPr="003213DE">
        <w:rPr>
          <w:rFonts w:eastAsia="Times New Roman" w:cstheme="minorHAnsi"/>
          <w:color w:val="0F0E0E"/>
          <w:sz w:val="24"/>
          <w:szCs w:val="24"/>
          <w:lang w:eastAsia="sk-SK"/>
        </w:rPr>
        <w:t>Zasadnutia  sú v zásade verejné. Pripravuje, zvoláva a riadi ich predseda, kto</w:t>
      </w:r>
      <w:r w:rsidR="003213DE">
        <w:rPr>
          <w:rFonts w:eastAsia="Times New Roman" w:cstheme="minorHAnsi"/>
          <w:color w:val="0F0E0E"/>
          <w:sz w:val="24"/>
          <w:szCs w:val="24"/>
          <w:lang w:eastAsia="sk-SK"/>
        </w:rPr>
        <w:t>rý vedie i rokovanie. Predseda Ž</w:t>
      </w:r>
      <w:r w:rsidRPr="003213DE">
        <w:rPr>
          <w:rFonts w:eastAsia="Times New Roman" w:cstheme="minorHAnsi"/>
          <w:color w:val="0F0E0E"/>
          <w:sz w:val="24"/>
          <w:szCs w:val="24"/>
          <w:lang w:eastAsia="sk-SK"/>
        </w:rPr>
        <w:t xml:space="preserve">iackej školskej rady môže poveriť vedením </w:t>
      </w:r>
      <w:r w:rsidR="003213DE">
        <w:rPr>
          <w:rFonts w:eastAsia="Times New Roman" w:cstheme="minorHAnsi"/>
          <w:color w:val="0F0E0E"/>
          <w:sz w:val="24"/>
          <w:szCs w:val="24"/>
          <w:lang w:eastAsia="sk-SK"/>
        </w:rPr>
        <w:t>zasadnutia ktoréhokoľvek člena Ž</w:t>
      </w:r>
      <w:r w:rsidRPr="003213DE">
        <w:rPr>
          <w:rFonts w:eastAsia="Times New Roman" w:cstheme="minorHAnsi"/>
          <w:color w:val="0F0E0E"/>
          <w:sz w:val="24"/>
          <w:szCs w:val="24"/>
          <w:lang w:eastAsia="sk-SK"/>
        </w:rPr>
        <w:t>iackej školskej rady.</w:t>
      </w:r>
    </w:p>
    <w:p w:rsidR="002F62B1" w:rsidRPr="003213DE" w:rsidRDefault="002F62B1" w:rsidP="00D704AD">
      <w:pPr>
        <w:shd w:val="clear" w:color="auto" w:fill="FFFFFF"/>
        <w:spacing w:after="0"/>
        <w:jc w:val="both"/>
        <w:rPr>
          <w:rFonts w:eastAsia="Times New Roman" w:cstheme="minorHAnsi"/>
          <w:color w:val="0F0E0E"/>
          <w:sz w:val="24"/>
          <w:szCs w:val="24"/>
          <w:lang w:eastAsia="sk-SK"/>
        </w:rPr>
      </w:pPr>
      <w:r w:rsidRPr="003213DE">
        <w:rPr>
          <w:rFonts w:eastAsia="Times New Roman" w:cstheme="minorHAnsi"/>
          <w:color w:val="0F0E0E"/>
          <w:sz w:val="24"/>
          <w:szCs w:val="24"/>
          <w:lang w:eastAsia="sk-SK"/>
        </w:rPr>
        <w:lastRenderedPageBreak/>
        <w:t>15. </w:t>
      </w:r>
      <w:r w:rsidR="003213DE">
        <w:rPr>
          <w:rFonts w:eastAsia="Times New Roman" w:cstheme="minorHAnsi"/>
          <w:color w:val="000000"/>
          <w:sz w:val="24"/>
          <w:szCs w:val="24"/>
          <w:lang w:eastAsia="sk-SK"/>
        </w:rPr>
        <w:t>Predseda Ž</w:t>
      </w:r>
      <w:r w:rsidRPr="003213DE">
        <w:rPr>
          <w:rFonts w:eastAsia="Times New Roman" w:cstheme="minorHAnsi"/>
          <w:color w:val="000000"/>
          <w:sz w:val="24"/>
          <w:szCs w:val="24"/>
          <w:lang w:eastAsia="sk-SK"/>
        </w:rPr>
        <w:t>iackej školskej ra</w:t>
      </w:r>
      <w:r w:rsidR="00BB199D">
        <w:rPr>
          <w:rFonts w:eastAsia="Times New Roman" w:cstheme="minorHAnsi"/>
          <w:color w:val="000000"/>
          <w:sz w:val="24"/>
          <w:szCs w:val="24"/>
          <w:lang w:eastAsia="sk-SK"/>
        </w:rPr>
        <w:t>dy má právo zvolať aj mimoriadne</w:t>
      </w:r>
      <w:r w:rsidRPr="003213DE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zasadnutie na návrh ktoréhokoľvek člena, pokiaľ uzná, že problém sa musí riešiť okamžite.</w:t>
      </w:r>
    </w:p>
    <w:p w:rsidR="002F62B1" w:rsidRDefault="002F62B1" w:rsidP="00D704AD">
      <w:pPr>
        <w:spacing w:after="0"/>
        <w:jc w:val="both"/>
        <w:rPr>
          <w:rFonts w:cstheme="minorHAnsi"/>
          <w:sz w:val="24"/>
          <w:szCs w:val="24"/>
        </w:rPr>
      </w:pPr>
    </w:p>
    <w:p w:rsidR="00775344" w:rsidRPr="00775344" w:rsidRDefault="00775344" w:rsidP="00D704AD">
      <w:pPr>
        <w:spacing w:after="0"/>
        <w:jc w:val="center"/>
        <w:rPr>
          <w:rFonts w:cstheme="minorHAnsi"/>
          <w:b/>
          <w:sz w:val="24"/>
          <w:szCs w:val="24"/>
        </w:rPr>
      </w:pPr>
      <w:r w:rsidRPr="00775344">
        <w:rPr>
          <w:rFonts w:cstheme="minorHAnsi"/>
          <w:b/>
          <w:sz w:val="24"/>
          <w:szCs w:val="24"/>
        </w:rPr>
        <w:t>ČLÁNOK V.</w:t>
      </w:r>
    </w:p>
    <w:p w:rsidR="00775344" w:rsidRDefault="00775344" w:rsidP="00D704AD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775344">
        <w:rPr>
          <w:rFonts w:cstheme="minorHAnsi"/>
          <w:b/>
          <w:sz w:val="24"/>
          <w:szCs w:val="24"/>
          <w:u w:val="single"/>
        </w:rPr>
        <w:t>Práva</w:t>
      </w:r>
      <w:r w:rsidR="00BB199D">
        <w:rPr>
          <w:rFonts w:cstheme="minorHAnsi"/>
          <w:b/>
          <w:sz w:val="24"/>
          <w:szCs w:val="24"/>
          <w:u w:val="single"/>
        </w:rPr>
        <w:t xml:space="preserve"> a povinnosti člena Ž</w:t>
      </w:r>
      <w:r w:rsidRPr="00775344">
        <w:rPr>
          <w:rFonts w:cstheme="minorHAnsi"/>
          <w:b/>
          <w:sz w:val="24"/>
          <w:szCs w:val="24"/>
          <w:u w:val="single"/>
        </w:rPr>
        <w:t>iackej školskej rady</w:t>
      </w:r>
    </w:p>
    <w:p w:rsidR="00950CCC" w:rsidRPr="00B47B6E" w:rsidRDefault="00950CCC" w:rsidP="00D704AD">
      <w:pPr>
        <w:spacing w:after="0"/>
        <w:jc w:val="center"/>
        <w:rPr>
          <w:rFonts w:cstheme="minorHAnsi"/>
          <w:b/>
          <w:szCs w:val="24"/>
          <w:u w:val="single"/>
        </w:rPr>
      </w:pPr>
    </w:p>
    <w:p w:rsidR="00775344" w:rsidRPr="00775344" w:rsidRDefault="00775344" w:rsidP="00D704AD">
      <w:pPr>
        <w:shd w:val="clear" w:color="auto" w:fill="FFFFFF"/>
        <w:spacing w:after="0"/>
        <w:jc w:val="both"/>
        <w:rPr>
          <w:rFonts w:eastAsia="Times New Roman" w:cstheme="minorHAnsi"/>
          <w:color w:val="0F0E0E"/>
          <w:sz w:val="24"/>
          <w:szCs w:val="24"/>
          <w:lang w:eastAsia="sk-SK"/>
        </w:rPr>
      </w:pPr>
      <w:r w:rsidRPr="00775344">
        <w:rPr>
          <w:rFonts w:eastAsia="Times New Roman" w:cstheme="minorHAnsi"/>
          <w:color w:val="0F0E0E"/>
          <w:sz w:val="24"/>
          <w:szCs w:val="24"/>
          <w:lang w:eastAsia="sk-SK"/>
        </w:rPr>
        <w:t>1. </w:t>
      </w:r>
      <w:r w:rsidR="003213DE">
        <w:rPr>
          <w:rFonts w:eastAsia="Times New Roman" w:cstheme="minorHAnsi"/>
          <w:color w:val="0F0E0E"/>
          <w:sz w:val="24"/>
          <w:szCs w:val="24"/>
          <w:u w:val="single"/>
          <w:lang w:eastAsia="sk-SK"/>
        </w:rPr>
        <w:t>Člen Ž</w:t>
      </w:r>
      <w:r w:rsidRPr="00775344">
        <w:rPr>
          <w:rFonts w:eastAsia="Times New Roman" w:cstheme="minorHAnsi"/>
          <w:color w:val="0F0E0E"/>
          <w:sz w:val="24"/>
          <w:szCs w:val="24"/>
          <w:u w:val="single"/>
          <w:lang w:eastAsia="sk-SK"/>
        </w:rPr>
        <w:t>iackej školskej rady má právo</w:t>
      </w:r>
      <w:r w:rsidRPr="00775344">
        <w:rPr>
          <w:rFonts w:eastAsia="Times New Roman" w:cstheme="minorHAnsi"/>
          <w:color w:val="0F0E0E"/>
          <w:sz w:val="24"/>
          <w:szCs w:val="24"/>
          <w:lang w:eastAsia="sk-SK"/>
        </w:rPr>
        <w:t>:</w:t>
      </w:r>
    </w:p>
    <w:p w:rsidR="001B7C67" w:rsidRDefault="00775344" w:rsidP="00D704AD">
      <w:pPr>
        <w:pStyle w:val="Odsekzoznamu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theme="minorHAnsi"/>
          <w:color w:val="0F0E0E"/>
          <w:sz w:val="24"/>
          <w:szCs w:val="24"/>
          <w:lang w:eastAsia="sk-SK"/>
        </w:rPr>
      </w:pPr>
      <w:r w:rsidRPr="001B7C67">
        <w:rPr>
          <w:rFonts w:eastAsia="Times New Roman" w:cstheme="minorHAnsi"/>
          <w:color w:val="0F0E0E"/>
          <w:sz w:val="24"/>
          <w:szCs w:val="24"/>
          <w:lang w:eastAsia="sk-SK"/>
        </w:rPr>
        <w:t>voliť a byť volený,</w:t>
      </w:r>
    </w:p>
    <w:p w:rsidR="001B7C67" w:rsidRDefault="00775344" w:rsidP="00D704AD">
      <w:pPr>
        <w:pStyle w:val="Odsekzoznamu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theme="minorHAnsi"/>
          <w:color w:val="0F0E0E"/>
          <w:sz w:val="24"/>
          <w:szCs w:val="24"/>
          <w:lang w:eastAsia="sk-SK"/>
        </w:rPr>
      </w:pPr>
      <w:r w:rsidRPr="001B7C67">
        <w:rPr>
          <w:rFonts w:eastAsia="Times New Roman" w:cstheme="minorHAnsi"/>
          <w:color w:val="0F0E0E"/>
          <w:sz w:val="24"/>
          <w:szCs w:val="24"/>
          <w:lang w:eastAsia="sk-SK"/>
        </w:rPr>
        <w:t>navrhovať kandidátov na funkciu predsedu žiackej školskej rady,</w:t>
      </w:r>
    </w:p>
    <w:p w:rsidR="001B7C67" w:rsidRDefault="00775344" w:rsidP="00D704AD">
      <w:pPr>
        <w:pStyle w:val="Odsekzoznamu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theme="minorHAnsi"/>
          <w:color w:val="0F0E0E"/>
          <w:sz w:val="24"/>
          <w:szCs w:val="24"/>
          <w:lang w:eastAsia="sk-SK"/>
        </w:rPr>
      </w:pPr>
      <w:r w:rsidRPr="001B7C67">
        <w:rPr>
          <w:rFonts w:eastAsia="Times New Roman" w:cstheme="minorHAnsi"/>
          <w:color w:val="0F0E0E"/>
          <w:sz w:val="24"/>
          <w:szCs w:val="24"/>
          <w:lang w:eastAsia="sk-SK"/>
        </w:rPr>
        <w:t>byť informovaný o všetkých skutočnostiach</w:t>
      </w:r>
      <w:r w:rsidR="003213DE">
        <w:rPr>
          <w:rFonts w:eastAsia="Times New Roman" w:cstheme="minorHAnsi"/>
          <w:color w:val="0F0E0E"/>
          <w:sz w:val="24"/>
          <w:szCs w:val="24"/>
          <w:lang w:eastAsia="sk-SK"/>
        </w:rPr>
        <w:t>, ktoré sú predmetom rokovania Ž</w:t>
      </w:r>
      <w:r w:rsidRPr="001B7C67">
        <w:rPr>
          <w:rFonts w:eastAsia="Times New Roman" w:cstheme="minorHAnsi"/>
          <w:color w:val="0F0E0E"/>
          <w:sz w:val="24"/>
          <w:szCs w:val="24"/>
          <w:lang w:eastAsia="sk-SK"/>
        </w:rPr>
        <w:t xml:space="preserve">iackej školskej </w:t>
      </w:r>
      <w:r w:rsidR="001B7C67" w:rsidRPr="001B7C67">
        <w:rPr>
          <w:rFonts w:eastAsia="Times New Roman" w:cstheme="minorHAnsi"/>
          <w:color w:val="0F0E0E"/>
          <w:sz w:val="24"/>
          <w:szCs w:val="24"/>
          <w:lang w:eastAsia="sk-SK"/>
        </w:rPr>
        <w:t xml:space="preserve">rady </w:t>
      </w:r>
      <w:r w:rsidRPr="001B7C67">
        <w:rPr>
          <w:rFonts w:eastAsia="Times New Roman" w:cstheme="minorHAnsi"/>
          <w:color w:val="0F0E0E"/>
          <w:sz w:val="24"/>
          <w:szCs w:val="24"/>
          <w:lang w:eastAsia="sk-SK"/>
        </w:rPr>
        <w:t>a slobodne sa k nim vyjadrovať,</w:t>
      </w:r>
    </w:p>
    <w:p w:rsidR="001B7C67" w:rsidRDefault="003213DE" w:rsidP="00D704AD">
      <w:pPr>
        <w:pStyle w:val="Odsekzoznamu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theme="minorHAnsi"/>
          <w:color w:val="0F0E0E"/>
          <w:sz w:val="24"/>
          <w:szCs w:val="24"/>
          <w:lang w:eastAsia="sk-SK"/>
        </w:rPr>
      </w:pPr>
      <w:r>
        <w:rPr>
          <w:rFonts w:eastAsia="Times New Roman" w:cstheme="minorHAnsi"/>
          <w:color w:val="0F0E0E"/>
          <w:sz w:val="24"/>
          <w:szCs w:val="24"/>
          <w:lang w:eastAsia="sk-SK"/>
        </w:rPr>
        <w:t>hlasovať ku všetkým uzneseniam Ž</w:t>
      </w:r>
      <w:r w:rsidR="00775344" w:rsidRPr="001B7C67">
        <w:rPr>
          <w:rFonts w:eastAsia="Times New Roman" w:cstheme="minorHAnsi"/>
          <w:color w:val="0F0E0E"/>
          <w:sz w:val="24"/>
          <w:szCs w:val="24"/>
          <w:lang w:eastAsia="sk-SK"/>
        </w:rPr>
        <w:t>iackej školskej rady,</w:t>
      </w:r>
    </w:p>
    <w:p w:rsidR="00775344" w:rsidRPr="001B7C67" w:rsidRDefault="00BB199D" w:rsidP="00D704AD">
      <w:pPr>
        <w:pStyle w:val="Odsekzoznamu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theme="minorHAnsi"/>
          <w:color w:val="0F0E0E"/>
          <w:sz w:val="24"/>
          <w:szCs w:val="24"/>
          <w:lang w:eastAsia="sk-SK"/>
        </w:rPr>
      </w:pPr>
      <w:r>
        <w:rPr>
          <w:rFonts w:eastAsia="Times New Roman" w:cstheme="minorHAnsi"/>
          <w:color w:val="0F0E0E"/>
          <w:sz w:val="24"/>
          <w:szCs w:val="24"/>
          <w:lang w:eastAsia="sk-SK"/>
        </w:rPr>
        <w:t>predkladať na rokovanie Ž</w:t>
      </w:r>
      <w:r w:rsidR="00775344" w:rsidRPr="001B7C67">
        <w:rPr>
          <w:rFonts w:eastAsia="Times New Roman" w:cstheme="minorHAnsi"/>
          <w:color w:val="0F0E0E"/>
          <w:sz w:val="24"/>
          <w:szCs w:val="24"/>
          <w:lang w:eastAsia="sk-SK"/>
        </w:rPr>
        <w:t>iackej školskej rady vla</w:t>
      </w:r>
      <w:r>
        <w:rPr>
          <w:rFonts w:eastAsia="Times New Roman" w:cstheme="minorHAnsi"/>
          <w:color w:val="0F0E0E"/>
          <w:sz w:val="24"/>
          <w:szCs w:val="24"/>
          <w:lang w:eastAsia="sk-SK"/>
        </w:rPr>
        <w:t>stné námety, prípadne materiály.</w:t>
      </w:r>
    </w:p>
    <w:p w:rsidR="00775344" w:rsidRPr="00775344" w:rsidRDefault="00775344" w:rsidP="00D704AD">
      <w:pPr>
        <w:shd w:val="clear" w:color="auto" w:fill="FFFFFF"/>
        <w:spacing w:after="0"/>
        <w:jc w:val="both"/>
        <w:rPr>
          <w:rFonts w:eastAsia="Times New Roman" w:cstheme="minorHAnsi"/>
          <w:color w:val="0F0E0E"/>
          <w:sz w:val="24"/>
          <w:szCs w:val="24"/>
          <w:lang w:eastAsia="sk-SK"/>
        </w:rPr>
      </w:pPr>
      <w:r w:rsidRPr="00775344">
        <w:rPr>
          <w:rFonts w:eastAsia="Times New Roman" w:cstheme="minorHAnsi"/>
          <w:color w:val="0F0E0E"/>
          <w:sz w:val="24"/>
          <w:szCs w:val="24"/>
          <w:lang w:eastAsia="sk-SK"/>
        </w:rPr>
        <w:t>2. </w:t>
      </w:r>
      <w:r w:rsidR="003213DE">
        <w:rPr>
          <w:rFonts w:eastAsia="Times New Roman" w:cstheme="minorHAnsi"/>
          <w:color w:val="0F0E0E"/>
          <w:sz w:val="24"/>
          <w:szCs w:val="24"/>
          <w:u w:val="single"/>
          <w:lang w:eastAsia="sk-SK"/>
        </w:rPr>
        <w:t>Člen Ž</w:t>
      </w:r>
      <w:r w:rsidRPr="00775344">
        <w:rPr>
          <w:rFonts w:eastAsia="Times New Roman" w:cstheme="minorHAnsi"/>
          <w:color w:val="0F0E0E"/>
          <w:sz w:val="24"/>
          <w:szCs w:val="24"/>
          <w:u w:val="single"/>
          <w:lang w:eastAsia="sk-SK"/>
        </w:rPr>
        <w:t>iackej školskej rady je povinný</w:t>
      </w:r>
      <w:r w:rsidRPr="00775344">
        <w:rPr>
          <w:rFonts w:eastAsia="Times New Roman" w:cstheme="minorHAnsi"/>
          <w:color w:val="0F0E0E"/>
          <w:sz w:val="24"/>
          <w:szCs w:val="24"/>
          <w:lang w:eastAsia="sk-SK"/>
        </w:rPr>
        <w:t xml:space="preserve"> sa zúčastňovať na jej zasadnutí. Neospravedlnená účasť na troch po sebe nasledujúcich zasadnutiach sa hodnotí ako nezáujem o výkon funkcie a neplnenie povinností člena </w:t>
      </w:r>
      <w:r w:rsidR="003213DE">
        <w:rPr>
          <w:rFonts w:eastAsia="Times New Roman" w:cstheme="minorHAnsi"/>
          <w:color w:val="0F0E0E"/>
          <w:sz w:val="24"/>
          <w:szCs w:val="24"/>
          <w:lang w:eastAsia="sk-SK"/>
        </w:rPr>
        <w:t>Ž</w:t>
      </w:r>
      <w:r w:rsidRPr="00775344">
        <w:rPr>
          <w:rFonts w:eastAsia="Times New Roman" w:cstheme="minorHAnsi"/>
          <w:color w:val="0F0E0E"/>
          <w:sz w:val="24"/>
          <w:szCs w:val="24"/>
          <w:lang w:eastAsia="sk-SK"/>
        </w:rPr>
        <w:t>iackej školskej rady podľa tohto štatútu.</w:t>
      </w:r>
    </w:p>
    <w:p w:rsidR="00775344" w:rsidRPr="00775344" w:rsidRDefault="00775344" w:rsidP="00D704AD">
      <w:pPr>
        <w:shd w:val="clear" w:color="auto" w:fill="FFFFFF"/>
        <w:spacing w:after="0"/>
        <w:jc w:val="both"/>
        <w:rPr>
          <w:rFonts w:eastAsia="Times New Roman" w:cstheme="minorHAnsi"/>
          <w:color w:val="0F0E0E"/>
          <w:sz w:val="24"/>
          <w:szCs w:val="24"/>
          <w:lang w:eastAsia="sk-SK"/>
        </w:rPr>
      </w:pPr>
      <w:r w:rsidRPr="00775344">
        <w:rPr>
          <w:rFonts w:eastAsia="Times New Roman" w:cstheme="minorHAnsi"/>
          <w:color w:val="0F0E0E"/>
          <w:sz w:val="24"/>
          <w:szCs w:val="24"/>
          <w:lang w:eastAsia="sk-SK"/>
        </w:rPr>
        <w:t>3. </w:t>
      </w:r>
      <w:r w:rsidR="003213DE">
        <w:rPr>
          <w:rFonts w:eastAsia="Times New Roman" w:cstheme="minorHAnsi"/>
          <w:color w:val="0F0E0E"/>
          <w:sz w:val="24"/>
          <w:szCs w:val="24"/>
          <w:u w:val="single"/>
          <w:lang w:eastAsia="sk-SK"/>
        </w:rPr>
        <w:t>Člen Ž</w:t>
      </w:r>
      <w:r w:rsidR="001B7C67" w:rsidRPr="00775344">
        <w:rPr>
          <w:rFonts w:eastAsia="Times New Roman" w:cstheme="minorHAnsi"/>
          <w:color w:val="0F0E0E"/>
          <w:sz w:val="24"/>
          <w:szCs w:val="24"/>
          <w:u w:val="single"/>
          <w:lang w:eastAsia="sk-SK"/>
        </w:rPr>
        <w:t>iackej školskej rady je povinný</w:t>
      </w:r>
      <w:r w:rsidR="001B7C67" w:rsidRPr="00775344">
        <w:rPr>
          <w:rFonts w:eastAsia="Times New Roman" w:cstheme="minorHAnsi"/>
          <w:color w:val="0F0E0E"/>
          <w:sz w:val="24"/>
          <w:szCs w:val="24"/>
          <w:lang w:eastAsia="sk-SK"/>
        </w:rPr>
        <w:t> </w:t>
      </w:r>
      <w:r w:rsidR="001B7C67" w:rsidRPr="00775344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="001B7C67">
        <w:rPr>
          <w:rFonts w:eastAsia="Times New Roman" w:cstheme="minorHAnsi"/>
          <w:color w:val="000000"/>
          <w:sz w:val="24"/>
          <w:szCs w:val="24"/>
          <w:lang w:eastAsia="sk-SK"/>
        </w:rPr>
        <w:t>d</w:t>
      </w:r>
      <w:r w:rsidRPr="00775344">
        <w:rPr>
          <w:rFonts w:eastAsia="Times New Roman" w:cstheme="minorHAnsi"/>
          <w:color w:val="000000"/>
          <w:sz w:val="24"/>
          <w:szCs w:val="24"/>
          <w:lang w:eastAsia="sk-SK"/>
        </w:rPr>
        <w:t>bať na kultúru prejavu reči, počúvať diskutujúceho, nezosmiešňovať, používať spisovné slová vo svojich vystúpeniach.        </w:t>
      </w:r>
    </w:p>
    <w:p w:rsidR="00775344" w:rsidRPr="00775344" w:rsidRDefault="00775344" w:rsidP="00D704AD">
      <w:pPr>
        <w:shd w:val="clear" w:color="auto" w:fill="FFFFFF"/>
        <w:spacing w:after="0"/>
        <w:jc w:val="both"/>
        <w:rPr>
          <w:rFonts w:eastAsia="Times New Roman" w:cstheme="minorHAnsi"/>
          <w:color w:val="0F0E0E"/>
          <w:sz w:val="24"/>
          <w:szCs w:val="24"/>
          <w:lang w:eastAsia="sk-SK"/>
        </w:rPr>
      </w:pPr>
      <w:r w:rsidRPr="00775344">
        <w:rPr>
          <w:rFonts w:eastAsia="Times New Roman" w:cstheme="minorHAnsi"/>
          <w:color w:val="000000"/>
          <w:sz w:val="24"/>
          <w:szCs w:val="24"/>
          <w:lang w:eastAsia="sk-SK"/>
        </w:rPr>
        <w:t>4. </w:t>
      </w:r>
      <w:r w:rsidR="003213DE" w:rsidRPr="00BB199D">
        <w:rPr>
          <w:rFonts w:eastAsia="Times New Roman" w:cstheme="minorHAnsi"/>
          <w:color w:val="0F0E0E"/>
          <w:sz w:val="24"/>
          <w:szCs w:val="24"/>
          <w:u w:val="single"/>
          <w:lang w:eastAsia="sk-SK"/>
        </w:rPr>
        <w:t>Člen Ž</w:t>
      </w:r>
      <w:r w:rsidRPr="00BB199D">
        <w:rPr>
          <w:rFonts w:eastAsia="Times New Roman" w:cstheme="minorHAnsi"/>
          <w:color w:val="0F0E0E"/>
          <w:sz w:val="24"/>
          <w:szCs w:val="24"/>
          <w:u w:val="single"/>
          <w:lang w:eastAsia="sk-SK"/>
        </w:rPr>
        <w:t>iackej školskej rady je povinný</w:t>
      </w:r>
      <w:r w:rsidRPr="00775344">
        <w:rPr>
          <w:rFonts w:eastAsia="Times New Roman" w:cstheme="minorHAnsi"/>
          <w:color w:val="0F0E0E"/>
          <w:sz w:val="24"/>
          <w:szCs w:val="24"/>
          <w:lang w:eastAsia="sk-SK"/>
        </w:rPr>
        <w:t xml:space="preserve"> zabezpečiť ochranu osobných údajov chránených všeobecne záväznými právnymi predpismi.</w:t>
      </w:r>
    </w:p>
    <w:p w:rsidR="00775344" w:rsidRDefault="00775344" w:rsidP="00D704AD">
      <w:pPr>
        <w:shd w:val="clear" w:color="auto" w:fill="FFFFFF"/>
        <w:spacing w:after="0"/>
        <w:jc w:val="both"/>
        <w:rPr>
          <w:rFonts w:eastAsia="Times New Roman" w:cstheme="minorHAnsi"/>
          <w:color w:val="0F0E0E"/>
          <w:sz w:val="24"/>
          <w:szCs w:val="24"/>
          <w:lang w:eastAsia="sk-SK"/>
        </w:rPr>
      </w:pPr>
      <w:r w:rsidRPr="00775344">
        <w:rPr>
          <w:rFonts w:eastAsia="Times New Roman" w:cstheme="minorHAnsi"/>
          <w:color w:val="0F0E0E"/>
          <w:sz w:val="24"/>
          <w:szCs w:val="24"/>
          <w:lang w:eastAsia="sk-SK"/>
        </w:rPr>
        <w:t>5. Z každého zasadnutia žiackej školskej rady sa vyhotoví zápisnica a priloží sa k nej prezenčná listina účastníkov zasadnutia.</w:t>
      </w:r>
    </w:p>
    <w:p w:rsidR="00950CCC" w:rsidRPr="00B47B6E" w:rsidRDefault="00950CCC" w:rsidP="00D704AD">
      <w:pPr>
        <w:shd w:val="clear" w:color="auto" w:fill="FFFFFF"/>
        <w:spacing w:after="0"/>
        <w:jc w:val="both"/>
        <w:rPr>
          <w:rFonts w:eastAsia="Times New Roman" w:cstheme="minorHAnsi"/>
          <w:color w:val="0F0E0E"/>
          <w:sz w:val="24"/>
          <w:szCs w:val="24"/>
          <w:lang w:eastAsia="sk-SK"/>
        </w:rPr>
      </w:pPr>
    </w:p>
    <w:p w:rsidR="001B7C67" w:rsidRPr="00EE0C24" w:rsidRDefault="001B7C67" w:rsidP="00D704AD">
      <w:pPr>
        <w:shd w:val="clear" w:color="auto" w:fill="FFFFFF"/>
        <w:spacing w:after="0"/>
        <w:jc w:val="center"/>
        <w:rPr>
          <w:rFonts w:eastAsia="Times New Roman" w:cstheme="minorHAnsi"/>
          <w:b/>
          <w:color w:val="0F0E0E"/>
          <w:sz w:val="24"/>
          <w:szCs w:val="24"/>
          <w:lang w:eastAsia="sk-SK"/>
        </w:rPr>
      </w:pPr>
      <w:r w:rsidRPr="00EE0C24">
        <w:rPr>
          <w:rFonts w:eastAsia="Times New Roman" w:cstheme="minorHAnsi"/>
          <w:b/>
          <w:color w:val="0F0E0E"/>
          <w:sz w:val="24"/>
          <w:szCs w:val="24"/>
          <w:lang w:eastAsia="sk-SK"/>
        </w:rPr>
        <w:t>ČLÁNOK VI.</w:t>
      </w:r>
    </w:p>
    <w:p w:rsidR="001B7C67" w:rsidRDefault="00BB199D" w:rsidP="00D704AD">
      <w:pPr>
        <w:shd w:val="clear" w:color="auto" w:fill="FFFFFF"/>
        <w:spacing w:after="0"/>
        <w:jc w:val="center"/>
        <w:rPr>
          <w:rFonts w:eastAsia="Times New Roman" w:cstheme="minorHAnsi"/>
          <w:b/>
          <w:color w:val="0F0E0E"/>
          <w:sz w:val="24"/>
          <w:szCs w:val="24"/>
          <w:u w:val="single"/>
          <w:lang w:eastAsia="sk-SK"/>
        </w:rPr>
      </w:pPr>
      <w:r>
        <w:rPr>
          <w:rFonts w:eastAsia="Times New Roman" w:cstheme="minorHAnsi"/>
          <w:b/>
          <w:color w:val="0F0E0E"/>
          <w:sz w:val="24"/>
          <w:szCs w:val="24"/>
          <w:u w:val="single"/>
          <w:lang w:eastAsia="sk-SK"/>
        </w:rPr>
        <w:t>Povinnosti predsedu Ž</w:t>
      </w:r>
      <w:r w:rsidR="001B7C67" w:rsidRPr="00EE0C24">
        <w:rPr>
          <w:rFonts w:eastAsia="Times New Roman" w:cstheme="minorHAnsi"/>
          <w:b/>
          <w:color w:val="0F0E0E"/>
          <w:sz w:val="24"/>
          <w:szCs w:val="24"/>
          <w:u w:val="single"/>
          <w:lang w:eastAsia="sk-SK"/>
        </w:rPr>
        <w:t>iackej školskej rady</w:t>
      </w:r>
    </w:p>
    <w:p w:rsidR="00D704AD" w:rsidRPr="00B47B6E" w:rsidRDefault="00D704AD" w:rsidP="00D704AD">
      <w:pPr>
        <w:shd w:val="clear" w:color="auto" w:fill="FFFFFF"/>
        <w:spacing w:after="0"/>
        <w:jc w:val="center"/>
        <w:rPr>
          <w:rFonts w:eastAsia="Times New Roman" w:cstheme="minorHAnsi"/>
          <w:b/>
          <w:color w:val="0F0E0E"/>
          <w:sz w:val="24"/>
          <w:szCs w:val="24"/>
          <w:u w:val="single"/>
          <w:lang w:eastAsia="sk-SK"/>
        </w:rPr>
      </w:pPr>
    </w:p>
    <w:p w:rsidR="00C3712B" w:rsidRPr="00C3712B" w:rsidRDefault="00C3712B" w:rsidP="00D704AD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C3712B">
        <w:rPr>
          <w:rFonts w:cstheme="minorHAnsi"/>
          <w:sz w:val="24"/>
          <w:szCs w:val="24"/>
        </w:rPr>
        <w:t xml:space="preserve">1. </w:t>
      </w:r>
      <w:r w:rsidR="003213DE">
        <w:rPr>
          <w:rFonts w:cstheme="minorHAnsi"/>
          <w:sz w:val="24"/>
          <w:szCs w:val="24"/>
        </w:rPr>
        <w:t>Predseda Ž</w:t>
      </w:r>
      <w:r w:rsidRPr="00C3712B">
        <w:rPr>
          <w:rFonts w:cstheme="minorHAnsi"/>
          <w:sz w:val="24"/>
          <w:szCs w:val="24"/>
        </w:rPr>
        <w:t>iackej školskej rady je štatutárny</w:t>
      </w:r>
      <w:r w:rsidR="003213DE">
        <w:rPr>
          <w:rFonts w:cstheme="minorHAnsi"/>
          <w:sz w:val="24"/>
          <w:szCs w:val="24"/>
        </w:rPr>
        <w:t>m orgánom, ktorý riadi činnosť Ž</w:t>
      </w:r>
      <w:r w:rsidRPr="00C3712B">
        <w:rPr>
          <w:rFonts w:cstheme="minorHAnsi"/>
          <w:sz w:val="24"/>
          <w:szCs w:val="24"/>
        </w:rPr>
        <w:t>iackej školskej rady a koná v jej mene.</w:t>
      </w:r>
    </w:p>
    <w:p w:rsidR="00C3712B" w:rsidRPr="00C3712B" w:rsidRDefault="00C3712B" w:rsidP="00D704AD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C3712B">
        <w:rPr>
          <w:rFonts w:cstheme="minorHAnsi"/>
          <w:sz w:val="24"/>
          <w:szCs w:val="24"/>
        </w:rPr>
        <w:t xml:space="preserve">2. </w:t>
      </w:r>
      <w:r w:rsidR="003213DE">
        <w:rPr>
          <w:rFonts w:cstheme="minorHAnsi"/>
          <w:sz w:val="24"/>
          <w:szCs w:val="24"/>
        </w:rPr>
        <w:t>Predseda Ž</w:t>
      </w:r>
      <w:r w:rsidRPr="00C3712B">
        <w:rPr>
          <w:rFonts w:cstheme="minorHAnsi"/>
          <w:sz w:val="24"/>
          <w:szCs w:val="24"/>
        </w:rPr>
        <w:t>iackej školskej rady zvoláva, pripravuje a riadi zasadnutia školskej rady.</w:t>
      </w:r>
    </w:p>
    <w:p w:rsidR="00C3712B" w:rsidRPr="00C3712B" w:rsidRDefault="00C3712B" w:rsidP="00D704AD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C3712B">
        <w:rPr>
          <w:rFonts w:cstheme="minorHAnsi"/>
          <w:sz w:val="24"/>
          <w:szCs w:val="24"/>
        </w:rPr>
        <w:t xml:space="preserve">3. </w:t>
      </w:r>
      <w:r w:rsidR="003213DE">
        <w:rPr>
          <w:rFonts w:cstheme="minorHAnsi"/>
          <w:sz w:val="24"/>
          <w:szCs w:val="24"/>
        </w:rPr>
        <w:t>Predseda Ž</w:t>
      </w:r>
      <w:r w:rsidRPr="00C3712B">
        <w:rPr>
          <w:rFonts w:cstheme="minorHAnsi"/>
          <w:sz w:val="24"/>
          <w:szCs w:val="24"/>
        </w:rPr>
        <w:t>iackej školskej rady má právo:</w:t>
      </w:r>
    </w:p>
    <w:p w:rsidR="00C3712B" w:rsidRPr="00C3712B" w:rsidRDefault="00C3712B" w:rsidP="00D704A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C3712B">
        <w:rPr>
          <w:rFonts w:cstheme="minorHAnsi"/>
          <w:sz w:val="24"/>
          <w:szCs w:val="24"/>
        </w:rPr>
        <w:t>požadovať</w:t>
      </w:r>
      <w:r w:rsidR="003213DE">
        <w:rPr>
          <w:rFonts w:cstheme="minorHAnsi"/>
          <w:sz w:val="24"/>
          <w:szCs w:val="24"/>
        </w:rPr>
        <w:t xml:space="preserve"> vysvetlenie k absencii členov Ž</w:t>
      </w:r>
      <w:r w:rsidRPr="00C3712B">
        <w:rPr>
          <w:rFonts w:cstheme="minorHAnsi"/>
          <w:sz w:val="24"/>
          <w:szCs w:val="24"/>
        </w:rPr>
        <w:t xml:space="preserve">iackej školskej rady na zasadnutiach, </w:t>
      </w:r>
    </w:p>
    <w:p w:rsidR="00C3712B" w:rsidRPr="00C3712B" w:rsidRDefault="00C3712B" w:rsidP="00D704A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C3712B">
        <w:rPr>
          <w:rFonts w:cstheme="minorHAnsi"/>
          <w:sz w:val="24"/>
          <w:szCs w:val="24"/>
        </w:rPr>
        <w:t>byť</w:t>
      </w:r>
      <w:r w:rsidR="003213DE">
        <w:rPr>
          <w:rFonts w:cstheme="minorHAnsi"/>
          <w:sz w:val="24"/>
          <w:szCs w:val="24"/>
        </w:rPr>
        <w:t xml:space="preserve"> informovaný o činnosti členov Ž</w:t>
      </w:r>
      <w:r w:rsidRPr="00C3712B">
        <w:rPr>
          <w:rFonts w:cstheme="minorHAnsi"/>
          <w:sz w:val="24"/>
          <w:szCs w:val="24"/>
        </w:rPr>
        <w:t>iackej školskej rady</w:t>
      </w:r>
      <w:r w:rsidR="00BB199D">
        <w:rPr>
          <w:rFonts w:cstheme="minorHAnsi"/>
          <w:sz w:val="24"/>
          <w:szCs w:val="24"/>
        </w:rPr>
        <w:t xml:space="preserve"> poverených vykonaním zverenej </w:t>
      </w:r>
      <w:r w:rsidRPr="00C3712B">
        <w:rPr>
          <w:rFonts w:cstheme="minorHAnsi"/>
          <w:sz w:val="24"/>
          <w:szCs w:val="24"/>
        </w:rPr>
        <w:t>úlohy,</w:t>
      </w:r>
    </w:p>
    <w:p w:rsidR="00C3712B" w:rsidRPr="00C3712B" w:rsidRDefault="00C3712B" w:rsidP="00D704A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C3712B">
        <w:rPr>
          <w:rFonts w:cstheme="minorHAnsi"/>
          <w:sz w:val="24"/>
          <w:szCs w:val="24"/>
        </w:rPr>
        <w:t>rozdeľovať úlohy.</w:t>
      </w:r>
    </w:p>
    <w:p w:rsidR="00C3712B" w:rsidRPr="00C3712B" w:rsidRDefault="00BB199D" w:rsidP="00D704AD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 Predseda Ž</w:t>
      </w:r>
      <w:r w:rsidR="00C3712B" w:rsidRPr="00C3712B">
        <w:rPr>
          <w:rFonts w:cstheme="minorHAnsi"/>
          <w:sz w:val="24"/>
          <w:szCs w:val="24"/>
        </w:rPr>
        <w:t xml:space="preserve">iackej školskej rady dohliada na plnenie uznesení a informuje členov </w:t>
      </w:r>
      <w:r w:rsidR="003213DE">
        <w:rPr>
          <w:rFonts w:cstheme="minorHAnsi"/>
          <w:sz w:val="24"/>
          <w:szCs w:val="24"/>
        </w:rPr>
        <w:t>Ž</w:t>
      </w:r>
      <w:r w:rsidR="00C3712B" w:rsidRPr="00C3712B">
        <w:rPr>
          <w:rFonts w:cstheme="minorHAnsi"/>
          <w:sz w:val="24"/>
          <w:szCs w:val="24"/>
        </w:rPr>
        <w:t>iackej školskej rady.</w:t>
      </w:r>
    </w:p>
    <w:p w:rsidR="00C3712B" w:rsidRDefault="00C3712B" w:rsidP="00D704AD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C3712B">
        <w:rPr>
          <w:rFonts w:cstheme="minorHAnsi"/>
          <w:sz w:val="24"/>
          <w:szCs w:val="24"/>
        </w:rPr>
        <w:t>5. Ak predseda zo závažných dôvodov nemôže vykonávať svoje práva a povinnosti v zmysle tohto štatútu, prechádzajú tieto práva a povinnosti na podpredsedu.</w:t>
      </w:r>
    </w:p>
    <w:p w:rsidR="00B47B6E" w:rsidRPr="00B47B6E" w:rsidRDefault="00B47B6E" w:rsidP="00D704AD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EE0C24" w:rsidRPr="00EE0C24" w:rsidRDefault="00EE0C24" w:rsidP="00D704AD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4"/>
          <w:szCs w:val="24"/>
        </w:rPr>
      </w:pPr>
      <w:r w:rsidRPr="00EE0C24">
        <w:rPr>
          <w:rFonts w:cstheme="minorHAnsi"/>
          <w:b/>
          <w:sz w:val="24"/>
          <w:szCs w:val="24"/>
        </w:rPr>
        <w:t>ČLÁNOK VII.</w:t>
      </w:r>
    </w:p>
    <w:p w:rsidR="00EE0C24" w:rsidRDefault="00BB199D" w:rsidP="00D704AD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Hospodárenie Ž</w:t>
      </w:r>
      <w:r w:rsidR="00EE0C24" w:rsidRPr="00EE0C24">
        <w:rPr>
          <w:rFonts w:cstheme="minorHAnsi"/>
          <w:b/>
          <w:sz w:val="24"/>
          <w:szCs w:val="24"/>
          <w:u w:val="single"/>
        </w:rPr>
        <w:t>iackej školskej rady</w:t>
      </w:r>
    </w:p>
    <w:p w:rsidR="00950CCC" w:rsidRPr="00B47B6E" w:rsidRDefault="00950CCC" w:rsidP="00D704AD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:rsidR="00EE0C24" w:rsidRDefault="00EE0C24" w:rsidP="00D704AD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Žiacka školská rada zabezpečuje svoju činnosť z prostriedkov rozpočtu školy na tento účel určený</w:t>
      </w:r>
      <w:r w:rsidR="00BB199D">
        <w:rPr>
          <w:rFonts w:cstheme="minorHAnsi"/>
          <w:sz w:val="24"/>
          <w:szCs w:val="24"/>
        </w:rPr>
        <w:t>ch</w:t>
      </w:r>
      <w:r>
        <w:rPr>
          <w:rFonts w:cstheme="minorHAnsi"/>
          <w:sz w:val="24"/>
          <w:szCs w:val="24"/>
        </w:rPr>
        <w:t xml:space="preserve"> v súlade s osobitými predpismi a po schválení riaditeľom školy.</w:t>
      </w:r>
    </w:p>
    <w:p w:rsidR="00EE0C24" w:rsidRDefault="00EE0C24" w:rsidP="00D704AD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Žiacka školská rada nemá vlastný majetok.</w:t>
      </w:r>
    </w:p>
    <w:p w:rsidR="00EE0C24" w:rsidRPr="00B47B6E" w:rsidRDefault="00EE0C24" w:rsidP="00D704AD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EE0C24" w:rsidRPr="00EE0C24" w:rsidRDefault="00EE0C24" w:rsidP="00D704AD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4"/>
          <w:szCs w:val="24"/>
        </w:rPr>
      </w:pPr>
      <w:r w:rsidRPr="00EE0C24">
        <w:rPr>
          <w:rFonts w:cstheme="minorHAnsi"/>
          <w:b/>
          <w:sz w:val="24"/>
          <w:szCs w:val="24"/>
        </w:rPr>
        <w:t>ČLÁNOK VIII.</w:t>
      </w:r>
    </w:p>
    <w:p w:rsidR="00EE0C24" w:rsidRDefault="00BB199D" w:rsidP="00D704AD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Zasadnutia Ž</w:t>
      </w:r>
      <w:r w:rsidR="00EE0C24" w:rsidRPr="00EE0C24">
        <w:rPr>
          <w:rFonts w:cstheme="minorHAnsi"/>
          <w:b/>
          <w:sz w:val="24"/>
          <w:szCs w:val="24"/>
          <w:u w:val="single"/>
        </w:rPr>
        <w:t>iackej školskej rady</w:t>
      </w:r>
    </w:p>
    <w:p w:rsidR="00950CCC" w:rsidRPr="00B47B6E" w:rsidRDefault="00950CCC" w:rsidP="00D704AD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:rsidR="00EE0C24" w:rsidRDefault="000205A0" w:rsidP="00D704AD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EE0C24">
        <w:rPr>
          <w:rFonts w:cstheme="minorHAnsi"/>
          <w:sz w:val="24"/>
          <w:szCs w:val="24"/>
        </w:rPr>
        <w:t>Žiacka školská rada zasadá v určený deň raz mesačne, ak nie je stanovené inak.</w:t>
      </w:r>
    </w:p>
    <w:p w:rsidR="00C3712B" w:rsidRPr="00B47B6E" w:rsidRDefault="00C3712B" w:rsidP="00D704AD">
      <w:pPr>
        <w:shd w:val="clear" w:color="auto" w:fill="FFFFFF"/>
        <w:spacing w:after="0"/>
        <w:jc w:val="both"/>
        <w:rPr>
          <w:rFonts w:eastAsia="Times New Roman" w:cstheme="minorHAnsi"/>
          <w:color w:val="0F0E0E"/>
          <w:sz w:val="24"/>
          <w:szCs w:val="24"/>
          <w:lang w:eastAsia="sk-SK"/>
        </w:rPr>
      </w:pPr>
    </w:p>
    <w:p w:rsidR="00EE0C24" w:rsidRDefault="00EE0C24" w:rsidP="00D704AD">
      <w:pPr>
        <w:shd w:val="clear" w:color="auto" w:fill="FFFFFF"/>
        <w:spacing w:after="0"/>
        <w:jc w:val="center"/>
        <w:rPr>
          <w:rFonts w:eastAsia="Times New Roman" w:cstheme="minorHAnsi"/>
          <w:b/>
          <w:color w:val="0F0E0E"/>
          <w:sz w:val="24"/>
          <w:szCs w:val="24"/>
          <w:lang w:eastAsia="sk-SK"/>
        </w:rPr>
      </w:pPr>
      <w:r w:rsidRPr="003213DE">
        <w:rPr>
          <w:rFonts w:eastAsia="Times New Roman" w:cstheme="minorHAnsi"/>
          <w:b/>
          <w:color w:val="0F0E0E"/>
          <w:sz w:val="24"/>
          <w:szCs w:val="24"/>
          <w:lang w:eastAsia="sk-SK"/>
        </w:rPr>
        <w:t>ČLÁNOK IX.</w:t>
      </w:r>
    </w:p>
    <w:p w:rsidR="00950CCC" w:rsidRPr="00B47B6E" w:rsidRDefault="00950CCC" w:rsidP="00D704AD">
      <w:pPr>
        <w:shd w:val="clear" w:color="auto" w:fill="FFFFFF"/>
        <w:spacing w:after="0"/>
        <w:jc w:val="center"/>
        <w:rPr>
          <w:rFonts w:eastAsia="Times New Roman" w:cstheme="minorHAnsi"/>
          <w:b/>
          <w:color w:val="0F0E0E"/>
          <w:sz w:val="24"/>
          <w:szCs w:val="24"/>
          <w:lang w:eastAsia="sk-SK"/>
        </w:rPr>
      </w:pPr>
    </w:p>
    <w:p w:rsidR="00775344" w:rsidRPr="003213DE" w:rsidRDefault="00EE0C24" w:rsidP="00D704AD">
      <w:pPr>
        <w:shd w:val="clear" w:color="auto" w:fill="FFFFFF"/>
        <w:spacing w:after="0"/>
        <w:jc w:val="both"/>
        <w:rPr>
          <w:rFonts w:eastAsia="Times New Roman" w:cstheme="minorHAnsi"/>
          <w:color w:val="0F0E0E"/>
          <w:sz w:val="24"/>
          <w:szCs w:val="24"/>
          <w:lang w:eastAsia="sk-SK"/>
        </w:rPr>
      </w:pPr>
      <w:r>
        <w:rPr>
          <w:rFonts w:eastAsia="Times New Roman" w:cstheme="minorHAnsi"/>
          <w:color w:val="0F0E0E"/>
          <w:sz w:val="24"/>
          <w:szCs w:val="24"/>
          <w:lang w:eastAsia="sk-SK"/>
        </w:rPr>
        <w:t>Tento štatút bol prerokovaný a schválený na zasadnutí Žiackej školskej rady</w:t>
      </w:r>
      <w:r w:rsidR="00150F00">
        <w:rPr>
          <w:rFonts w:eastAsia="Times New Roman" w:cstheme="minorHAnsi"/>
          <w:color w:val="0F0E0E"/>
          <w:sz w:val="24"/>
          <w:szCs w:val="24"/>
          <w:lang w:eastAsia="sk-SK"/>
        </w:rPr>
        <w:t>.</w:t>
      </w:r>
    </w:p>
    <w:sectPr w:rsidR="00775344" w:rsidRPr="003213DE" w:rsidSect="008D03AC">
      <w:headerReference w:type="default" r:id="rId7"/>
      <w:pgSz w:w="11906" w:h="16838"/>
      <w:pgMar w:top="2560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0A9" w:rsidRDefault="003240A9" w:rsidP="00491F2A">
      <w:pPr>
        <w:spacing w:after="0" w:line="240" w:lineRule="auto"/>
      </w:pPr>
      <w:r>
        <w:separator/>
      </w:r>
    </w:p>
  </w:endnote>
  <w:endnote w:type="continuationSeparator" w:id="0">
    <w:p w:rsidR="003240A9" w:rsidRDefault="003240A9" w:rsidP="0049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0A9" w:rsidRDefault="003240A9" w:rsidP="00491F2A">
      <w:pPr>
        <w:spacing w:after="0" w:line="240" w:lineRule="auto"/>
      </w:pPr>
      <w:r>
        <w:separator/>
      </w:r>
    </w:p>
  </w:footnote>
  <w:footnote w:type="continuationSeparator" w:id="0">
    <w:p w:rsidR="003240A9" w:rsidRDefault="003240A9" w:rsidP="00491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B6E" w:rsidRDefault="00491F2A" w:rsidP="00B47B6E">
    <w:pPr>
      <w:pStyle w:val="Hlavika"/>
      <w:tabs>
        <w:tab w:val="clear" w:pos="4536"/>
        <w:tab w:val="clear" w:pos="9072"/>
      </w:tabs>
      <w:jc w:val="center"/>
      <w:rPr>
        <w:b/>
        <w:bCs/>
        <w:i/>
        <w:iCs/>
        <w:sz w:val="30"/>
        <w:szCs w:val="30"/>
      </w:rPr>
    </w:pPr>
    <w:r w:rsidRPr="00B47B6E">
      <w:rPr>
        <w:noProof/>
        <w:sz w:val="32"/>
        <w:szCs w:val="30"/>
        <w:lang w:eastAsia="sk-SK"/>
      </w:rPr>
      <w:drawing>
        <wp:anchor distT="0" distB="0" distL="0" distR="360045" simplePos="0" relativeHeight="251659264" behindDoc="1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-135890</wp:posOffset>
          </wp:positionV>
          <wp:extent cx="838200" cy="819150"/>
          <wp:effectExtent l="0" t="0" r="0" b="0"/>
          <wp:wrapTight wrapText="bothSides">
            <wp:wrapPolygon edited="0">
              <wp:start x="0" y="0"/>
              <wp:lineTo x="0" y="21098"/>
              <wp:lineTo x="21109" y="21098"/>
              <wp:lineTo x="21109" y="0"/>
              <wp:lineTo x="0" y="0"/>
            </wp:wrapPolygon>
          </wp:wrapTight>
          <wp:docPr id="64" name="Obrázok 64" descr="logo 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ško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47B6E">
      <w:rPr>
        <w:b/>
        <w:bCs/>
        <w:i/>
        <w:iCs/>
        <w:sz w:val="32"/>
        <w:szCs w:val="30"/>
      </w:rPr>
      <w:t>Základná škola sv. Cyrila a</w:t>
    </w:r>
    <w:r w:rsidR="00B47B6E" w:rsidRPr="00B47B6E">
      <w:rPr>
        <w:b/>
        <w:bCs/>
        <w:i/>
        <w:iCs/>
        <w:sz w:val="32"/>
        <w:szCs w:val="30"/>
      </w:rPr>
      <w:t> </w:t>
    </w:r>
    <w:r w:rsidRPr="00B47B6E">
      <w:rPr>
        <w:b/>
        <w:bCs/>
        <w:i/>
        <w:iCs/>
        <w:sz w:val="32"/>
        <w:szCs w:val="30"/>
      </w:rPr>
      <w:t>Metoda</w:t>
    </w:r>
  </w:p>
  <w:p w:rsidR="00491F2A" w:rsidRPr="00B47B6E" w:rsidRDefault="00491F2A" w:rsidP="00B47B6E">
    <w:pPr>
      <w:pStyle w:val="Hlavika"/>
      <w:tabs>
        <w:tab w:val="clear" w:pos="4536"/>
        <w:tab w:val="clear" w:pos="9072"/>
      </w:tabs>
      <w:jc w:val="center"/>
      <w:rPr>
        <w:b/>
        <w:bCs/>
        <w:i/>
        <w:iCs/>
        <w:sz w:val="28"/>
        <w:szCs w:val="30"/>
      </w:rPr>
    </w:pPr>
    <w:r w:rsidRPr="00B47B6E">
      <w:rPr>
        <w:b/>
        <w:bCs/>
        <w:i/>
        <w:iCs/>
        <w:sz w:val="28"/>
        <w:szCs w:val="30"/>
      </w:rPr>
      <w:t>Bernolákova 18, 04011 Košice</w:t>
    </w:r>
  </w:p>
  <w:p w:rsidR="00B47B6E" w:rsidRDefault="00B47B6E" w:rsidP="00B47B6E">
    <w:pPr>
      <w:pStyle w:val="Hlavika"/>
      <w:tabs>
        <w:tab w:val="clear" w:pos="4536"/>
        <w:tab w:val="clear" w:pos="9072"/>
        <w:tab w:val="right" w:pos="9638"/>
      </w:tabs>
      <w:rPr>
        <w:b/>
        <w:bCs/>
        <w:i/>
        <w:iCs/>
      </w:rPr>
    </w:pPr>
  </w:p>
  <w:p w:rsidR="00491F2A" w:rsidRDefault="00491F2A" w:rsidP="00B47B6E">
    <w:pPr>
      <w:pStyle w:val="Hlavika"/>
      <w:tabs>
        <w:tab w:val="clear" w:pos="4536"/>
        <w:tab w:val="clear" w:pos="9072"/>
        <w:tab w:val="right" w:pos="9638"/>
      </w:tabs>
      <w:rPr>
        <w:b/>
        <w:bCs/>
        <w:i/>
        <w:iCs/>
      </w:rPr>
    </w:pPr>
    <w:r>
      <w:rPr>
        <w:b/>
        <w:bCs/>
        <w:i/>
        <w:iCs/>
      </w:rPr>
      <w:t xml:space="preserve">tel.: </w:t>
    </w:r>
    <w:r w:rsidRPr="0051424F">
      <w:rPr>
        <w:b/>
      </w:rPr>
      <w:t>055/642</w:t>
    </w:r>
    <w:r w:rsidR="008D03AC">
      <w:rPr>
        <w:b/>
      </w:rPr>
      <w:t xml:space="preserve"> </w:t>
    </w:r>
    <w:r w:rsidRPr="0051424F">
      <w:rPr>
        <w:b/>
      </w:rPr>
      <w:t>24</w:t>
    </w:r>
    <w:r w:rsidR="008D03AC">
      <w:rPr>
        <w:b/>
      </w:rPr>
      <w:t xml:space="preserve"> </w:t>
    </w:r>
    <w:r w:rsidRPr="0051424F">
      <w:rPr>
        <w:b/>
      </w:rPr>
      <w:t>91, 0917</w:t>
    </w:r>
    <w:r w:rsidR="008D03AC">
      <w:rPr>
        <w:b/>
      </w:rPr>
      <w:t xml:space="preserve"> </w:t>
    </w:r>
    <w:r w:rsidRPr="0051424F">
      <w:rPr>
        <w:b/>
      </w:rPr>
      <w:t>728</w:t>
    </w:r>
    <w:r w:rsidR="008D03AC">
      <w:rPr>
        <w:b/>
      </w:rPr>
      <w:t xml:space="preserve"> </w:t>
    </w:r>
    <w:r w:rsidRPr="0051424F">
      <w:rPr>
        <w:b/>
      </w:rPr>
      <w:t>317</w:t>
    </w:r>
    <w:r w:rsidR="00B47B6E">
      <w:tab/>
    </w:r>
    <w:r>
      <w:rPr>
        <w:b/>
        <w:bCs/>
        <w:i/>
        <w:iCs/>
      </w:rPr>
      <w:t>e-mail:</w:t>
    </w:r>
    <w:r w:rsidRPr="0051424F">
      <w:rPr>
        <w:bCs/>
        <w:i/>
        <w:iCs/>
        <w:sz w:val="28"/>
        <w:szCs w:val="28"/>
        <w:u w:val="single"/>
      </w:rPr>
      <w:t xml:space="preserve"> </w:t>
    </w:r>
    <w:hyperlink r:id="rId2" w:history="1">
      <w:r w:rsidRPr="0051424F">
        <w:rPr>
          <w:rStyle w:val="Hypertextovprepojenie"/>
          <w:b/>
          <w:sz w:val="24"/>
          <w:szCs w:val="24"/>
        </w:rPr>
        <w:t>zscamke@gmail.com; zscamke@zscamke.sk</w:t>
      </w:r>
    </w:hyperlink>
  </w:p>
  <w:p w:rsidR="00491F2A" w:rsidRPr="00B47B6E" w:rsidRDefault="00491F2A" w:rsidP="00B47B6E">
    <w:pPr>
      <w:pStyle w:val="Hlavika"/>
      <w:pBdr>
        <w:bottom w:val="thickThinSmallGap" w:sz="24" w:space="1" w:color="auto"/>
      </w:pBdr>
      <w:tabs>
        <w:tab w:val="clear" w:pos="4536"/>
        <w:tab w:val="clear" w:pos="9072"/>
      </w:tabs>
      <w:jc w:val="center"/>
      <w:rPr>
        <w:b/>
        <w:bCs/>
        <w:i/>
        <w:iCs/>
        <w:sz w:val="8"/>
      </w:rPr>
    </w:pPr>
  </w:p>
  <w:p w:rsidR="00491F2A" w:rsidRDefault="00491F2A" w:rsidP="00B47B6E">
    <w:pPr>
      <w:pStyle w:val="Hlavika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73D0C"/>
    <w:multiLevelType w:val="hybridMultilevel"/>
    <w:tmpl w:val="56F69E7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095E84"/>
    <w:multiLevelType w:val="hybridMultilevel"/>
    <w:tmpl w:val="83C48C02"/>
    <w:lvl w:ilvl="0" w:tplc="041B0017">
      <w:start w:val="1"/>
      <w:numFmt w:val="lowerLetter"/>
      <w:lvlText w:val="%1)"/>
      <w:lvlJc w:val="left"/>
      <w:pPr>
        <w:ind w:left="960" w:hanging="360"/>
      </w:p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A43070C"/>
    <w:multiLevelType w:val="hybridMultilevel"/>
    <w:tmpl w:val="2DBA893E"/>
    <w:lvl w:ilvl="0" w:tplc="4192E64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6A87022D"/>
    <w:multiLevelType w:val="hybridMultilevel"/>
    <w:tmpl w:val="675238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DEC3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B3"/>
    <w:rsid w:val="000205A0"/>
    <w:rsid w:val="000344FC"/>
    <w:rsid w:val="000737B3"/>
    <w:rsid w:val="000D2249"/>
    <w:rsid w:val="00150F00"/>
    <w:rsid w:val="001B4F67"/>
    <w:rsid w:val="001B7C67"/>
    <w:rsid w:val="002F62B1"/>
    <w:rsid w:val="003213DE"/>
    <w:rsid w:val="003240A9"/>
    <w:rsid w:val="00491F2A"/>
    <w:rsid w:val="00577906"/>
    <w:rsid w:val="00775344"/>
    <w:rsid w:val="00807926"/>
    <w:rsid w:val="008D03AC"/>
    <w:rsid w:val="008D677A"/>
    <w:rsid w:val="00912FD2"/>
    <w:rsid w:val="00931672"/>
    <w:rsid w:val="00950CCC"/>
    <w:rsid w:val="009D7D59"/>
    <w:rsid w:val="00A25DB6"/>
    <w:rsid w:val="00B47B6E"/>
    <w:rsid w:val="00BB199D"/>
    <w:rsid w:val="00C3712B"/>
    <w:rsid w:val="00C770E5"/>
    <w:rsid w:val="00C94111"/>
    <w:rsid w:val="00D57C50"/>
    <w:rsid w:val="00D704AD"/>
    <w:rsid w:val="00DB04DA"/>
    <w:rsid w:val="00EE0C24"/>
    <w:rsid w:val="00FD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F28F2"/>
  <w15:docId w15:val="{3B5113F2-FFD9-441D-9FEA-6B9471E6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D0C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91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91F2A"/>
  </w:style>
  <w:style w:type="paragraph" w:styleId="Pta">
    <w:name w:val="footer"/>
    <w:basedOn w:val="Normlny"/>
    <w:link w:val="PtaChar"/>
    <w:uiPriority w:val="99"/>
    <w:unhideWhenUsed/>
    <w:rsid w:val="00491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1F2A"/>
  </w:style>
  <w:style w:type="paragraph" w:styleId="Textbubliny">
    <w:name w:val="Balloon Text"/>
    <w:basedOn w:val="Normlny"/>
    <w:link w:val="TextbublinyChar"/>
    <w:uiPriority w:val="99"/>
    <w:semiHidden/>
    <w:unhideWhenUsed/>
    <w:rsid w:val="0049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1F2A"/>
    <w:rPr>
      <w:rFonts w:ascii="Tahoma" w:hAnsi="Tahoma" w:cs="Tahoma"/>
      <w:sz w:val="16"/>
      <w:szCs w:val="16"/>
    </w:rPr>
  </w:style>
  <w:style w:type="character" w:styleId="Hypertextovprepojenie">
    <w:name w:val="Hyperlink"/>
    <w:semiHidden/>
    <w:rsid w:val="00491F2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B7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PC\AppData\Local\Microsoft\Windows\Temporary%20Internet%20Files\Content.IE5\MEC412Y2\zscamke@gmail.com;%20zscamke@zscamke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</dc:creator>
  <cp:lastModifiedBy>Peter Jurašek</cp:lastModifiedBy>
  <cp:revision>6</cp:revision>
  <dcterms:created xsi:type="dcterms:W3CDTF">2021-12-04T18:49:00Z</dcterms:created>
  <dcterms:modified xsi:type="dcterms:W3CDTF">2021-12-10T15:00:00Z</dcterms:modified>
</cp:coreProperties>
</file>