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DD" w:rsidRDefault="00E353DD" w:rsidP="00E353D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REGULAMIN</w:t>
      </w:r>
    </w:p>
    <w:p w:rsidR="00E353DD" w:rsidRPr="003810DF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810DF">
        <w:rPr>
          <w:rFonts w:ascii="Bookman Old Style" w:hAnsi="Bookman Old Style"/>
          <w:b/>
          <w:sz w:val="20"/>
          <w:szCs w:val="20"/>
        </w:rPr>
        <w:t>Organizator:</w:t>
      </w:r>
    </w:p>
    <w:p w:rsidR="00E353DD" w:rsidRDefault="00E353DD" w:rsidP="00E353DD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Szkoła Podstawowa nr 2</w:t>
      </w:r>
      <w:r>
        <w:rPr>
          <w:rFonts w:ascii="Bookman Old Style" w:hAnsi="Bookman Old Style"/>
          <w:sz w:val="20"/>
          <w:szCs w:val="20"/>
        </w:rPr>
        <w:t xml:space="preserve"> im. św. Stanisława Kostki </w:t>
      </w:r>
      <w:r w:rsidRPr="003810DF">
        <w:rPr>
          <w:rFonts w:ascii="Bookman Old Style" w:hAnsi="Bookman Old Style"/>
          <w:sz w:val="20"/>
          <w:szCs w:val="20"/>
        </w:rPr>
        <w:t xml:space="preserve">w </w:t>
      </w:r>
      <w:proofErr w:type="spellStart"/>
      <w:r w:rsidRPr="003810DF">
        <w:rPr>
          <w:rFonts w:ascii="Bookman Old Style" w:hAnsi="Bookman Old Style"/>
          <w:sz w:val="20"/>
          <w:szCs w:val="20"/>
        </w:rPr>
        <w:t>Trzebosi</w:t>
      </w:r>
      <w:proofErr w:type="spellEnd"/>
      <w:r w:rsidRPr="003810DF">
        <w:rPr>
          <w:rFonts w:ascii="Bookman Old Style" w:hAnsi="Bookman Old Style"/>
          <w:sz w:val="20"/>
          <w:szCs w:val="20"/>
        </w:rPr>
        <w:t>, ul. Podlas 29, 36-050 Sok</w:t>
      </w:r>
      <w:r w:rsidRPr="003810DF">
        <w:rPr>
          <w:rFonts w:ascii="Bookman Old Style" w:hAnsi="Bookman Old Style"/>
          <w:sz w:val="20"/>
          <w:szCs w:val="20"/>
        </w:rPr>
        <w:t>o</w:t>
      </w:r>
      <w:r w:rsidRPr="003810DF">
        <w:rPr>
          <w:rFonts w:ascii="Bookman Old Style" w:hAnsi="Bookman Old Style"/>
          <w:sz w:val="20"/>
          <w:szCs w:val="20"/>
        </w:rPr>
        <w:t xml:space="preserve">łów </w:t>
      </w:r>
      <w:proofErr w:type="spellStart"/>
      <w:r w:rsidRPr="003810DF">
        <w:rPr>
          <w:rFonts w:ascii="Bookman Old Style" w:hAnsi="Bookman Old Style"/>
          <w:sz w:val="20"/>
          <w:szCs w:val="20"/>
        </w:rPr>
        <w:t>Młp</w:t>
      </w:r>
      <w:proofErr w:type="spellEnd"/>
      <w:r w:rsidRPr="003810DF">
        <w:rPr>
          <w:rFonts w:ascii="Bookman Old Style" w:hAnsi="Bookman Old Style"/>
          <w:sz w:val="20"/>
          <w:szCs w:val="20"/>
        </w:rPr>
        <w:t>., tel. 017/7727333 (Beata Dzwonnik, Kat</w:t>
      </w:r>
      <w:r w:rsidRPr="003810DF">
        <w:rPr>
          <w:rFonts w:ascii="Bookman Old Style" w:hAnsi="Bookman Old Style"/>
          <w:sz w:val="20"/>
          <w:szCs w:val="20"/>
        </w:rPr>
        <w:t>a</w:t>
      </w:r>
      <w:r w:rsidRPr="003810DF">
        <w:rPr>
          <w:rFonts w:ascii="Bookman Old Style" w:hAnsi="Bookman Old Style"/>
          <w:sz w:val="20"/>
          <w:szCs w:val="20"/>
        </w:rPr>
        <w:t>rzyna Niemiec).</w:t>
      </w:r>
    </w:p>
    <w:p w:rsidR="00E353DD" w:rsidRPr="003810DF" w:rsidRDefault="00E353DD" w:rsidP="00E353DD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E353DD" w:rsidRPr="003810DF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b/>
          <w:i/>
          <w:sz w:val="20"/>
          <w:szCs w:val="20"/>
        </w:rPr>
      </w:pPr>
      <w:r w:rsidRPr="003810DF">
        <w:rPr>
          <w:rFonts w:ascii="Bookman Old Style" w:hAnsi="Bookman Old Style"/>
          <w:b/>
          <w:sz w:val="20"/>
          <w:szCs w:val="20"/>
        </w:rPr>
        <w:t xml:space="preserve">Cele konkursu: </w:t>
      </w:r>
    </w:p>
    <w:p w:rsidR="00E353DD" w:rsidRPr="003810DF" w:rsidRDefault="00E353DD" w:rsidP="00E353DD">
      <w:pPr>
        <w:numPr>
          <w:ilvl w:val="0"/>
          <w:numId w:val="3"/>
        </w:numPr>
        <w:jc w:val="both"/>
        <w:rPr>
          <w:rFonts w:ascii="Bookman Old Style" w:hAnsi="Bookman Old Style"/>
          <w:b/>
          <w:i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Zainteresowanie dzieci i młodzieży postacią św.</w:t>
      </w:r>
      <w:r>
        <w:rPr>
          <w:rFonts w:ascii="Bookman Old Style" w:hAnsi="Bookman Old Style"/>
          <w:sz w:val="20"/>
          <w:szCs w:val="20"/>
        </w:rPr>
        <w:t> </w:t>
      </w:r>
      <w:r w:rsidRPr="003810DF">
        <w:rPr>
          <w:rFonts w:ascii="Bookman Old Style" w:hAnsi="Bookman Old Style"/>
          <w:sz w:val="20"/>
          <w:szCs w:val="20"/>
        </w:rPr>
        <w:t>Stan</w:t>
      </w:r>
      <w:r w:rsidRPr="003810DF">
        <w:rPr>
          <w:rFonts w:ascii="Bookman Old Style" w:hAnsi="Bookman Old Style"/>
          <w:sz w:val="20"/>
          <w:szCs w:val="20"/>
        </w:rPr>
        <w:t>i</w:t>
      </w:r>
      <w:r w:rsidRPr="003810DF">
        <w:rPr>
          <w:rFonts w:ascii="Bookman Old Style" w:hAnsi="Bookman Old Style"/>
          <w:sz w:val="20"/>
          <w:szCs w:val="20"/>
        </w:rPr>
        <w:t>sława Kostki.</w:t>
      </w:r>
    </w:p>
    <w:p w:rsidR="00E353DD" w:rsidRPr="003810DF" w:rsidRDefault="00E353DD" w:rsidP="00E353DD">
      <w:pPr>
        <w:numPr>
          <w:ilvl w:val="0"/>
          <w:numId w:val="2"/>
        </w:numPr>
        <w:tabs>
          <w:tab w:val="clear" w:pos="720"/>
        </w:tabs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Rozwijanie wyobraźni twórczej, zdolności i</w:t>
      </w:r>
      <w:r>
        <w:rPr>
          <w:rFonts w:ascii="Bookman Old Style" w:hAnsi="Bookman Old Style"/>
          <w:sz w:val="20"/>
          <w:szCs w:val="20"/>
        </w:rPr>
        <w:t> </w:t>
      </w:r>
      <w:r w:rsidRPr="003810DF">
        <w:rPr>
          <w:rFonts w:ascii="Bookman Old Style" w:hAnsi="Bookman Old Style"/>
          <w:sz w:val="20"/>
          <w:szCs w:val="20"/>
        </w:rPr>
        <w:t>zaint</w:t>
      </w:r>
      <w:r w:rsidRPr="003810DF">
        <w:rPr>
          <w:rFonts w:ascii="Bookman Old Style" w:hAnsi="Bookman Old Style"/>
          <w:sz w:val="20"/>
          <w:szCs w:val="20"/>
        </w:rPr>
        <w:t>e</w:t>
      </w:r>
      <w:r w:rsidRPr="003810DF">
        <w:rPr>
          <w:rFonts w:ascii="Bookman Old Style" w:hAnsi="Bookman Old Style"/>
          <w:sz w:val="20"/>
          <w:szCs w:val="20"/>
        </w:rPr>
        <w:t>resowań artystycznych wśród uczniów.</w:t>
      </w:r>
    </w:p>
    <w:p w:rsidR="00E353DD" w:rsidRDefault="00E353DD" w:rsidP="00E353DD">
      <w:pPr>
        <w:numPr>
          <w:ilvl w:val="0"/>
          <w:numId w:val="2"/>
        </w:numPr>
        <w:tabs>
          <w:tab w:val="clear" w:pos="720"/>
        </w:tabs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Umożliwienie młodym twórcom zaprezent</w:t>
      </w:r>
      <w:r w:rsidRPr="003810DF">
        <w:rPr>
          <w:rFonts w:ascii="Bookman Old Style" w:hAnsi="Bookman Old Style"/>
          <w:sz w:val="20"/>
          <w:szCs w:val="20"/>
        </w:rPr>
        <w:t>o</w:t>
      </w:r>
      <w:r w:rsidRPr="003810DF">
        <w:rPr>
          <w:rFonts w:ascii="Bookman Old Style" w:hAnsi="Bookman Old Style"/>
          <w:sz w:val="20"/>
          <w:szCs w:val="20"/>
        </w:rPr>
        <w:t xml:space="preserve">wania swoich </w:t>
      </w:r>
      <w:r>
        <w:rPr>
          <w:rFonts w:ascii="Bookman Old Style" w:hAnsi="Bookman Old Style"/>
          <w:sz w:val="20"/>
          <w:szCs w:val="20"/>
        </w:rPr>
        <w:t>prac</w:t>
      </w:r>
      <w:r w:rsidRPr="003810DF">
        <w:rPr>
          <w:rFonts w:ascii="Bookman Old Style" w:hAnsi="Bookman Old Style"/>
          <w:sz w:val="20"/>
          <w:szCs w:val="20"/>
        </w:rPr>
        <w:t xml:space="preserve"> szerszemu gronu o</w:t>
      </w:r>
      <w:r w:rsidRPr="003810DF">
        <w:rPr>
          <w:rFonts w:ascii="Bookman Old Style" w:hAnsi="Bookman Old Style"/>
          <w:sz w:val="20"/>
          <w:szCs w:val="20"/>
        </w:rPr>
        <w:t>d</w:t>
      </w:r>
      <w:r w:rsidRPr="003810DF">
        <w:rPr>
          <w:rFonts w:ascii="Bookman Old Style" w:hAnsi="Bookman Old Style"/>
          <w:sz w:val="20"/>
          <w:szCs w:val="20"/>
        </w:rPr>
        <w:t>biorców.</w:t>
      </w:r>
    </w:p>
    <w:p w:rsidR="00E353DD" w:rsidRPr="003810DF" w:rsidRDefault="00E353DD" w:rsidP="00E353DD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E353DD" w:rsidRPr="003810DF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Bookman Old Style" w:hAnsi="Bookman Old Style"/>
          <w:b/>
          <w:sz w:val="20"/>
          <w:szCs w:val="20"/>
        </w:rPr>
      </w:pPr>
      <w:r w:rsidRPr="003810DF">
        <w:rPr>
          <w:rFonts w:ascii="Bookman Old Style" w:hAnsi="Bookman Old Style"/>
          <w:b/>
          <w:sz w:val="20"/>
          <w:szCs w:val="20"/>
        </w:rPr>
        <w:t xml:space="preserve"> Organizacja konkursu:</w:t>
      </w:r>
    </w:p>
    <w:p w:rsidR="00E353DD" w:rsidRPr="003810DF" w:rsidRDefault="00E353DD" w:rsidP="00E353DD">
      <w:pPr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 xml:space="preserve">Konkurs przeznaczony jest dla uczniów szkół podstawowych z terenu gminy Sokołów </w:t>
      </w:r>
      <w:proofErr w:type="spellStart"/>
      <w:r w:rsidRPr="003810DF">
        <w:rPr>
          <w:rFonts w:ascii="Bookman Old Style" w:hAnsi="Bookman Old Style"/>
          <w:sz w:val="20"/>
          <w:szCs w:val="20"/>
        </w:rPr>
        <w:t>Młp</w:t>
      </w:r>
      <w:proofErr w:type="spellEnd"/>
      <w:r w:rsidRPr="003810DF">
        <w:rPr>
          <w:rFonts w:ascii="Bookman Old Style" w:hAnsi="Bookman Old Style"/>
          <w:sz w:val="20"/>
          <w:szCs w:val="20"/>
        </w:rPr>
        <w:t>.</w:t>
      </w:r>
    </w:p>
    <w:p w:rsidR="00E353DD" w:rsidRDefault="00E353DD" w:rsidP="00E353DD">
      <w:pPr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Prace będą oceniane i nagradzane w dwóch kategoriach wiekowych:</w:t>
      </w:r>
      <w:r>
        <w:rPr>
          <w:rFonts w:ascii="Bookman Old Style" w:hAnsi="Bookman Old Style"/>
          <w:sz w:val="20"/>
          <w:szCs w:val="20"/>
        </w:rPr>
        <w:t xml:space="preserve"> kl. IV-VI i VII-VIII + III gi</w:t>
      </w:r>
      <w:r>
        <w:rPr>
          <w:rFonts w:ascii="Bookman Old Style" w:hAnsi="Bookman Old Style"/>
          <w:sz w:val="20"/>
          <w:szCs w:val="20"/>
        </w:rPr>
        <w:t>m</w:t>
      </w:r>
      <w:r>
        <w:rPr>
          <w:rFonts w:ascii="Bookman Old Style" w:hAnsi="Bookman Old Style"/>
          <w:sz w:val="20"/>
          <w:szCs w:val="20"/>
        </w:rPr>
        <w:t>nazjum</w:t>
      </w:r>
    </w:p>
    <w:p w:rsidR="00E353DD" w:rsidRPr="003810DF" w:rsidRDefault="00E353DD" w:rsidP="00E353DD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E353DD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Formy i tematyka prac:</w:t>
      </w:r>
    </w:p>
    <w:p w:rsidR="00E353DD" w:rsidRDefault="00E353DD" w:rsidP="00E353DD">
      <w:pPr>
        <w:numPr>
          <w:ilvl w:val="0"/>
          <w:numId w:val="8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witraż papierowy - portret lub wybrana scena z życia św. Stanisława Kostki;</w:t>
      </w:r>
    </w:p>
    <w:p w:rsidR="00E353DD" w:rsidRPr="00541C3C" w:rsidRDefault="00E353DD" w:rsidP="00E353DD">
      <w:pPr>
        <w:numPr>
          <w:ilvl w:val="0"/>
          <w:numId w:val="8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541C3C">
        <w:rPr>
          <w:rFonts w:ascii="Bookman Old Style" w:hAnsi="Bookman Old Style"/>
          <w:sz w:val="20"/>
          <w:szCs w:val="20"/>
        </w:rPr>
        <w:t>plakat - nawiązujący do tytułu konkursu</w:t>
      </w:r>
      <w:r>
        <w:rPr>
          <w:rFonts w:ascii="Bookman Old Style" w:hAnsi="Bookman Old Style"/>
          <w:sz w:val="20"/>
          <w:szCs w:val="20"/>
        </w:rPr>
        <w:t>;</w:t>
      </w:r>
      <w:r w:rsidRPr="00541C3C">
        <w:rPr>
          <w:rFonts w:ascii="Bookman Old Style" w:hAnsi="Bookman Old Style"/>
          <w:sz w:val="20"/>
          <w:szCs w:val="20"/>
        </w:rPr>
        <w:t xml:space="preserve"> </w:t>
      </w:r>
    </w:p>
    <w:p w:rsidR="00E353DD" w:rsidRPr="00AB4A3D" w:rsidRDefault="00E353DD" w:rsidP="00E353DD">
      <w:pPr>
        <w:numPr>
          <w:ilvl w:val="0"/>
          <w:numId w:val="8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541C3C">
        <w:rPr>
          <w:rFonts w:ascii="Bookman Old Style" w:hAnsi="Bookman Old Style"/>
          <w:sz w:val="20"/>
          <w:szCs w:val="20"/>
        </w:rPr>
        <w:t xml:space="preserve">gra planszowa - oparta na życiorysie i/lub kulcie św. Stanisława Kostki </w:t>
      </w:r>
      <w:r w:rsidRPr="00541C3C">
        <w:rPr>
          <w:rFonts w:ascii="Bookman Old Style" w:hAnsi="Bookman Old Style" w:cs="Arial"/>
          <w:color w:val="1D1D1D"/>
          <w:sz w:val="20"/>
          <w:szCs w:val="20"/>
        </w:rPr>
        <w:t>(gra dla 2-4 graczy</w:t>
      </w:r>
      <w:r>
        <w:rPr>
          <w:rFonts w:ascii="Bookman Old Style" w:hAnsi="Bookman Old Style" w:cs="Arial"/>
          <w:color w:val="1D1D1D"/>
          <w:sz w:val="20"/>
          <w:szCs w:val="20"/>
        </w:rPr>
        <w:t>,</w:t>
      </w:r>
      <w:r w:rsidRPr="00541C3C">
        <w:rPr>
          <w:rFonts w:ascii="Bookman Old Style" w:hAnsi="Bookman Old Style" w:cs="Arial"/>
          <w:color w:val="1D1D1D"/>
          <w:sz w:val="20"/>
          <w:szCs w:val="20"/>
        </w:rPr>
        <w:t xml:space="preserve"> musi zawierać instrukcję oraz wszystkie elementy niezbędne do rozegrania gry, np. planszę karty, ż</w:t>
      </w:r>
      <w:r w:rsidRPr="00541C3C">
        <w:rPr>
          <w:rFonts w:ascii="Bookman Old Style" w:hAnsi="Bookman Old Style" w:cs="Arial"/>
          <w:color w:val="1D1D1D"/>
          <w:sz w:val="20"/>
          <w:szCs w:val="20"/>
        </w:rPr>
        <w:t>e</w:t>
      </w:r>
      <w:r w:rsidRPr="00541C3C">
        <w:rPr>
          <w:rFonts w:ascii="Bookman Old Style" w:hAnsi="Bookman Old Style" w:cs="Arial"/>
          <w:color w:val="1D1D1D"/>
          <w:sz w:val="20"/>
          <w:szCs w:val="20"/>
        </w:rPr>
        <w:t>tony, kostki, pionki itp.);</w:t>
      </w:r>
    </w:p>
    <w:p w:rsidR="00E353DD" w:rsidRDefault="00E353DD" w:rsidP="00E353DD">
      <w:pPr>
        <w:numPr>
          <w:ilvl w:val="0"/>
          <w:numId w:val="8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list - </w:t>
      </w:r>
      <w:r w:rsidRPr="00541C3C">
        <w:rPr>
          <w:rFonts w:ascii="Bookman Old Style" w:hAnsi="Bookman Old Style"/>
          <w:sz w:val="20"/>
          <w:szCs w:val="20"/>
          <w:u w:val="single"/>
        </w:rPr>
        <w:t>do</w:t>
      </w:r>
      <w:r>
        <w:rPr>
          <w:rFonts w:ascii="Bookman Old Style" w:hAnsi="Bookman Old Style"/>
          <w:sz w:val="20"/>
          <w:szCs w:val="20"/>
        </w:rPr>
        <w:t xml:space="preserve"> św. Stanisława Kostki</w:t>
      </w:r>
      <w:r w:rsidRPr="00AB4A3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lub </w:t>
      </w:r>
      <w:r w:rsidRPr="00541C3C">
        <w:rPr>
          <w:rFonts w:ascii="Bookman Old Style" w:hAnsi="Bookman Old Style"/>
          <w:sz w:val="20"/>
          <w:szCs w:val="20"/>
          <w:u w:val="single"/>
        </w:rPr>
        <w:t>od</w:t>
      </w:r>
      <w:r>
        <w:rPr>
          <w:rFonts w:ascii="Bookman Old Style" w:hAnsi="Bookman Old Style"/>
          <w:sz w:val="20"/>
          <w:szCs w:val="20"/>
          <w:u w:val="single"/>
        </w:rPr>
        <w:t> </w:t>
      </w:r>
      <w:r>
        <w:rPr>
          <w:rFonts w:ascii="Bookman Old Style" w:hAnsi="Bookman Old Style"/>
          <w:sz w:val="20"/>
          <w:szCs w:val="20"/>
        </w:rPr>
        <w:t>św. Stan</w:t>
      </w:r>
      <w:r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>sława Kostki;</w:t>
      </w:r>
    </w:p>
    <w:p w:rsidR="00E353DD" w:rsidRDefault="00E353DD" w:rsidP="00E353DD">
      <w:pPr>
        <w:numPr>
          <w:ilvl w:val="0"/>
          <w:numId w:val="8"/>
        </w:numPr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wywiad prasowy - </w:t>
      </w:r>
      <w:r w:rsidRPr="00541C3C">
        <w:rPr>
          <w:rFonts w:ascii="Bookman Old Style" w:hAnsi="Bookman Old Style"/>
          <w:sz w:val="20"/>
          <w:szCs w:val="20"/>
          <w:u w:val="single"/>
        </w:rPr>
        <w:t>ze</w:t>
      </w:r>
      <w:r>
        <w:rPr>
          <w:rFonts w:ascii="Bookman Old Style" w:hAnsi="Bookman Old Style"/>
          <w:sz w:val="20"/>
          <w:szCs w:val="20"/>
        </w:rPr>
        <w:t xml:space="preserve"> św. Stanisławem Kostką lub </w:t>
      </w:r>
      <w:r w:rsidRPr="00541C3C">
        <w:rPr>
          <w:rFonts w:ascii="Bookman Old Style" w:hAnsi="Bookman Old Style"/>
          <w:sz w:val="20"/>
          <w:szCs w:val="20"/>
          <w:u w:val="single"/>
        </w:rPr>
        <w:t>o</w:t>
      </w:r>
      <w:r>
        <w:rPr>
          <w:rFonts w:ascii="Bookman Old Style" w:hAnsi="Bookman Old Style"/>
          <w:sz w:val="20"/>
          <w:szCs w:val="20"/>
        </w:rPr>
        <w:t xml:space="preserve"> św. Stanisławie Kostce.</w:t>
      </w:r>
    </w:p>
    <w:p w:rsidR="00E353DD" w:rsidRPr="007877D4" w:rsidRDefault="00E353DD" w:rsidP="00E353DD">
      <w:pPr>
        <w:ind w:left="709"/>
        <w:jc w:val="both"/>
        <w:rPr>
          <w:rFonts w:ascii="Bookman Old Style" w:hAnsi="Bookman Old Style"/>
          <w:sz w:val="20"/>
          <w:szCs w:val="20"/>
        </w:rPr>
      </w:pPr>
    </w:p>
    <w:p w:rsidR="00E353DD" w:rsidRPr="003810DF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3810DF">
        <w:rPr>
          <w:rFonts w:ascii="Bookman Old Style" w:hAnsi="Bookman Old Style"/>
          <w:b/>
          <w:sz w:val="20"/>
          <w:szCs w:val="20"/>
        </w:rPr>
        <w:t>Wymogi formalne konkursu:</w:t>
      </w:r>
    </w:p>
    <w:p w:rsidR="00E353DD" w:rsidRPr="007F7BFD" w:rsidRDefault="00E353DD" w:rsidP="00E353DD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Prace mają charakter indywidualny i</w:t>
      </w:r>
      <w:r w:rsidRPr="007F7BF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powinny</w:t>
      </w:r>
      <w:r w:rsidRPr="007F7BFD">
        <w:rPr>
          <w:rFonts w:ascii="Bookman Old Style" w:hAnsi="Bookman Old Style"/>
          <w:sz w:val="20"/>
          <w:szCs w:val="20"/>
        </w:rPr>
        <w:t xml:space="preserve"> posiadać </w:t>
      </w:r>
      <w:r>
        <w:rPr>
          <w:rFonts w:ascii="Bookman Old Style" w:hAnsi="Bookman Old Style"/>
          <w:sz w:val="20"/>
          <w:szCs w:val="20"/>
        </w:rPr>
        <w:t xml:space="preserve">na odwrocie </w:t>
      </w:r>
      <w:r w:rsidRPr="007F7BFD">
        <w:rPr>
          <w:rFonts w:ascii="Bookman Old Style" w:hAnsi="Bookman Old Style"/>
          <w:sz w:val="20"/>
          <w:szCs w:val="20"/>
        </w:rPr>
        <w:t>kartę informacyjną z</w:t>
      </w:r>
      <w:r>
        <w:rPr>
          <w:rFonts w:ascii="Bookman Old Style" w:hAnsi="Bookman Old Style"/>
          <w:sz w:val="20"/>
          <w:szCs w:val="20"/>
        </w:rPr>
        <w:t> </w:t>
      </w:r>
      <w:r w:rsidRPr="007F7BFD">
        <w:rPr>
          <w:rFonts w:ascii="Bookman Old Style" w:hAnsi="Bookman Old Style"/>
          <w:sz w:val="20"/>
          <w:szCs w:val="20"/>
        </w:rPr>
        <w:t>imieniem i</w:t>
      </w:r>
      <w:r>
        <w:rPr>
          <w:rFonts w:ascii="Bookman Old Style" w:hAnsi="Bookman Old Style"/>
          <w:sz w:val="20"/>
          <w:szCs w:val="20"/>
        </w:rPr>
        <w:t> </w:t>
      </w:r>
      <w:r w:rsidRPr="007F7BFD">
        <w:rPr>
          <w:rFonts w:ascii="Bookman Old Style" w:hAnsi="Bookman Old Style"/>
          <w:sz w:val="20"/>
          <w:szCs w:val="20"/>
        </w:rPr>
        <w:t>nazw</w:t>
      </w:r>
      <w:r w:rsidRPr="007F7BFD">
        <w:rPr>
          <w:rFonts w:ascii="Bookman Old Style" w:hAnsi="Bookman Old Style"/>
          <w:sz w:val="20"/>
          <w:szCs w:val="20"/>
        </w:rPr>
        <w:t>i</w:t>
      </w:r>
      <w:r w:rsidRPr="007F7BFD">
        <w:rPr>
          <w:rFonts w:ascii="Bookman Old Style" w:hAnsi="Bookman Old Style"/>
          <w:sz w:val="20"/>
          <w:szCs w:val="20"/>
        </w:rPr>
        <w:t xml:space="preserve">skiem autora, klasą i szkołą, </w:t>
      </w:r>
      <w:r w:rsidRPr="007F7BFD">
        <w:rPr>
          <w:rFonts w:ascii="Bookman Old Style" w:hAnsi="Bookman Old Style"/>
          <w:sz w:val="20"/>
          <w:szCs w:val="20"/>
        </w:rPr>
        <w:lastRenderedPageBreak/>
        <w:t>którą reprezentuje, a także imieniem i nazwiskiem opiekuna.</w:t>
      </w:r>
    </w:p>
    <w:p w:rsidR="00E353DD" w:rsidRPr="003810DF" w:rsidRDefault="00E353DD" w:rsidP="00E353DD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Prace i zgody rodziców (prawnych opiekunów) na udział dziecka w Konkursie prosimy przekazywać do </w:t>
      </w:r>
      <w:r>
        <w:rPr>
          <w:rFonts w:ascii="Bookman Old Style" w:hAnsi="Bookman Old Style"/>
          <w:b/>
          <w:sz w:val="20"/>
          <w:szCs w:val="20"/>
        </w:rPr>
        <w:t>8 października 2018</w:t>
      </w:r>
      <w:r w:rsidRPr="003810DF">
        <w:rPr>
          <w:rFonts w:ascii="Bookman Old Style" w:hAnsi="Bookman Old Style"/>
          <w:b/>
          <w:sz w:val="20"/>
          <w:szCs w:val="20"/>
        </w:rPr>
        <w:t xml:space="preserve"> r.</w:t>
      </w:r>
      <w:r w:rsidRPr="003810DF">
        <w:rPr>
          <w:rFonts w:ascii="Bookman Old Style" w:hAnsi="Bookman Old Style"/>
          <w:sz w:val="20"/>
          <w:szCs w:val="20"/>
        </w:rPr>
        <w:t xml:space="preserve"> </w:t>
      </w:r>
    </w:p>
    <w:p w:rsidR="00E353DD" w:rsidRPr="003810DF" w:rsidRDefault="00E353DD" w:rsidP="00E353D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810DF">
        <w:rPr>
          <w:rFonts w:ascii="Bookman Old Style" w:hAnsi="Bookman Old Style"/>
          <w:b/>
          <w:sz w:val="20"/>
          <w:szCs w:val="20"/>
        </w:rPr>
        <w:t>Ocena prac:</w:t>
      </w:r>
    </w:p>
    <w:p w:rsidR="00E353DD" w:rsidRPr="003810DF" w:rsidRDefault="00E353DD" w:rsidP="00E353DD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Komisję oceniającą powołuje organizator Ko</w:t>
      </w:r>
      <w:r w:rsidRPr="003810DF">
        <w:rPr>
          <w:rFonts w:ascii="Bookman Old Style" w:hAnsi="Bookman Old Style"/>
          <w:sz w:val="20"/>
          <w:szCs w:val="20"/>
        </w:rPr>
        <w:t>n</w:t>
      </w:r>
      <w:r w:rsidRPr="003810DF">
        <w:rPr>
          <w:rFonts w:ascii="Bookman Old Style" w:hAnsi="Bookman Old Style"/>
          <w:sz w:val="20"/>
          <w:szCs w:val="20"/>
        </w:rPr>
        <w:t>kursu.</w:t>
      </w:r>
    </w:p>
    <w:p w:rsidR="00E353DD" w:rsidRPr="003810DF" w:rsidRDefault="00E353DD" w:rsidP="00E353DD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 w:rsidRPr="003810DF">
        <w:rPr>
          <w:rFonts w:ascii="Bookman Old Style" w:hAnsi="Bookman Old Style"/>
          <w:sz w:val="20"/>
          <w:szCs w:val="20"/>
        </w:rPr>
        <w:t>Ocenie podlegać będą: zgodność z tematyką konkursową, oryginalność podejścia do tematu, samodzielność oraz poprawność jęz</w:t>
      </w:r>
      <w:r w:rsidRPr="003810DF">
        <w:rPr>
          <w:rFonts w:ascii="Bookman Old Style" w:hAnsi="Bookman Old Style"/>
          <w:sz w:val="20"/>
          <w:szCs w:val="20"/>
        </w:rPr>
        <w:t>y</w:t>
      </w:r>
      <w:r w:rsidRPr="003810DF">
        <w:rPr>
          <w:rFonts w:ascii="Bookman Old Style" w:hAnsi="Bookman Old Style"/>
          <w:sz w:val="20"/>
          <w:szCs w:val="20"/>
        </w:rPr>
        <w:t>kowa.</w:t>
      </w:r>
    </w:p>
    <w:p w:rsidR="00E353DD" w:rsidRPr="003810DF" w:rsidRDefault="00E353DD" w:rsidP="00E353DD">
      <w:pPr>
        <w:numPr>
          <w:ilvl w:val="0"/>
          <w:numId w:val="7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wynikach Konkursu i uroczystym wręczeniu nagród laureaci oraz ich opiekunowie zostaną powiadomieni telef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nicznie.</w:t>
      </w:r>
    </w:p>
    <w:p w:rsidR="00E353DD" w:rsidRPr="003810DF" w:rsidRDefault="00E353DD" w:rsidP="00E353DD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E353DD" w:rsidRPr="003810DF" w:rsidRDefault="00E353DD" w:rsidP="00E353DD">
      <w:pPr>
        <w:spacing w:line="360" w:lineRule="auto"/>
        <w:rPr>
          <w:rFonts w:ascii="Bookman Old Style" w:hAnsi="Bookman Old Style"/>
          <w:sz w:val="28"/>
          <w:szCs w:val="28"/>
        </w:rPr>
      </w:pPr>
      <w:r w:rsidRPr="003810DF">
        <w:rPr>
          <w:rFonts w:ascii="Bookman Old Style" w:hAnsi="Bookman Old Style"/>
          <w:b/>
          <w:sz w:val="20"/>
          <w:szCs w:val="20"/>
        </w:rPr>
        <w:t>Informujemy, że szkoła nie zwraca nadesłanych prac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9573B9" w:rsidRDefault="009573B9"/>
    <w:sectPr w:rsidR="009573B9" w:rsidSect="002D5F9C">
      <w:pgSz w:w="8419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162"/>
    <w:multiLevelType w:val="hybridMultilevel"/>
    <w:tmpl w:val="086A1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17409"/>
    <w:multiLevelType w:val="hybridMultilevel"/>
    <w:tmpl w:val="99BA179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9DE2643"/>
    <w:multiLevelType w:val="hybridMultilevel"/>
    <w:tmpl w:val="44C4A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B17B4"/>
    <w:multiLevelType w:val="hybridMultilevel"/>
    <w:tmpl w:val="17BABC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16C9F"/>
    <w:multiLevelType w:val="hybridMultilevel"/>
    <w:tmpl w:val="8AAC5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C704A"/>
    <w:multiLevelType w:val="hybridMultilevel"/>
    <w:tmpl w:val="2C60C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D4C88"/>
    <w:multiLevelType w:val="hybridMultilevel"/>
    <w:tmpl w:val="BF3AA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02991"/>
    <w:multiLevelType w:val="hybridMultilevel"/>
    <w:tmpl w:val="8F401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3DD"/>
    <w:rsid w:val="009573B9"/>
    <w:rsid w:val="00E3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2018-09-05T17:46:00Z</dcterms:created>
  <dcterms:modified xsi:type="dcterms:W3CDTF">2018-09-05T17:46:00Z</dcterms:modified>
</cp:coreProperties>
</file>