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0C" w:rsidRDefault="0042560C"/>
    <w:p w:rsidR="00147974" w:rsidRDefault="00147974">
      <w:r>
        <w:t>Cykl 4 lekcji poświęcony lekturze „Makbet” Williama Szekspira</w:t>
      </w:r>
    </w:p>
    <w:p w:rsidR="00EE6B30" w:rsidRDefault="00EE6B30">
      <w:r>
        <w:t>Cele nauczania:</w:t>
      </w:r>
      <w:r>
        <w:br/>
      </w:r>
      <w:r>
        <w:br/>
        <w:t>- Cel główny: Umiejętność sporządzania charakterystyk postaci uwzględniających motywację działań i ich status społeczny.</w:t>
      </w:r>
      <w:r>
        <w:br/>
      </w:r>
      <w:r>
        <w:br/>
        <w:t>- Cele operacyjne: Uczeń po lekcji powinien:</w:t>
      </w:r>
      <w:r>
        <w:br/>
        <w:t>- znać treść dramatu Williama Szekspira;</w:t>
      </w:r>
      <w:r>
        <w:br/>
        <w:t>- określić czas i miejsce akcji;</w:t>
      </w:r>
      <w:r>
        <w:br/>
        <w:t>- znać genezę dramatu Szekspira;</w:t>
      </w:r>
      <w:r>
        <w:br/>
        <w:t>- analizować i interpretować tekst dramatyczny;</w:t>
      </w:r>
      <w:r>
        <w:br/>
        <w:t>- umieć wymienić głównych bohaterów dramatu;</w:t>
      </w:r>
      <w:r>
        <w:br/>
        <w:t>- znać rodzaje charakterystyk postaci;</w:t>
      </w:r>
      <w:r>
        <w:br/>
        <w:t>- określać funkcje przepowiedni i czarownic w tekście dramatycznym;</w:t>
      </w:r>
      <w:r>
        <w:br/>
        <w:t>- ocenić postępowanie Makbeta i innych głównych bohaterów dramatu oraz wyciągnąć z tego odpowiednie wnioski;</w:t>
      </w:r>
      <w:r>
        <w:br/>
        <w:t>- wymienić filmy nawiązujące bezpośrednio do dramatu Szekspira;</w:t>
      </w:r>
      <w:r>
        <w:br/>
        <w:t>- udowodnić, że Szekspir w dramacie jest znakomitym znawcą psychiki ludzkiej;</w:t>
      </w:r>
      <w:r>
        <w:br/>
        <w:t>- odnajdywać konteksty w innych dziedzinach kultury, np.: rozpoznawać i interpretować dzieła malarskie (Josef Anton Koch „Makbet i wiedźmy”);</w:t>
      </w:r>
      <w:r>
        <w:br/>
        <w:t>- porównać Makbeta z Edypem, Hiobem i Rolandem, wskazując jednocześnie podobieństwa i różnice między nimi.</w:t>
      </w:r>
    </w:p>
    <w:p w:rsidR="00EE6B30" w:rsidRDefault="00EE6B30"/>
    <w:p w:rsidR="00147974" w:rsidRPr="00EE6B30" w:rsidRDefault="00147974">
      <w:r w:rsidRPr="00147974">
        <w:rPr>
          <w:b/>
          <w:bCs/>
          <w:sz w:val="40"/>
          <w:szCs w:val="40"/>
        </w:rPr>
        <w:t>Lekcja 1.</w:t>
      </w:r>
    </w:p>
    <w:p w:rsidR="00147974" w:rsidRDefault="00147974" w:rsidP="00147974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t xml:space="preserve">Temat: </w:t>
      </w:r>
      <w:r w:rsidRPr="0014797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Czy znasz </w:t>
      </w:r>
      <w:r w:rsidRPr="00147974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Makbeta </w:t>
      </w:r>
      <w:r w:rsidRPr="00147974">
        <w:rPr>
          <w:rFonts w:ascii="Times New Roman" w:eastAsia="Calibri" w:hAnsi="Times New Roman" w:cs="Times New Roman"/>
          <w:b/>
          <w:bCs/>
          <w:sz w:val="32"/>
          <w:szCs w:val="32"/>
        </w:rPr>
        <w:t>Williama Szekspira?</w:t>
      </w:r>
    </w:p>
    <w:p w:rsidR="00147974" w:rsidRDefault="00380DE5" w:rsidP="00380DE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80DE5">
        <w:rPr>
          <w:rFonts w:ascii="Times New Roman" w:eastAsia="Calibri" w:hAnsi="Times New Roman" w:cs="Times New Roman"/>
          <w:sz w:val="24"/>
          <w:szCs w:val="24"/>
        </w:rPr>
        <w:t xml:space="preserve">Zapisz temat </w:t>
      </w:r>
      <w:r>
        <w:rPr>
          <w:rFonts w:ascii="Times New Roman" w:eastAsia="Calibri" w:hAnsi="Times New Roman" w:cs="Times New Roman"/>
          <w:sz w:val="24"/>
          <w:szCs w:val="24"/>
        </w:rPr>
        <w:t>w zeszycie.</w:t>
      </w:r>
    </w:p>
    <w:p w:rsidR="00380DE5" w:rsidRDefault="00380DE5" w:rsidP="00380DE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Zapisz w zeszycie pytania z poniższej karty pracy i </w:t>
      </w:r>
      <w:r w:rsidRPr="00380DE5">
        <w:rPr>
          <w:rFonts w:ascii="Times New Roman" w:eastAsia="Calibri" w:hAnsi="Times New Roman" w:cs="Times New Roman"/>
          <w:sz w:val="24"/>
          <w:szCs w:val="24"/>
          <w:u w:val="single"/>
        </w:rPr>
        <w:t>TYLKO poprawne odpowiedzi wraz z literą (podpunktem)</w:t>
      </w:r>
    </w:p>
    <w:p w:rsidR="00380DE5" w:rsidRDefault="00380DE5" w:rsidP="00380DE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Wyślij zdjęcie odpowiedzi pod adres: </w:t>
      </w:r>
      <w:hyperlink r:id="rId7" w:history="1">
        <w:r w:rsidRPr="0025219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aps@szkolaprywatna-bialogard.pl</w:t>
        </w:r>
      </w:hyperlink>
    </w:p>
    <w:p w:rsidR="00380DE5" w:rsidRPr="00380DE5" w:rsidRDefault="00380DE5" w:rsidP="00380DE5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Tytuł e-mail: Imię i nazwisko, I branżowa, „Makbet”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lastRenderedPageBreak/>
        <w:t xml:space="preserve">1. </w:t>
      </w:r>
      <w:r w:rsidRPr="00147974">
        <w:rPr>
          <w:rFonts w:ascii="Times New Roman" w:eastAsia="Calibri" w:hAnsi="Times New Roman" w:cs="Times New Roman"/>
          <w:sz w:val="24"/>
        </w:rPr>
        <w:t xml:space="preserve">Makbet i </w:t>
      </w:r>
      <w:proofErr w:type="spellStart"/>
      <w:r w:rsidRPr="00147974">
        <w:rPr>
          <w:rFonts w:ascii="Times New Roman" w:eastAsia="Calibri" w:hAnsi="Times New Roman" w:cs="Times New Roman"/>
          <w:sz w:val="24"/>
        </w:rPr>
        <w:t>Banquo</w:t>
      </w:r>
      <w:proofErr w:type="spellEnd"/>
      <w:r w:rsidRPr="00147974">
        <w:rPr>
          <w:rFonts w:ascii="Times New Roman" w:eastAsia="Calibri" w:hAnsi="Times New Roman" w:cs="Times New Roman"/>
          <w:sz w:val="24"/>
        </w:rPr>
        <w:t xml:space="preserve"> spotykają trzy Wiedźmy (0–1)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A. przed zamkiem króla.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B. w Lesie </w:t>
      </w:r>
      <w:proofErr w:type="spellStart"/>
      <w:r w:rsidRPr="00147974">
        <w:rPr>
          <w:rFonts w:ascii="Times New Roman" w:eastAsia="Calibri" w:hAnsi="Times New Roman" w:cs="Times New Roman"/>
          <w:sz w:val="24"/>
        </w:rPr>
        <w:t>Birnamskim</w:t>
      </w:r>
      <w:proofErr w:type="spellEnd"/>
      <w:r w:rsidRPr="00147974">
        <w:rPr>
          <w:rFonts w:ascii="Times New Roman" w:eastAsia="Calibri" w:hAnsi="Times New Roman" w:cs="Times New Roman"/>
          <w:sz w:val="24"/>
        </w:rPr>
        <w:t>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C. w chacie czarnoksiężnika.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D. na wrzosowisku.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t xml:space="preserve">2. </w:t>
      </w:r>
      <w:r w:rsidRPr="00147974">
        <w:rPr>
          <w:rFonts w:ascii="Times New Roman" w:eastAsia="Calibri" w:hAnsi="Times New Roman" w:cs="Times New Roman"/>
          <w:sz w:val="24"/>
        </w:rPr>
        <w:t>Kapitan, przynosząc Duncanowi wieści z pola bitwy, o Makbecie mówi, że (0–1)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A. wykazał się niezwykłą odwagą.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B. zachował się tchórzliwie, jego postawa była niegodna rycerza.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C. niczym się nie wyróżnił.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D. nie uczestniczył w bitwie.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t xml:space="preserve">3. </w:t>
      </w:r>
      <w:r w:rsidRPr="00147974">
        <w:rPr>
          <w:rFonts w:ascii="Times New Roman" w:eastAsia="Calibri" w:hAnsi="Times New Roman" w:cs="Times New Roman"/>
          <w:sz w:val="24"/>
        </w:rPr>
        <w:t xml:space="preserve">Określ prawdziwość podanych zdań. Oznacz literą P zdania prawdziwe, a literą F – zdania fałszywe. 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A. </w:t>
      </w:r>
      <w:proofErr w:type="spellStart"/>
      <w:r w:rsidRPr="00147974">
        <w:rPr>
          <w:rFonts w:ascii="Times New Roman" w:eastAsia="Calibri" w:hAnsi="Times New Roman" w:cs="Times New Roman"/>
          <w:sz w:val="24"/>
        </w:rPr>
        <w:t>Banquo</w:t>
      </w:r>
      <w:proofErr w:type="spellEnd"/>
      <w:r w:rsidRPr="00147974">
        <w:rPr>
          <w:rFonts w:ascii="Times New Roman" w:eastAsia="Calibri" w:hAnsi="Times New Roman" w:cs="Times New Roman"/>
          <w:sz w:val="24"/>
        </w:rPr>
        <w:t xml:space="preserve"> cieszy się z zaszczytów, jakich według przepowiedni czarownic ma dostąpić Makbet.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B. </w:t>
      </w:r>
      <w:proofErr w:type="spellStart"/>
      <w:r w:rsidRPr="00147974">
        <w:rPr>
          <w:rFonts w:ascii="Times New Roman" w:eastAsia="Calibri" w:hAnsi="Times New Roman" w:cs="Times New Roman"/>
          <w:sz w:val="24"/>
        </w:rPr>
        <w:t>Macduff</w:t>
      </w:r>
      <w:proofErr w:type="spellEnd"/>
      <w:r w:rsidRPr="00147974">
        <w:rPr>
          <w:rFonts w:ascii="Times New Roman" w:eastAsia="Calibri" w:hAnsi="Times New Roman" w:cs="Times New Roman"/>
          <w:sz w:val="24"/>
        </w:rPr>
        <w:t xml:space="preserve"> ginie z ręki Makbeta.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C. Makbet widzi ducha </w:t>
      </w:r>
      <w:proofErr w:type="spellStart"/>
      <w:r w:rsidRPr="00147974">
        <w:rPr>
          <w:rFonts w:ascii="Times New Roman" w:eastAsia="Calibri" w:hAnsi="Times New Roman" w:cs="Times New Roman"/>
          <w:sz w:val="24"/>
        </w:rPr>
        <w:t>Banqua</w:t>
      </w:r>
      <w:proofErr w:type="spellEnd"/>
      <w:r w:rsidRPr="00147974">
        <w:rPr>
          <w:rFonts w:ascii="Times New Roman" w:eastAsia="Calibri" w:hAnsi="Times New Roman" w:cs="Times New Roman"/>
          <w:sz w:val="24"/>
        </w:rPr>
        <w:t xml:space="preserve"> podczas uczty na zamku.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D. </w:t>
      </w:r>
      <w:proofErr w:type="spellStart"/>
      <w:r w:rsidRPr="00147974">
        <w:rPr>
          <w:rFonts w:ascii="Times New Roman" w:eastAsia="Calibri" w:hAnsi="Times New Roman" w:cs="Times New Roman"/>
          <w:sz w:val="24"/>
        </w:rPr>
        <w:t>Donalbain</w:t>
      </w:r>
      <w:proofErr w:type="spellEnd"/>
      <w:r w:rsidRPr="00147974">
        <w:rPr>
          <w:rFonts w:ascii="Times New Roman" w:eastAsia="Calibri" w:hAnsi="Times New Roman" w:cs="Times New Roman"/>
          <w:sz w:val="24"/>
        </w:rPr>
        <w:t xml:space="preserve"> i Malcolm to synowie króla Duncana.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E. Lady Makbet ginie rażona piorunem.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t xml:space="preserve">4. </w:t>
      </w:r>
      <w:r w:rsidRPr="00147974">
        <w:rPr>
          <w:rFonts w:ascii="Times New Roman" w:eastAsia="Calibri" w:hAnsi="Times New Roman" w:cs="Times New Roman"/>
          <w:sz w:val="24"/>
        </w:rPr>
        <w:t>Lady Makbet obawia się, że na drodze do realizacji ambitnych planów małżeństwa stanie sam Makbet. Przeszkodą może się stać jego (0–1)</w:t>
      </w: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EE6B30" w:rsidSect="006105DA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A. upór.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B. nadmiar ambicji.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C. poczciwa natura.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D. niezdolność do kompromisu.</w:t>
      </w:r>
    </w:p>
    <w:p w:rsidR="00EE6B30" w:rsidRDefault="00EE6B30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  <w:sectPr w:rsidR="00EE6B30" w:rsidSect="00EE6B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t xml:space="preserve">5. </w:t>
      </w:r>
      <w:r w:rsidRPr="00147974">
        <w:rPr>
          <w:rFonts w:ascii="Times New Roman" w:eastAsia="Calibri" w:hAnsi="Times New Roman" w:cs="Times New Roman"/>
          <w:sz w:val="24"/>
        </w:rPr>
        <w:t>Przedstaw okoliczności pierwszej zbrodni, do której dochodzi w utworze. (0–1)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zbrodniarz – . . . . . . . . . . . . . . . . . . . . . . . . . . . . . . . . . . . . . . . . . . . . . . . . . . . . . . . . . . . . . . . . . 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ofiara – . . . . . . . . . . . . . . . . . . . . . . . . . . . . . . . . . . . . . . . . . . . . . . . . . . . . . . . . . . . . . . . . . . . . . 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miejsce – . . . . . . . . . . . . . . . . . . . . . . . . . . . . . . . . . . . . . . . . . . . . . . . . . . . . . . . . . . . . . . . . . . . 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czas – . . . . . . . . . . . . . . . . . . . . . . . . . . . . . . . . . . . . . . . . . . . . . . . . . . . . . . . . . . . . . . . . . . . . . . 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t xml:space="preserve">6. </w:t>
      </w:r>
      <w:r w:rsidRPr="00147974">
        <w:rPr>
          <w:rFonts w:ascii="Times New Roman" w:eastAsia="Calibri" w:hAnsi="Times New Roman" w:cs="Times New Roman"/>
          <w:sz w:val="24"/>
        </w:rPr>
        <w:t>Po zdobyciu władzy Makbet jawi się w oczach poddanych jako (0–1)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A. dobry, sprawiedliwy i mądry władca.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B. człowiek zasługujący na szacunek.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C. tyran i okrutny ciemięzca.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D. osoba zapalczywa, ale w głębi duszy miłosierna.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t xml:space="preserve">7. </w:t>
      </w:r>
      <w:r w:rsidRPr="00147974">
        <w:rPr>
          <w:rFonts w:ascii="Times New Roman" w:eastAsia="Calibri" w:hAnsi="Times New Roman" w:cs="Times New Roman"/>
          <w:sz w:val="24"/>
        </w:rPr>
        <w:t>Na wiadomość o śmierci żony Makbet (0–1)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A. reaguje zdziwieniem.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B. pozostaje obojętny.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C. rozkazuje zbadać przyczyny jej śmierci.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D. odczuwa ulgę.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t xml:space="preserve">8. </w:t>
      </w:r>
      <w:r w:rsidRPr="00147974">
        <w:rPr>
          <w:rFonts w:ascii="Times New Roman" w:eastAsia="Calibri" w:hAnsi="Times New Roman" w:cs="Times New Roman"/>
          <w:sz w:val="24"/>
        </w:rPr>
        <w:t>Kim są w utworze wymienione postacie? Określ ich relację z Makbetem. (0–1)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147974">
        <w:rPr>
          <w:rFonts w:ascii="Times New Roman" w:eastAsia="Calibri" w:hAnsi="Times New Roman" w:cs="Times New Roman"/>
          <w:sz w:val="24"/>
        </w:rPr>
        <w:t>Banquo</w:t>
      </w:r>
      <w:proofErr w:type="spellEnd"/>
      <w:r w:rsidRPr="00147974">
        <w:rPr>
          <w:rFonts w:ascii="Times New Roman" w:eastAsia="Calibri" w:hAnsi="Times New Roman" w:cs="Times New Roman"/>
          <w:sz w:val="24"/>
        </w:rPr>
        <w:t xml:space="preserve"> – . . . . . . . . . . . . . . . . . . . . . . . . . . . . . . . . . . . . . . . . . . . . . . . . . . . . . . . . . . . . . . . . . . . </w:t>
      </w:r>
    </w:p>
    <w:p w:rsidR="00EE6B30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Duncan – . . . . . . . . . . . . . . . . . . . . . . . . . . . . . . . . . . . . . . . . . . . . . . . . . . . . . . . . . . . . . . . . . . . 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 w:rsidRPr="00147974">
        <w:rPr>
          <w:rFonts w:ascii="Times New Roman" w:eastAsia="Calibri" w:hAnsi="Times New Roman" w:cs="Times New Roman"/>
          <w:sz w:val="24"/>
        </w:rPr>
        <w:t>Macduff</w:t>
      </w:r>
      <w:proofErr w:type="spellEnd"/>
      <w:r w:rsidRPr="00147974">
        <w:rPr>
          <w:rFonts w:ascii="Times New Roman" w:eastAsia="Calibri" w:hAnsi="Times New Roman" w:cs="Times New Roman"/>
          <w:sz w:val="24"/>
        </w:rPr>
        <w:t xml:space="preserve"> – . . . . . . . . . . . . . . . . . . . . . . . . . . . . . . . . . . . . . . . . . . . . . . . . . . . . . . . . . . . . . . . . . . . 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 xml:space="preserve">Hekate – . . . . . . . . . . . . . . . . . . . . . . . . . . . . . . . . . . . . . . . . . . . . . . . . . . . . . . . . . . . . . . . . . . . . 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b/>
          <w:bCs/>
          <w:sz w:val="24"/>
        </w:rPr>
        <w:t xml:space="preserve">9. </w:t>
      </w:r>
      <w:r w:rsidRPr="00147974">
        <w:rPr>
          <w:rFonts w:ascii="Times New Roman" w:eastAsia="Calibri" w:hAnsi="Times New Roman" w:cs="Times New Roman"/>
          <w:sz w:val="24"/>
        </w:rPr>
        <w:t>Makbeta zabija człowiek, który zgodnie z drugą przepowiednią Wiedźm (0–1)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A. urodził się w wyniku cesarskiego cięcia.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B. nie urodził się w Szkocji.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C. urodził się przed terminem.</w:t>
      </w:r>
    </w:p>
    <w:p w:rsidR="00147974" w:rsidRPr="00147974" w:rsidRDefault="00147974" w:rsidP="001479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47974">
        <w:rPr>
          <w:rFonts w:ascii="Times New Roman" w:eastAsia="Calibri" w:hAnsi="Times New Roman" w:cs="Times New Roman"/>
          <w:sz w:val="24"/>
        </w:rPr>
        <w:t>D. urodził się w tym samym czasie, co Makbet.</w:t>
      </w:r>
    </w:p>
    <w:p w:rsidR="00147974" w:rsidRDefault="00147974"/>
    <w:p w:rsidR="00380DE5" w:rsidRDefault="00380DE5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lastRenderedPageBreak/>
        <w:t xml:space="preserve">Lekcja 2. </w:t>
      </w:r>
    </w:p>
    <w:p w:rsidR="00380DE5" w:rsidRDefault="00380DE5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Temat lekcji:</w:t>
      </w:r>
    </w:p>
    <w:p w:rsidR="00380DE5" w:rsidRDefault="00380DE5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>Kim jest Makbet?  O tytułowym bohaterze dramatu</w:t>
      </w:r>
      <w:r>
        <w:rPr>
          <w:rFonts w:ascii="Times New Roman" w:hAnsi="Times New Roman"/>
          <w:b/>
          <w:i/>
          <w:sz w:val="24"/>
          <w:szCs w:val="24"/>
        </w:rPr>
        <w:t xml:space="preserve"> W. Szekspira.</w:t>
      </w:r>
    </w:p>
    <w:p w:rsidR="00380DE5" w:rsidRDefault="00380DE5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147974" w:rsidRPr="00380DE5" w:rsidRDefault="00380DE5" w:rsidP="00380DE5">
      <w:pPr>
        <w:pStyle w:val="Akapitzlist"/>
        <w:numPr>
          <w:ilvl w:val="0"/>
          <w:numId w:val="2"/>
        </w:num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80DE5">
        <w:rPr>
          <w:rFonts w:ascii="Times New Roman" w:eastAsia="Calibri" w:hAnsi="Times New Roman" w:cs="Times New Roman"/>
          <w:iCs/>
          <w:sz w:val="24"/>
          <w:szCs w:val="24"/>
        </w:rPr>
        <w:t>Zapisz temat lekcji w zeszycie</w:t>
      </w:r>
    </w:p>
    <w:p w:rsidR="00380DE5" w:rsidRDefault="00380DE5" w:rsidP="00380DE5">
      <w:pPr>
        <w:pStyle w:val="Akapitzlist"/>
        <w:numPr>
          <w:ilvl w:val="0"/>
          <w:numId w:val="2"/>
        </w:num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Przeczytaj poniższe informacje dotyczące „Makbeta”.</w:t>
      </w:r>
    </w:p>
    <w:p w:rsidR="00380DE5" w:rsidRDefault="00380DE5" w:rsidP="00380DE5">
      <w:pPr>
        <w:pStyle w:val="Akapitzlist"/>
        <w:numPr>
          <w:ilvl w:val="0"/>
          <w:numId w:val="2"/>
        </w:num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Zrób notatkę w zeszycie z podanych informacji.</w:t>
      </w:r>
    </w:p>
    <w:p w:rsidR="00380DE5" w:rsidRDefault="00380DE5" w:rsidP="00380DE5">
      <w:pPr>
        <w:pStyle w:val="Akapitzlist"/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80DE5" w:rsidRDefault="00380DE5" w:rsidP="00380DE5">
      <w:pPr>
        <w:pStyle w:val="Akapitzlist"/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80DE5" w:rsidRPr="00380DE5" w:rsidRDefault="00380DE5" w:rsidP="00380DE5">
      <w:pPr>
        <w:pStyle w:val="Akapitzlist"/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■ </w:t>
      </w:r>
      <w:r w:rsidRPr="00147974">
        <w:rPr>
          <w:rFonts w:ascii="Times New Roman" w:eastAsia="Calibri" w:hAnsi="Times New Roman" w:cs="Times New Roman"/>
          <w:b/>
          <w:bCs/>
          <w:sz w:val="24"/>
        </w:rPr>
        <w:t>Elementy świata przedstawionego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czas akcji: XI w.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miejsce wydarzeń: Szkocja (scena 3 aktu IV w Anglii)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• główni bohaterowie: Makbet, Lady Makbet, Duncan,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Banquo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 xml:space="preserve">, Wiedźmy,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Macduff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, Malcolm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■ </w:t>
      </w:r>
      <w:r w:rsidRPr="00147974">
        <w:rPr>
          <w:rFonts w:ascii="Times New Roman" w:eastAsia="Calibri" w:hAnsi="Times New Roman" w:cs="Times New Roman"/>
          <w:b/>
          <w:bCs/>
          <w:sz w:val="24"/>
        </w:rPr>
        <w:t>Najważniejsze sceny utworu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pierwsza przepowiednia czarownic, z której Makbet dowiaduje się, że jest mu pisany tytuł króla Szkocji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podsycanie ambicji bohatera przez żądną władzy Lady Makbet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pierwsze morderstwo – Makbet zabija króla Duncana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zatarcie śladów zbrodni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ucieczka synów Duncana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• nasłanie morderców na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Banqua</w:t>
      </w:r>
      <w:proofErr w:type="spellEnd"/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• uczta na zamku Makbeta, podczas której pojawia się duch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Banqua</w:t>
      </w:r>
      <w:proofErr w:type="spellEnd"/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• druga przepowiednia czarownic – uspokaja Makbeta, że żaden człowiek zrodzony z łona kobiety mu nie zagrozi, a jego władza będzie trwała, zanim Las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Birnamski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 xml:space="preserve"> nie podejdzie pod mur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Dunsinanu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 xml:space="preserve">, choć tytuł królewski odziedziczą nie jego synowie, lecz potomstwo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Banqua</w:t>
      </w:r>
      <w:proofErr w:type="spellEnd"/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• kolejna zbrodnia Makbeta – śmierć Lady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Macduff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 xml:space="preserve"> i jej dzieci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• nadejście oddziałów z Anglii pod wodzą Malcolma,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Siwarda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 xml:space="preserve"> i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Macduffa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 xml:space="preserve"> (zamaskowanych gałęziami dla zmylenia wywiadu wojsk Makbeta)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samobójcza śmierć Lady Makbet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• śmierć Makbeta w otwartej walce z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Macduffem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 xml:space="preserve">, który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nie był zrodzony, lecz wyrwany z łona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Martwej już matki</w:t>
      </w:r>
      <w:r w:rsidRPr="00147974">
        <w:rPr>
          <w:rFonts w:ascii="Times New Roman" w:eastAsia="Calibri" w:hAnsi="Times New Roman" w:cs="Times New Roman"/>
          <w:bCs/>
          <w:sz w:val="24"/>
        </w:rPr>
        <w:t>.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■ </w:t>
      </w:r>
      <w:r w:rsidRPr="00147974">
        <w:rPr>
          <w:rFonts w:ascii="Times New Roman" w:eastAsia="Calibri" w:hAnsi="Times New Roman" w:cs="Times New Roman"/>
          <w:b/>
          <w:bCs/>
          <w:sz w:val="24"/>
        </w:rPr>
        <w:t>Zagadnienia do interpretacji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żądza władzy i jej konsekwencje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słabość częścią natury człowieka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świat irracjonalny i wpływ na losy bohatera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Szekspir i teatr elżbietański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tragizm postaci Makbeta i Lady Makbet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■ </w:t>
      </w:r>
      <w:r w:rsidRPr="00147974">
        <w:rPr>
          <w:rFonts w:ascii="Times New Roman" w:eastAsia="Calibri" w:hAnsi="Times New Roman" w:cs="Times New Roman"/>
          <w:b/>
          <w:bCs/>
          <w:sz w:val="24"/>
        </w:rPr>
        <w:t>Motywy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zbrodni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„czystych rąk”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winy i kary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życia jako teatru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snu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fatum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 xml:space="preserve">■ </w:t>
      </w:r>
      <w:r w:rsidRPr="00147974">
        <w:rPr>
          <w:rFonts w:ascii="Times New Roman" w:eastAsia="Calibri" w:hAnsi="Times New Roman" w:cs="Times New Roman"/>
          <w:b/>
          <w:bCs/>
          <w:sz w:val="24"/>
        </w:rPr>
        <w:t>Wybrane cytaty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MAKBET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 xml:space="preserve">Co za okropny dzień, a jednak wielki! 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(akt 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3)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lastRenderedPageBreak/>
        <w:t xml:space="preserve">Chociaż myśl o zbrodni 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Grą wyobraźni jest tylko, to jednak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Przenika ona całą mą istotę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I obezwładnia mnie, czyniąc bezwolnym,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Poddanym tylko temu, czego nie ma.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3)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>Niech oczy nic nie widzą, ale ręka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Nie będzie ślepa i niech się nie lęka.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4)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>Dawaj mi od tej pory tylko synów!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Masz w sobie taką moc i męstwo ducha,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Że rodzić mężczyzn to wręcz twoja misja.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7)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>Życie to tylko przechodzący cień;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Nieszczęsny aktor, który przez godzinę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Coś patetycznie odgrywa na scenie,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Po czym na zawsze znika. To opowieść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 xml:space="preserve">Snuta przez kogoś niespełna rozumu, 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Krzykliwa, gorączkowa i bez sensu.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V,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5)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LADY MAKBET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>Pragniesz godności bez niegodziwości.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Chcesz czysto wygrać nieuczciwą grę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5)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>Przybywaj! Szybko! Abym mogła głosem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Tchnąć w ciebie mego ducha; siłą słów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Rozproszyć wszystko, co jeszcze przeszkadza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Złotej obręczy objąć twoje skronie,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Które jak widać, sam Los chce uwieńczyć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5)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>Chodźmy. Udawać. Pozór światem włada,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Niech twarz nie zdradza więc, że w sercu zdrada.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7)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>Być królem – cóż to jest, jeśli się nie ma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Poczucia bezpieczeństwa; a ja nie mam: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proofErr w:type="spellStart"/>
      <w:r w:rsidRPr="00147974">
        <w:rPr>
          <w:rFonts w:ascii="Times New Roman" w:eastAsia="Calibri" w:hAnsi="Times New Roman" w:cs="Times New Roman"/>
          <w:bCs/>
          <w:i/>
          <w:sz w:val="24"/>
        </w:rPr>
        <w:t>Banquo</w:t>
      </w:r>
      <w:proofErr w:type="spellEnd"/>
      <w:r w:rsidRPr="00147974">
        <w:rPr>
          <w:rFonts w:ascii="Times New Roman" w:eastAsia="Calibri" w:hAnsi="Times New Roman" w:cs="Times New Roman"/>
          <w:bCs/>
          <w:i/>
          <w:sz w:val="24"/>
        </w:rPr>
        <w:t>!... To imię kłuje mnie jak cierń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III,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1)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sz w:val="24"/>
        </w:rPr>
        <w:t>• BANQUO</w:t>
      </w:r>
    </w:p>
    <w:p w:rsidR="00147974" w:rsidRPr="00147974" w:rsidRDefault="00147974" w:rsidP="00147974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147974">
        <w:rPr>
          <w:rFonts w:ascii="Times New Roman" w:eastAsia="Calibri" w:hAnsi="Times New Roman" w:cs="Times New Roman"/>
          <w:bCs/>
          <w:i/>
          <w:sz w:val="24"/>
        </w:rPr>
        <w:t>Nadane godności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Są w pierwszej chwili jak nowe ubranie: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/ </w:t>
      </w:r>
      <w:r w:rsidRPr="00147974">
        <w:rPr>
          <w:rFonts w:ascii="Times New Roman" w:eastAsia="Calibri" w:hAnsi="Times New Roman" w:cs="Times New Roman"/>
          <w:bCs/>
          <w:i/>
          <w:sz w:val="24"/>
        </w:rPr>
        <w:t>Potrzeba czasu, by się ułożyło</w:t>
      </w:r>
      <w:r w:rsidRPr="00147974">
        <w:rPr>
          <w:rFonts w:ascii="Times New Roman" w:eastAsia="Calibri" w:hAnsi="Times New Roman" w:cs="Times New Roman"/>
          <w:bCs/>
          <w:sz w:val="24"/>
        </w:rPr>
        <w:t xml:space="preserve"> (akt I, </w:t>
      </w:r>
      <w:proofErr w:type="spellStart"/>
      <w:r w:rsidRPr="00147974">
        <w:rPr>
          <w:rFonts w:ascii="Times New Roman" w:eastAsia="Calibri" w:hAnsi="Times New Roman" w:cs="Times New Roman"/>
          <w:bCs/>
          <w:sz w:val="24"/>
        </w:rPr>
        <w:t>sc</w:t>
      </w:r>
      <w:proofErr w:type="spellEnd"/>
      <w:r w:rsidRPr="00147974">
        <w:rPr>
          <w:rFonts w:ascii="Times New Roman" w:eastAsia="Calibri" w:hAnsi="Times New Roman" w:cs="Times New Roman"/>
          <w:bCs/>
          <w:sz w:val="24"/>
        </w:rPr>
        <w:t>. 3)</w:t>
      </w:r>
    </w:p>
    <w:p w:rsidR="00147974" w:rsidRDefault="00147974" w:rsidP="00147974">
      <w:r w:rsidRPr="00147974">
        <w:rPr>
          <w:rFonts w:ascii="Times New Roman" w:eastAsia="Calibri" w:hAnsi="Times New Roman" w:cs="Times New Roman"/>
          <w:bCs/>
          <w:sz w:val="24"/>
        </w:rPr>
        <w:br w:type="page"/>
      </w:r>
    </w:p>
    <w:p w:rsidR="00380DE5" w:rsidRDefault="00380DE5" w:rsidP="00380DE5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lastRenderedPageBreak/>
        <w:t xml:space="preserve">Lekcja 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3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06.04.2020</w:t>
      </w:r>
    </w:p>
    <w:p w:rsidR="00380DE5" w:rsidRDefault="00380DE5" w:rsidP="00380DE5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Temat lekcji:</w:t>
      </w:r>
    </w:p>
    <w:p w:rsidR="00380DE5" w:rsidRDefault="00380DE5" w:rsidP="00380DE5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Kim jest Makbet?  O tytułowym bohaterze dramatu W. Szekspira.</w:t>
      </w:r>
    </w:p>
    <w:p w:rsidR="00380DE5" w:rsidRDefault="00380DE5" w:rsidP="00380DE5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105DA" w:rsidRPr="006105DA" w:rsidRDefault="006105DA" w:rsidP="00380DE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105DA">
        <w:rPr>
          <w:rFonts w:ascii="Times New Roman" w:hAnsi="Times New Roman" w:cs="Times New Roman"/>
          <w:bCs/>
          <w:iCs/>
          <w:sz w:val="28"/>
          <w:szCs w:val="28"/>
        </w:rPr>
        <w:t>Jest to kontynuacja lekcji poprzedniej.</w:t>
      </w:r>
    </w:p>
    <w:p w:rsidR="006105DA" w:rsidRPr="006105DA" w:rsidRDefault="006105DA" w:rsidP="00380DE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Pr="006105DA" w:rsidRDefault="006105DA" w:rsidP="006105DA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05D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Otwórz prezentację: </w:t>
      </w:r>
      <w:hyperlink r:id="rId9" w:history="1">
        <w:r w:rsidRPr="006105DA">
          <w:rPr>
            <w:rStyle w:val="Hipercze"/>
            <w:rFonts w:ascii="Times New Roman" w:eastAsia="Calibri" w:hAnsi="Times New Roman" w:cs="Times New Roman"/>
            <w:bCs/>
            <w:iCs/>
            <w:sz w:val="28"/>
            <w:szCs w:val="28"/>
          </w:rPr>
          <w:t>https://prezi.com/_xdr9gml0vlr/makbet/</w:t>
        </w:r>
      </w:hyperlink>
    </w:p>
    <w:p w:rsidR="006105DA" w:rsidRPr="006105DA" w:rsidRDefault="006105DA" w:rsidP="006105DA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05DA">
        <w:rPr>
          <w:rFonts w:ascii="Times New Roman" w:eastAsia="Calibri" w:hAnsi="Times New Roman" w:cs="Times New Roman"/>
          <w:bCs/>
          <w:iCs/>
          <w:sz w:val="28"/>
          <w:szCs w:val="28"/>
        </w:rPr>
        <w:t>Przeczytaj wnikliwie zawarte w niej informacje.</w:t>
      </w:r>
    </w:p>
    <w:p w:rsidR="006105DA" w:rsidRPr="006105DA" w:rsidRDefault="006105DA" w:rsidP="006105DA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05DA">
        <w:rPr>
          <w:rFonts w:ascii="Times New Roman" w:eastAsia="Calibri" w:hAnsi="Times New Roman" w:cs="Times New Roman"/>
          <w:bCs/>
          <w:iCs/>
          <w:sz w:val="28"/>
          <w:szCs w:val="28"/>
        </w:rPr>
        <w:t>Uzupełnij notatki w zeszycie.</w:t>
      </w:r>
    </w:p>
    <w:p w:rsidR="006105DA" w:rsidRPr="006105DA" w:rsidRDefault="006105DA" w:rsidP="006105DA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6105DA" w:rsidRPr="006105DA" w:rsidRDefault="006105DA" w:rsidP="006105DA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05DA">
        <w:rPr>
          <w:rFonts w:ascii="Times New Roman" w:eastAsia="Calibri" w:hAnsi="Times New Roman" w:cs="Times New Roman"/>
          <w:bCs/>
          <w:iCs/>
          <w:sz w:val="28"/>
          <w:szCs w:val="28"/>
        </w:rPr>
        <w:t>Praca dodatkowa:</w:t>
      </w:r>
    </w:p>
    <w:p w:rsidR="006105DA" w:rsidRPr="006105DA" w:rsidRDefault="006105DA" w:rsidP="006105DA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05DA">
        <w:rPr>
          <w:rFonts w:ascii="Times New Roman" w:eastAsia="Calibri" w:hAnsi="Times New Roman" w:cs="Times New Roman"/>
          <w:bCs/>
          <w:iCs/>
          <w:sz w:val="28"/>
          <w:szCs w:val="28"/>
        </w:rPr>
        <w:t>Jeżeli masz możliwość, obejrzyj film „Makbet” na jednym z serwisów on-line.</w:t>
      </w:r>
    </w:p>
    <w:p w:rsidR="00380DE5" w:rsidRPr="006105DA" w:rsidRDefault="00380DE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105DA">
        <w:rPr>
          <w:rFonts w:ascii="Times New Roman" w:hAnsi="Times New Roman" w:cs="Times New Roman"/>
          <w:bCs/>
          <w:iCs/>
          <w:sz w:val="28"/>
          <w:szCs w:val="28"/>
        </w:rPr>
        <w:t>Przypomnij sobie, jak pisze się charakterystykę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105DA" w:rsidRPr="006105DA" w:rsidRDefault="006105DA" w:rsidP="006105DA">
      <w:pPr>
        <w:pStyle w:val="Akapitzlist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105DA" w:rsidRDefault="006105DA" w:rsidP="006105D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Lekcja 4. – 08.04.2020</w:t>
      </w:r>
    </w:p>
    <w:p w:rsidR="006105DA" w:rsidRDefault="006105DA" w:rsidP="006105DA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Temat: </w:t>
      </w:r>
      <w:r>
        <w:rPr>
          <w:rFonts w:ascii="Times New Roman" w:hAnsi="Times New Roman"/>
          <w:b/>
          <w:i/>
          <w:sz w:val="24"/>
          <w:szCs w:val="24"/>
        </w:rPr>
        <w:t>Dramat żądzy władzy</w:t>
      </w:r>
      <w:r>
        <w:rPr>
          <w:rFonts w:ascii="Times New Roman" w:hAnsi="Times New Roman"/>
          <w:b/>
          <w:i/>
          <w:sz w:val="24"/>
          <w:szCs w:val="24"/>
        </w:rPr>
        <w:t>. Lady Makbet i Makbet</w:t>
      </w:r>
    </w:p>
    <w:p w:rsidR="006105DA" w:rsidRDefault="006105DA" w:rsidP="006105DA">
      <w:pPr>
        <w:pStyle w:val="Akapitzlist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Zapisz temat lekcji</w:t>
      </w:r>
    </w:p>
    <w:p w:rsidR="006105DA" w:rsidRPr="006105DA" w:rsidRDefault="006105DA" w:rsidP="006105DA">
      <w:pPr>
        <w:pStyle w:val="Akapitzlist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Przeanalizuj grafikę i stwórz w zeszycie podobną notatkę dotyczącą charakterystyki.</w:t>
      </w:r>
    </w:p>
    <w:p w:rsidR="006105DA" w:rsidRDefault="006105DA" w:rsidP="006105DA">
      <w:pPr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7069263" cy="685754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26" cy="69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DA" w:rsidRDefault="006105DA" w:rsidP="006105DA">
      <w:pPr>
        <w:rPr>
          <w:rFonts w:ascii="Times New Roman" w:hAnsi="Times New Roman"/>
          <w:b/>
          <w:i/>
          <w:sz w:val="24"/>
          <w:szCs w:val="24"/>
        </w:rPr>
      </w:pPr>
    </w:p>
    <w:p w:rsidR="006105DA" w:rsidRDefault="006105DA" w:rsidP="006105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Dokonaj charakterystyki wybranej przez siebie postaci (Lady Makbet lub Makbet)</w:t>
      </w:r>
      <w:r w:rsidR="00EE6B30">
        <w:rPr>
          <w:rFonts w:ascii="Times New Roman" w:hAnsi="Times New Roman" w:cs="Times New Roman"/>
          <w:bCs/>
          <w:iCs/>
          <w:sz w:val="28"/>
          <w:szCs w:val="28"/>
        </w:rPr>
        <w:t xml:space="preserve"> uwzględniając wszystkie wytyczne z notatki.</w:t>
      </w:r>
    </w:p>
    <w:p w:rsidR="006105DA" w:rsidRDefault="00EE6B30" w:rsidP="006105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Swoją pracę zapisz w edytorze tekstowym (wtedy skopiuj tekst i wklej w e-mail) lub zrób to bezpośrednio w treści e-mail.</w:t>
      </w:r>
    </w:p>
    <w:p w:rsidR="00EE6B30" w:rsidRDefault="00EE6B30" w:rsidP="00EE6B30">
      <w:pPr>
        <w:pStyle w:val="Akapitzlist"/>
        <w:rPr>
          <w:rFonts w:ascii="Times New Roman" w:hAnsi="Times New Roman" w:cs="Times New Roman"/>
          <w:bCs/>
          <w:iCs/>
          <w:sz w:val="28"/>
          <w:szCs w:val="28"/>
        </w:rPr>
      </w:pPr>
    </w:p>
    <w:p w:rsidR="00EE6B30" w:rsidRDefault="00EE6B30" w:rsidP="006105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Wyślij swoją pracę pod adres: </w:t>
      </w:r>
      <w:hyperlink r:id="rId11" w:history="1">
        <w:r w:rsidRPr="00252192">
          <w:rPr>
            <w:rStyle w:val="Hipercze"/>
            <w:rFonts w:ascii="Times New Roman" w:hAnsi="Times New Roman" w:cs="Times New Roman"/>
            <w:bCs/>
            <w:iCs/>
            <w:sz w:val="28"/>
            <w:szCs w:val="28"/>
          </w:rPr>
          <w:t>aps@szkolaprywatna-bialogard.pl</w:t>
        </w:r>
      </w:hyperlink>
    </w:p>
    <w:p w:rsidR="00EE6B30" w:rsidRPr="00EE6B30" w:rsidRDefault="00EE6B30" w:rsidP="00EE6B30">
      <w:pPr>
        <w:pStyle w:val="Akapitzlist"/>
        <w:rPr>
          <w:rFonts w:ascii="Times New Roman" w:hAnsi="Times New Roman" w:cs="Times New Roman"/>
          <w:bCs/>
          <w:iCs/>
          <w:sz w:val="28"/>
          <w:szCs w:val="28"/>
        </w:rPr>
      </w:pPr>
    </w:p>
    <w:p w:rsidR="00EE6B30" w:rsidRDefault="00EE6B30" w:rsidP="00EE6B30">
      <w:pPr>
        <w:pStyle w:val="Akapitzli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Temat e-mail: Imię i nazwisko, Klasa 1 branżowa, „Makbet” zad.2</w:t>
      </w:r>
    </w:p>
    <w:p w:rsidR="00EE6B30" w:rsidRDefault="00EE6B30" w:rsidP="00EE6B30">
      <w:pPr>
        <w:pStyle w:val="Akapitzlis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Uwaga! Proszę nie tworzyć załączników, charakterystykę tworzymy w treści e-mail.</w:t>
      </w:r>
    </w:p>
    <w:p w:rsidR="00EE6B30" w:rsidRPr="006105DA" w:rsidRDefault="00EE6B30" w:rsidP="00EE6B30">
      <w:pPr>
        <w:pStyle w:val="Akapitzlist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E6B30" w:rsidRPr="006105DA" w:rsidSect="00EE6B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87" w:rsidRDefault="00AF7487" w:rsidP="00147974">
      <w:pPr>
        <w:spacing w:after="0" w:line="240" w:lineRule="auto"/>
      </w:pPr>
      <w:r>
        <w:separator/>
      </w:r>
    </w:p>
  </w:endnote>
  <w:endnote w:type="continuationSeparator" w:id="0">
    <w:p w:rsidR="00AF7487" w:rsidRDefault="00AF7487" w:rsidP="0014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87" w:rsidRDefault="00AF7487" w:rsidP="00147974">
      <w:pPr>
        <w:spacing w:after="0" w:line="240" w:lineRule="auto"/>
      </w:pPr>
      <w:r>
        <w:separator/>
      </w:r>
    </w:p>
  </w:footnote>
  <w:footnote w:type="continuationSeparator" w:id="0">
    <w:p w:rsidR="00AF7487" w:rsidRDefault="00AF7487" w:rsidP="0014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74" w:rsidRDefault="00147974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47974" w:rsidRDefault="00147974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– klasa 1 branżowa po gimnazjum – 4 lekcje -30.03/01.04/06.04/08.04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47974" w:rsidRDefault="00147974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– klasa 1 branżowa po gimnazjum – 4 lekcje -30.03/01.04/06.04/08.04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48E4"/>
    <w:multiLevelType w:val="hybridMultilevel"/>
    <w:tmpl w:val="734E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135C"/>
    <w:multiLevelType w:val="hybridMultilevel"/>
    <w:tmpl w:val="A5568146"/>
    <w:lvl w:ilvl="0" w:tplc="AC9207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4CB2"/>
    <w:multiLevelType w:val="hybridMultilevel"/>
    <w:tmpl w:val="F7A8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368CE"/>
    <w:multiLevelType w:val="hybridMultilevel"/>
    <w:tmpl w:val="BDB0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74"/>
    <w:rsid w:val="00147974"/>
    <w:rsid w:val="00380DE5"/>
    <w:rsid w:val="0042560C"/>
    <w:rsid w:val="006105DA"/>
    <w:rsid w:val="00AF7487"/>
    <w:rsid w:val="00E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22EA"/>
  <w15:chartTrackingRefBased/>
  <w15:docId w15:val="{62EA5A81-043E-4F54-B54E-3C601697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74"/>
  </w:style>
  <w:style w:type="paragraph" w:styleId="Stopka">
    <w:name w:val="footer"/>
    <w:basedOn w:val="Normalny"/>
    <w:link w:val="StopkaZnak"/>
    <w:uiPriority w:val="99"/>
    <w:unhideWhenUsed/>
    <w:rsid w:val="0014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74"/>
  </w:style>
  <w:style w:type="paragraph" w:styleId="Akapitzlist">
    <w:name w:val="List Paragraph"/>
    <w:basedOn w:val="Normalny"/>
    <w:uiPriority w:val="34"/>
    <w:qFormat/>
    <w:rsid w:val="00380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D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s@szkolaprywatna-bialogar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s@szkolaprywatna-bialogard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rezi.com/_xdr9gml0vlr/makb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Jężyk polski – klasa 1 branżowa po gimnazjum – 4 lekcje -30.03/01.04/</dc:title>
  <dc:subject/>
  <dc:creator>Dom</dc:creator>
  <cp:keywords/>
  <dc:description/>
  <cp:lastModifiedBy>Dom</cp:lastModifiedBy>
  <cp:revision>1</cp:revision>
  <dcterms:created xsi:type="dcterms:W3CDTF">2020-03-30T11:19:00Z</dcterms:created>
  <dcterms:modified xsi:type="dcterms:W3CDTF">2020-03-30T12:06:00Z</dcterms:modified>
</cp:coreProperties>
</file>