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39569D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Temat: </w:t>
      </w:r>
      <w:r w:rsidR="002861D9">
        <w:rPr>
          <w:rFonts w:ascii="Times New Roman" w:hAnsi="Times New Roman" w:cs="Times New Roman"/>
          <w:sz w:val="28"/>
          <w:szCs w:val="28"/>
        </w:rPr>
        <w:t>Start niski- przepisy-</w:t>
      </w:r>
      <w:r w:rsidR="00632810">
        <w:rPr>
          <w:rFonts w:ascii="Times New Roman" w:hAnsi="Times New Roman" w:cs="Times New Roman"/>
          <w:sz w:val="28"/>
          <w:szCs w:val="28"/>
        </w:rPr>
        <w:t>21.05.2020</w:t>
      </w:r>
    </w:p>
    <w:p w:rsidR="00176438" w:rsidRPr="0039569D" w:rsidRDefault="005867C1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Przepisy do przeczytania:</w:t>
      </w:r>
      <w:r w:rsidR="00585497" w:rsidRPr="0039569D">
        <w:rPr>
          <w:rFonts w:ascii="Times New Roman" w:hAnsi="Times New Roman" w:cs="Times New Roman"/>
          <w:sz w:val="28"/>
          <w:szCs w:val="28"/>
        </w:rPr>
        <w:t xml:space="preserve"> (przeczytaj sam lub z pomocą)</w:t>
      </w:r>
    </w:p>
    <w:p w:rsidR="00176438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 xml:space="preserve">Biegi sprinterskie płaskie indywidualne – biegi lekkoatletyczne na krótkich dystansach, rozgrywane jako odrębne konkurencje lub w ramach wielobojów.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 xml:space="preserve">Z punktu widzenia fizjologii zaliczyć je można do krótkotrwałych, beztlenowych wysiłków szybkościowo-siłowych, wykonywanych w strefie mocy maksymalnej. Struktura ruchowa biegów krótkich płaskich składa się </w:t>
      </w:r>
      <w:r w:rsidR="0039569D">
        <w:rPr>
          <w:rFonts w:ascii="Times New Roman" w:hAnsi="Times New Roman" w:cs="Times New Roman"/>
          <w:sz w:val="28"/>
          <w:szCs w:val="28"/>
        </w:rPr>
        <w:br/>
      </w:r>
      <w:r w:rsidRPr="0039569D">
        <w:rPr>
          <w:rFonts w:ascii="Times New Roman" w:hAnsi="Times New Roman" w:cs="Times New Roman"/>
          <w:sz w:val="28"/>
          <w:szCs w:val="28"/>
        </w:rPr>
        <w:t>z trzech charakterystycznych elementów: (1) startu i wybiegu startowego, (2) biegu na dystansie z największą możliwą prędkością i (3) finiszu.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Techn</w:t>
      </w:r>
      <w:r w:rsidR="002861D9">
        <w:rPr>
          <w:rFonts w:ascii="Times New Roman" w:hAnsi="Times New Roman" w:cs="Times New Roman"/>
          <w:sz w:val="28"/>
          <w:szCs w:val="28"/>
        </w:rPr>
        <w:t>ika startu niskiego.-</w:t>
      </w:r>
      <w:r w:rsidR="00632810">
        <w:rPr>
          <w:rFonts w:ascii="Times New Roman" w:hAnsi="Times New Roman" w:cs="Times New Roman"/>
          <w:sz w:val="28"/>
          <w:szCs w:val="28"/>
        </w:rPr>
        <w:t>21.05.2020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646544"/>
            <wp:effectExtent l="0" t="0" r="0" b="0"/>
            <wp:docPr id="1" name="Obraz 1" descr="C:\Users\user\Desktop\Obraz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Obejrzyj:</w:t>
      </w:r>
      <w:bookmarkStart w:id="0" w:name="_GoBack"/>
      <w:bookmarkEnd w:id="0"/>
    </w:p>
    <w:p w:rsidR="00D272D1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 Start niski ćwiczenia</w:t>
      </w:r>
      <w:r w:rsidR="002861D9">
        <w:rPr>
          <w:rFonts w:ascii="Times New Roman" w:hAnsi="Times New Roman" w:cs="Times New Roman"/>
          <w:sz w:val="28"/>
          <w:szCs w:val="28"/>
        </w:rPr>
        <w:t xml:space="preserve">- </w:t>
      </w:r>
      <w:r w:rsidR="00632810">
        <w:rPr>
          <w:rFonts w:ascii="Times New Roman" w:hAnsi="Times New Roman" w:cs="Times New Roman"/>
          <w:sz w:val="28"/>
          <w:szCs w:val="28"/>
        </w:rPr>
        <w:t>21.05.2020</w:t>
      </w:r>
    </w:p>
    <w:p w:rsidR="00585497" w:rsidRPr="0039569D" w:rsidRDefault="00AB4A44" w:rsidP="00215C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https://youtu.be/PICVjQP-6qU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AB4A44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585497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https://youtu.be/upU2HwAmaJ8</w:t>
        </w:r>
      </w:hyperlink>
      <w:r w:rsidR="00585497" w:rsidRPr="0039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</w:p>
    <w:p w:rsidR="00585497" w:rsidRPr="0039569D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39569D">
        <w:rPr>
          <w:rFonts w:ascii="Times New Roman" w:hAnsi="Times New Roman" w:cs="Times New Roman"/>
          <w:sz w:val="28"/>
          <w:szCs w:val="28"/>
        </w:rPr>
        <w:t>Temat:</w:t>
      </w:r>
      <w:r w:rsidR="0039569D" w:rsidRPr="0039569D">
        <w:rPr>
          <w:rFonts w:ascii="Times New Roman" w:hAnsi="Times New Roman" w:cs="Times New Roman"/>
          <w:sz w:val="28"/>
          <w:szCs w:val="28"/>
        </w:rPr>
        <w:t xml:space="preserve"> Start z bloku</w:t>
      </w:r>
      <w:r w:rsidR="002861D9">
        <w:rPr>
          <w:rFonts w:ascii="Times New Roman" w:hAnsi="Times New Roman" w:cs="Times New Roman"/>
          <w:sz w:val="28"/>
          <w:szCs w:val="28"/>
        </w:rPr>
        <w:t>-</w:t>
      </w:r>
      <w:r w:rsidR="00632810">
        <w:rPr>
          <w:rFonts w:ascii="Times New Roman" w:hAnsi="Times New Roman" w:cs="Times New Roman"/>
          <w:sz w:val="28"/>
          <w:szCs w:val="28"/>
        </w:rPr>
        <w:t>22.05.2020</w:t>
      </w:r>
    </w:p>
    <w:p w:rsidR="0039569D" w:rsidRPr="00215C67" w:rsidRDefault="00AB4A44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569D" w:rsidRPr="0039569D">
          <w:rPr>
            <w:rStyle w:val="Hipercze"/>
            <w:rFonts w:ascii="Times New Roman" w:hAnsi="Times New Roman" w:cs="Times New Roman"/>
            <w:sz w:val="28"/>
            <w:szCs w:val="28"/>
          </w:rPr>
          <w:t>https://youtu.be/sJHERmQTaCQ</w:t>
        </w:r>
      </w:hyperlink>
      <w:r w:rsidR="00395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44" w:rsidRDefault="00AB4A44" w:rsidP="00596D57">
      <w:pPr>
        <w:spacing w:after="0" w:line="240" w:lineRule="auto"/>
      </w:pPr>
      <w:r>
        <w:separator/>
      </w:r>
    </w:p>
  </w:endnote>
  <w:endnote w:type="continuationSeparator" w:id="0">
    <w:p w:rsidR="00AB4A44" w:rsidRDefault="00AB4A44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44" w:rsidRDefault="00AB4A44" w:rsidP="00596D57">
      <w:pPr>
        <w:spacing w:after="0" w:line="240" w:lineRule="auto"/>
      </w:pPr>
      <w:r>
        <w:separator/>
      </w:r>
    </w:p>
  </w:footnote>
  <w:footnote w:type="continuationSeparator" w:id="0">
    <w:p w:rsidR="00AB4A44" w:rsidRDefault="00AB4A44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82F32"/>
    <w:rsid w:val="000946E6"/>
    <w:rsid w:val="000A20B4"/>
    <w:rsid w:val="000A2A00"/>
    <w:rsid w:val="00176438"/>
    <w:rsid w:val="00186AAB"/>
    <w:rsid w:val="001F6C91"/>
    <w:rsid w:val="00215C67"/>
    <w:rsid w:val="002861D9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32810"/>
    <w:rsid w:val="00665444"/>
    <w:rsid w:val="006B28E6"/>
    <w:rsid w:val="006D79B3"/>
    <w:rsid w:val="00787700"/>
    <w:rsid w:val="007E158A"/>
    <w:rsid w:val="00805481"/>
    <w:rsid w:val="008101DE"/>
    <w:rsid w:val="00811D8F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B4A44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9866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CVjQP-6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sJHERmQTa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2020-05-19T12:44:00Z</dcterms:created>
  <dcterms:modified xsi:type="dcterms:W3CDTF">2020-05-19T13:05:00Z</dcterms:modified>
</cp:coreProperties>
</file>