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F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Muzyka klasa 7</w:t>
      </w: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29.04.2020</w:t>
      </w: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Cele:</w:t>
      </w: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Uczeń wiem kim był Franz Schubert, oraz zna jego dzieła</w:t>
      </w: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Uczeń rozróżnia pieśń solową i wielogłosową muzykę wokalną</w:t>
      </w:r>
    </w:p>
    <w:p w:rsidR="0005032D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Uczeń zna podstawowe informacje na temat epoki romantyzmu</w:t>
      </w:r>
    </w:p>
    <w:p w:rsidR="00381A7E" w:rsidRPr="000627C9" w:rsidRDefault="00381A7E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rozróżnia głosy ludzkie</w:t>
      </w: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032D" w:rsidRPr="000627C9" w:rsidRDefault="0005032D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Wyśpiewać duszę</w:t>
      </w:r>
    </w:p>
    <w:p w:rsidR="0005032D" w:rsidRPr="000627C9" w:rsidRDefault="0005032D" w:rsidP="0006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Zad. 1.</w:t>
      </w:r>
    </w:p>
    <w:p w:rsidR="00F65BE8" w:rsidRPr="000627C9" w:rsidRDefault="00F65BE8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Przeczytaj tekst utworu: „Pstrąg”, do którego słowa napisała Jadwiga Szamotulska.</w:t>
      </w:r>
    </w:p>
    <w:p w:rsidR="00F65BE8" w:rsidRPr="000627C9" w:rsidRDefault="00F65BE8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„Pstrąg”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Strumyka fala szybka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Wśród jasnych bieży łąk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W niej pląsa mała rybka;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Wesoły, zwinny pstrąg.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Jam cicho stał na łące,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Za rybką patrzył w ślad,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Jak lśni w promieniu słońca,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Co w jasną wodę wpadł.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Nad brzegiem rybak młody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Na czatach z wędką stał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I patrząc w głębię wody,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Na oku rybkę miał.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Lecz zdobycz, choć tak bliska,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Wymyka mu się z rąk,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Bo póki woda czysta,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Bezpieczny będzie pstrąg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Lecz sposób ma na wszystko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Ten rybak zły,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Zamącił nagle toń przejrzystą,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Oj rybko, biada Ci!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Ach, patrz, plusnęła woda,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Na wędce schwytany pstrąg już drga.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O, jakże mi Cię szkoda,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Maleńka rybko ma,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O, jakże mi Cię szkoda,</w:t>
      </w:r>
    </w:p>
    <w:p w:rsidR="00F65BE8" w:rsidRPr="000627C9" w:rsidRDefault="00F65BE8" w:rsidP="00381A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Maleńka rybko ma!</w:t>
      </w:r>
    </w:p>
    <w:p w:rsidR="00F65BE8" w:rsidRPr="000627C9" w:rsidRDefault="00F65BE8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5BE8" w:rsidRPr="000627C9" w:rsidRDefault="00F65BE8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Zad. 2.</w:t>
      </w: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Posłuchaj i zaśpiewaj piosenkę pt. „Pstrąg” którą skomponował Franz Schubert.</w:t>
      </w:r>
    </w:p>
    <w:p w:rsidR="0005032D" w:rsidRPr="000627C9" w:rsidRDefault="0005032D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627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https://www.youtube.com/watch?v=I4QsE3AqggM</w:t>
        </w:r>
      </w:hyperlink>
    </w:p>
    <w:p w:rsidR="00F65BE8" w:rsidRPr="000627C9" w:rsidRDefault="00F65BE8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5BE8" w:rsidRPr="000627C9" w:rsidRDefault="00F65BE8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 xml:space="preserve">Zad. 3. </w:t>
      </w:r>
    </w:p>
    <w:p w:rsidR="00F65BE8" w:rsidRPr="000627C9" w:rsidRDefault="00F65BE8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Na jakim instrumencie został wykonany akompaniament do utworu?</w:t>
      </w:r>
    </w:p>
    <w:p w:rsidR="001237C5" w:rsidRPr="000627C9" w:rsidRDefault="001237C5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37C5" w:rsidRPr="000627C9" w:rsidRDefault="001237C5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Zad. 4.</w:t>
      </w:r>
    </w:p>
    <w:p w:rsidR="00A05D26" w:rsidRPr="000627C9" w:rsidRDefault="001237C5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Przeczytaj i zapamiętaj kilka info</w:t>
      </w:r>
      <w:r w:rsidR="00A05D26" w:rsidRPr="000627C9">
        <w:rPr>
          <w:rFonts w:ascii="Times New Roman" w:hAnsi="Times New Roman" w:cs="Times New Roman"/>
          <w:sz w:val="24"/>
          <w:szCs w:val="24"/>
        </w:rPr>
        <w:t>rmacji na temat jednego z przedstawicieli i prekursorów epoki romantycznej, którym był Franz Schubert.</w:t>
      </w:r>
      <w:r w:rsidR="000627C9">
        <w:rPr>
          <w:rFonts w:ascii="Times New Roman" w:hAnsi="Times New Roman" w:cs="Times New Roman"/>
          <w:sz w:val="24"/>
          <w:szCs w:val="24"/>
        </w:rPr>
        <w:t xml:space="preserve"> Sporządź krótką notatkę. Napisz swoimi słowami. 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 xml:space="preserve">Był dwunastym z czternaściorga dzieci szkolnego nauczyciela. Tylko pięcioro z nich dożyło swych pierwszych urodzin — Franz miał więc dwóch starszych braci </w:t>
      </w:r>
      <w:r w:rsidR="006C257F" w:rsidRPr="000627C9">
        <w:br/>
      </w:r>
      <w:r w:rsidRPr="000627C9">
        <w:t xml:space="preserve">i młodszą siostrę. 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>Pierwszych lekcji muzyki udzielał mu ojciec (</w:t>
      </w:r>
      <w:hyperlink r:id="rId7" w:history="1">
        <w:r w:rsidRPr="000627C9">
          <w:rPr>
            <w:rStyle w:val="Hipercze"/>
            <w:color w:val="auto"/>
            <w:u w:val="none"/>
          </w:rPr>
          <w:t>skrzypce</w:t>
        </w:r>
      </w:hyperlink>
      <w:r w:rsidRPr="000627C9">
        <w:t>) i starszy brat Ignacy (</w:t>
      </w:r>
      <w:hyperlink r:id="rId8" w:history="1">
        <w:r w:rsidRPr="000627C9">
          <w:rPr>
            <w:rStyle w:val="Hipercze"/>
            <w:color w:val="auto"/>
            <w:u w:val="none"/>
          </w:rPr>
          <w:t>fortepian</w:t>
        </w:r>
      </w:hyperlink>
      <w:r w:rsidRPr="000627C9">
        <w:t xml:space="preserve">). 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>W 1808 r. rozpoczął naukę w miejskim konwikcie w Wiedniu. Uczył się też gry na </w:t>
      </w:r>
      <w:hyperlink r:id="rId9" w:history="1">
        <w:r w:rsidRPr="000627C9">
          <w:rPr>
            <w:rStyle w:val="Hipercze"/>
            <w:color w:val="auto"/>
            <w:u w:val="none"/>
          </w:rPr>
          <w:t>organach</w:t>
        </w:r>
      </w:hyperlink>
      <w:r w:rsidRPr="000627C9">
        <w:t xml:space="preserve"> u organisty dworskiego Vlastimila </w:t>
      </w:r>
      <w:proofErr w:type="spellStart"/>
      <w:r w:rsidRPr="000627C9">
        <w:t>Rużickiego</w:t>
      </w:r>
      <w:proofErr w:type="spellEnd"/>
      <w:r w:rsidRPr="000627C9">
        <w:t xml:space="preserve">, zaś kompozycji u Antonia </w:t>
      </w:r>
      <w:proofErr w:type="spellStart"/>
      <w:r w:rsidRPr="000627C9">
        <w:t>Salieriego</w:t>
      </w:r>
      <w:proofErr w:type="spellEnd"/>
      <w:r w:rsidRPr="000627C9">
        <w:t xml:space="preserve">. 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 xml:space="preserve">Równocześnie śpiewał w cesarskim chórze chłopięcym (dostać się do niego było trudno — na podstawie ciężkiego, konkursowego egzaminu), a następnie został skrzypkiem kapeli dworskiej, pisał też swe pierwsze, zadziwiająco jak na młody wiek dojrzałe utwory. 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>Rodzice chcieli jednak, by został nauczycielem. Ale Franz nienawidził nauczania, jednemu ze swych przyjaciół powiedział: — Przyszedłem na świat tylko po to, by komponować!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 xml:space="preserve">Mimo tej niechęci, by uniknąć służby wojskowej, studiował w seminarium nauczycielskim, a po jego ukończeniu pracował przez jakiś czas w szkole ojca. 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>Jednak w 1816 r. definitywnie porzucił tę posadę i wybrał życie wolnego artysty. Do tego czasu miał już w swym dorobku 5 </w:t>
      </w:r>
      <w:hyperlink r:id="rId10" w:history="1">
        <w:r w:rsidRPr="000627C9">
          <w:rPr>
            <w:rStyle w:val="Hipercze"/>
            <w:color w:val="auto"/>
            <w:u w:val="none"/>
          </w:rPr>
          <w:t>oper</w:t>
        </w:r>
      </w:hyperlink>
      <w:r w:rsidRPr="000627C9">
        <w:t>, 4 </w:t>
      </w:r>
      <w:hyperlink r:id="rId11" w:history="1">
        <w:r w:rsidRPr="000627C9">
          <w:rPr>
            <w:rStyle w:val="Hipercze"/>
            <w:color w:val="auto"/>
            <w:u w:val="none"/>
          </w:rPr>
          <w:t>msze</w:t>
        </w:r>
      </w:hyperlink>
      <w:r w:rsidRPr="000627C9">
        <w:t>, 5 pierwszych </w:t>
      </w:r>
      <w:hyperlink r:id="rId12" w:history="1">
        <w:r w:rsidRPr="000627C9">
          <w:rPr>
            <w:rStyle w:val="Hipercze"/>
            <w:color w:val="auto"/>
            <w:u w:val="none"/>
          </w:rPr>
          <w:t>symfonii,</w:t>
        </w:r>
      </w:hyperlink>
      <w:r w:rsidRPr="000627C9">
        <w:t> dzieła kameralne i przede wszystkim pierwsze, genialne </w:t>
      </w:r>
      <w:hyperlink r:id="rId13" w:history="1">
        <w:r w:rsidRPr="000627C9">
          <w:rPr>
            <w:rStyle w:val="Hipercze"/>
            <w:color w:val="auto"/>
            <w:u w:val="none"/>
          </w:rPr>
          <w:t>pieśni</w:t>
        </w:r>
      </w:hyperlink>
      <w:r w:rsidRPr="000627C9">
        <w:t xml:space="preserve">, </w:t>
      </w:r>
    </w:p>
    <w:p w:rsidR="006C257F" w:rsidRPr="000627C9" w:rsidRDefault="006C257F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rPr>
          <w:shd w:val="clear" w:color="auto" w:fill="FFFFFF"/>
        </w:rPr>
        <w:t xml:space="preserve">Schubert </w:t>
      </w:r>
      <w:r w:rsidRPr="000627C9">
        <w:rPr>
          <w:shd w:val="clear" w:color="auto" w:fill="FFFFFF"/>
        </w:rPr>
        <w:t>każdego dnia rano i przed południem pilnie komponował, a wieczorami muzykował i prowadził życie towarzyskie. Podczas takich wieczorów nazywanych </w:t>
      </w:r>
      <w:proofErr w:type="spellStart"/>
      <w:r w:rsidRPr="000627C9">
        <w:rPr>
          <w:rStyle w:val="Uwydatnienie"/>
          <w:bdr w:val="none" w:sz="0" w:space="0" w:color="auto" w:frame="1"/>
          <w:shd w:val="clear" w:color="auto" w:fill="FFFFFF"/>
        </w:rPr>
        <w:t>schubertiadami</w:t>
      </w:r>
      <w:proofErr w:type="spellEnd"/>
      <w:r w:rsidRPr="000627C9">
        <w:rPr>
          <w:shd w:val="clear" w:color="auto" w:fill="FFFFFF"/>
        </w:rPr>
        <w:t> wykonywano jego pieśni i tańce, które były symbolem duchowej więzi między grupą przyjaciół artystów.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 xml:space="preserve">Pisał pod wpływem bolesnych uczuć, kiedy to zakochał się </w:t>
      </w:r>
      <w:r w:rsidR="006C257F" w:rsidRPr="000627C9">
        <w:t>bez wzajemności</w:t>
      </w:r>
      <w:r w:rsidRPr="000627C9">
        <w:t>.</w:t>
      </w:r>
    </w:p>
    <w:p w:rsidR="00A05D26" w:rsidRPr="000627C9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>Nieśmiały i małomówny, swoje najskrytsze uczucia przez całe życie wyrażał poprzez pieśni, w których poezja i muzyka zostały złączone na zawsze.</w:t>
      </w:r>
    </w:p>
    <w:p w:rsidR="006C257F" w:rsidRPr="000627C9" w:rsidRDefault="006C257F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>Wielkim autorytetem dla Franciszka Schuberta był mieszkający zaledwie parę ulic obok </w:t>
      </w:r>
      <w:hyperlink r:id="rId14" w:history="1">
        <w:r w:rsidRPr="000627C9">
          <w:rPr>
            <w:rStyle w:val="Hipercze"/>
            <w:color w:val="auto"/>
            <w:u w:val="none"/>
          </w:rPr>
          <w:t>Ludwig van Beethoven</w:t>
        </w:r>
      </w:hyperlink>
      <w:r w:rsidRPr="000627C9">
        <w:t>. Kompozytorzy ci jednak podobno nigdy się nie spotkali, ze względu na chorobliwą nieśmiałość Schuberta. Podobno dopiero na łożu śmierci Beethoven zapoznał się z utworami kolegi i miał się o nich bardzo dobrze wyrazić.</w:t>
      </w:r>
    </w:p>
    <w:p w:rsidR="00A05D26" w:rsidRDefault="00A05D26" w:rsidP="000627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627C9">
        <w:t>Mimo, że komponował różne formy utworów</w:t>
      </w:r>
      <w:r w:rsidR="006C257F" w:rsidRPr="000627C9">
        <w:t xml:space="preserve"> jego pieśni są dla nas jednym </w:t>
      </w:r>
      <w:r w:rsidR="006C257F" w:rsidRPr="000627C9">
        <w:br/>
        <w:t>z największych  skarbów muzycznych epoki romantyzmu</w:t>
      </w:r>
    </w:p>
    <w:p w:rsidR="000627C9" w:rsidRPr="000627C9" w:rsidRDefault="000627C9" w:rsidP="000627C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r>
        <w:rPr>
          <w:noProof/>
        </w:rPr>
        <w:drawing>
          <wp:inline distT="0" distB="0" distL="0" distR="0">
            <wp:extent cx="1314450" cy="176673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6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2ED5" w:rsidRPr="000627C9" w:rsidRDefault="00632ED5" w:rsidP="000627C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A05D26" w:rsidRPr="000627C9" w:rsidRDefault="00632ED5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lastRenderedPageBreak/>
        <w:t xml:space="preserve">Zad. 5. </w:t>
      </w:r>
    </w:p>
    <w:p w:rsidR="00632ED5" w:rsidRPr="000627C9" w:rsidRDefault="00632ED5" w:rsidP="000627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7C9">
        <w:rPr>
          <w:rFonts w:ascii="Times New Roman" w:hAnsi="Times New Roman" w:cs="Times New Roman"/>
          <w:sz w:val="24"/>
          <w:szCs w:val="24"/>
        </w:rPr>
        <w:t>Przeczytaj!</w:t>
      </w:r>
    </w:p>
    <w:p w:rsidR="00632ED5" w:rsidRPr="00632ED5" w:rsidRDefault="00632ED5" w:rsidP="000627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32E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Romantyczna pieśń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pieśni jako utworu do tekstu poetyckiego jest obecna w muzyce od czasów starożytnych. Okres największego rozwoju - romantyzmu.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Rozwinęła się wówczas </w:t>
      </w:r>
      <w:r w:rsidRPr="00062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Romantyczna pieśń solowa</w:t>
      </w: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 czyli pieśń wykonywana z towarzyszeniem fortepianu i skomponowana do tekstu poetyckiego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tych pieśni tworzyli między innymi: Johann Wolfgang Goethe, Fryderyk Schiller, Wiktor Hugo, Adam Mickiewicz, Juliusz Słowacki, Cyprian Kamil Norwid.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Za twórcę romantycznej pieśni solowej uważa się </w:t>
      </w:r>
      <w:r w:rsidRPr="00062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Franciszka Schuberta.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pieśni komponował w myśl zasady, że muzyka powinna ilustrować treść tekstu poetyckiego. 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Partia grana przez fortepian zyskała nowe znaczenie i stanowiła nie tylko akompaniament ale także ilustracje ogólnego charakteru tekstu.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Najpiękniejsze pieśni Franciszka Schuberta (w sumie ok. 600) powstały w 1815 roku. Czasem przyjmuje się tą datę jako początek romantyzm w muzyce.</w:t>
      </w:r>
    </w:p>
    <w:p w:rsidR="00632ED5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Schuberta uznano za mistrza tej formy.</w:t>
      </w:r>
    </w:p>
    <w:p w:rsidR="0005032D" w:rsidRPr="000627C9" w:rsidRDefault="00632ED5" w:rsidP="000627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Pieśni solowe komponowali również inni twórcy romantyzmu: Robert Schumann, Franciszek Liszt, Johannes Brahms, Fryderyk Chopin czy Stanisław Moniuszko.</w:t>
      </w:r>
    </w:p>
    <w:p w:rsidR="00632ED5" w:rsidRPr="000627C9" w:rsidRDefault="00632ED5" w:rsidP="00062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Romantyzm w muzyce</w:t>
      </w:r>
    </w:p>
    <w:p w:rsidR="00632ED5" w:rsidRPr="000627C9" w:rsidRDefault="00632ED5" w:rsidP="000627C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hAnsi="Times New Roman" w:cs="Times New Roman"/>
          <w:sz w:val="24"/>
          <w:szCs w:val="24"/>
        </w:rPr>
        <w:t>Muzyka to sztuka, dzięki której można wyrazić własne emocje i przeżycia.</w:t>
      </w:r>
    </w:p>
    <w:p w:rsidR="00632ED5" w:rsidRPr="000627C9" w:rsidRDefault="00632ED5" w:rsidP="000627C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hAnsi="Times New Roman" w:cs="Times New Roman"/>
          <w:sz w:val="24"/>
          <w:szCs w:val="24"/>
        </w:rPr>
        <w:t>ścisły związek muzyki z innymi dziedzinami sztuki. Muzykę łączono z poezją, tańcem, literaturą, akcją dramatyczną, baletem i plastyką.</w:t>
      </w:r>
    </w:p>
    <w:p w:rsidR="00632ED5" w:rsidRPr="000627C9" w:rsidRDefault="00632ED5" w:rsidP="000627C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hAnsi="Times New Roman" w:cs="Times New Roman"/>
          <w:sz w:val="24"/>
          <w:szCs w:val="24"/>
        </w:rPr>
        <w:t>Muzykę i twórczość ludową często wykorzystywano w dziełach romantyków. Kompozytorzy czerpali wzory z rodzimego folkloru, wykorzystując w swoich utworach popularne melodie ludowe.</w:t>
      </w:r>
    </w:p>
    <w:p w:rsidR="00632ED5" w:rsidRPr="000627C9" w:rsidRDefault="00632ED5" w:rsidP="000627C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hAnsi="Times New Roman" w:cs="Times New Roman"/>
          <w:sz w:val="24"/>
          <w:szCs w:val="24"/>
        </w:rPr>
        <w:t xml:space="preserve">Baśnie i legendy inspirowały pisarzy, poetów i kompozytorów. Tematy czerpano </w:t>
      </w:r>
      <w:r w:rsidR="000627C9">
        <w:rPr>
          <w:rFonts w:ascii="Times New Roman" w:hAnsi="Times New Roman" w:cs="Times New Roman"/>
          <w:sz w:val="24"/>
          <w:szCs w:val="24"/>
        </w:rPr>
        <w:br/>
      </w:r>
      <w:r w:rsidRPr="000627C9">
        <w:rPr>
          <w:rFonts w:ascii="Times New Roman" w:hAnsi="Times New Roman" w:cs="Times New Roman"/>
          <w:sz w:val="24"/>
          <w:szCs w:val="24"/>
        </w:rPr>
        <w:t>z mitów i legend, a także tworzono nowe fantastyczne postaci i opowieści.</w:t>
      </w:r>
    </w:p>
    <w:p w:rsidR="00632ED5" w:rsidRPr="000627C9" w:rsidRDefault="00632ED5" w:rsidP="000627C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hAnsi="Times New Roman" w:cs="Times New Roman"/>
          <w:sz w:val="24"/>
          <w:szCs w:val="24"/>
        </w:rPr>
        <w:t>Powstało wiele filharmonii i teatrów ze scenami baletowymi.</w:t>
      </w:r>
    </w:p>
    <w:p w:rsidR="00632ED5" w:rsidRDefault="000627C9" w:rsidP="000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27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Szubertiada</w:t>
      </w:r>
      <w:proofErr w:type="spellEnd"/>
      <w:r w:rsidRPr="000627C9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16" w:tooltip="Język niemiecki" w:history="1">
        <w:r w:rsidRPr="000627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niem.</w:t>
        </w:r>
      </w:hyperlink>
      <w:r w:rsidRPr="000627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627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Schubertiade</w:t>
      </w:r>
      <w:proofErr w:type="spellEnd"/>
      <w:r w:rsidRPr="0006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imprezy,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koncerty i festiwale poświęcone </w:t>
      </w:r>
      <w:r w:rsidRPr="000627C9">
        <w:rPr>
          <w:rFonts w:ascii="Times New Roman" w:hAnsi="Times New Roman" w:cs="Times New Roman"/>
          <w:sz w:val="24"/>
          <w:szCs w:val="24"/>
          <w:shd w:val="clear" w:color="auto" w:fill="FFFFFF"/>
        </w:rPr>
        <w:t>muzyce </w:t>
      </w:r>
      <w:hyperlink r:id="rId17" w:tooltip="Franz Schubert" w:history="1">
        <w:r w:rsidRPr="000627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Franza Schuberta</w:t>
        </w:r>
      </w:hyperlink>
      <w:r w:rsidRPr="0006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(1797–1828), austriackiego kompozytora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</w:t>
      </w:r>
      <w:r w:rsidRPr="000627C9">
        <w:rPr>
          <w:rFonts w:ascii="Times New Roman" w:hAnsi="Times New Roman" w:cs="Times New Roman"/>
          <w:sz w:val="24"/>
          <w:szCs w:val="24"/>
          <w:shd w:val="clear" w:color="auto" w:fill="FFFFFF"/>
        </w:rPr>
        <w:t>prekursora </w:t>
      </w:r>
      <w:hyperlink r:id="rId18" w:tooltip="Romantyzm" w:history="1">
        <w:r w:rsidRPr="000627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romantyzmu</w:t>
        </w:r>
      </w:hyperlink>
      <w:r w:rsidRPr="000627C9">
        <w:rPr>
          <w:rFonts w:ascii="Times New Roman" w:hAnsi="Times New Roman" w:cs="Times New Roman"/>
          <w:sz w:val="24"/>
          <w:szCs w:val="24"/>
          <w:shd w:val="clear" w:color="auto" w:fill="FFFFFF"/>
        </w:rPr>
        <w:t> w muzyce.</w:t>
      </w:r>
    </w:p>
    <w:p w:rsidR="00034AA4" w:rsidRDefault="000627C9" w:rsidP="000627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34AA4">
        <w:rPr>
          <w:rFonts w:ascii="Times New Roman" w:hAnsi="Times New Roman" w:cs="Times New Roman"/>
          <w:sz w:val="24"/>
          <w:szCs w:val="24"/>
          <w:lang w:eastAsia="pl-PL"/>
        </w:rPr>
        <w:t xml:space="preserve">Zad. 6. </w:t>
      </w:r>
    </w:p>
    <w:p w:rsidR="000627C9" w:rsidRDefault="000627C9" w:rsidP="000627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34AA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034AA4">
        <w:rPr>
          <w:rFonts w:ascii="Times New Roman" w:hAnsi="Times New Roman" w:cs="Times New Roman"/>
          <w:sz w:val="24"/>
          <w:szCs w:val="24"/>
          <w:lang w:eastAsia="pl-PL"/>
        </w:rPr>
        <w:t>rzesłuchaj</w:t>
      </w:r>
      <w:r w:rsidRPr="00034AA4">
        <w:rPr>
          <w:rFonts w:ascii="Times New Roman" w:hAnsi="Times New Roman" w:cs="Times New Roman"/>
          <w:sz w:val="24"/>
          <w:szCs w:val="24"/>
          <w:lang w:eastAsia="pl-PL"/>
        </w:rPr>
        <w:t xml:space="preserve"> utwór pt. „Król elfów”</w:t>
      </w:r>
      <w:r w:rsidR="00034AA4">
        <w:rPr>
          <w:rFonts w:ascii="Times New Roman" w:hAnsi="Times New Roman" w:cs="Times New Roman"/>
          <w:sz w:val="24"/>
          <w:szCs w:val="24"/>
          <w:lang w:eastAsia="pl-PL"/>
        </w:rPr>
        <w:t xml:space="preserve"> (Król Olch)</w:t>
      </w:r>
      <w:r w:rsidRPr="00034AA4">
        <w:rPr>
          <w:rFonts w:ascii="Times New Roman" w:hAnsi="Times New Roman" w:cs="Times New Roman"/>
          <w:sz w:val="24"/>
          <w:szCs w:val="24"/>
          <w:lang w:eastAsia="pl-PL"/>
        </w:rPr>
        <w:t xml:space="preserve"> op. 1, którego kompozytorem jest Franz Schubert. </w:t>
      </w:r>
      <w:proofErr w:type="spellStart"/>
      <w:r w:rsidR="00034AA4">
        <w:rPr>
          <w:rFonts w:ascii="Times New Roman" w:hAnsi="Times New Roman" w:cs="Times New Roman"/>
          <w:sz w:val="24"/>
          <w:szCs w:val="24"/>
          <w:lang w:eastAsia="pl-PL"/>
        </w:rPr>
        <w:t>rz</w:t>
      </w:r>
      <w:r w:rsidRPr="00034AA4">
        <w:rPr>
          <w:rFonts w:ascii="Times New Roman" w:hAnsi="Times New Roman" w:cs="Times New Roman"/>
          <w:sz w:val="24"/>
          <w:szCs w:val="24"/>
          <w:lang w:eastAsia="pl-PL"/>
        </w:rPr>
        <w:t>Ta</w:t>
      </w:r>
      <w:proofErr w:type="spellEnd"/>
      <w:r w:rsidRPr="00034AA4">
        <w:rPr>
          <w:rFonts w:ascii="Times New Roman" w:hAnsi="Times New Roman" w:cs="Times New Roman"/>
          <w:sz w:val="24"/>
          <w:szCs w:val="24"/>
          <w:lang w:eastAsia="pl-PL"/>
        </w:rPr>
        <w:t xml:space="preserve"> pieśń to ballada, czyli muzyczna opowieść. Wyobraź </w:t>
      </w:r>
      <w:r w:rsidR="00034AA4">
        <w:rPr>
          <w:rFonts w:ascii="Times New Roman" w:hAnsi="Times New Roman" w:cs="Times New Roman"/>
          <w:sz w:val="24"/>
          <w:szCs w:val="24"/>
          <w:lang w:eastAsia="pl-PL"/>
        </w:rPr>
        <w:t xml:space="preserve">sobie, jak poprzez </w:t>
      </w:r>
      <w:r w:rsidRPr="00034AA4">
        <w:rPr>
          <w:rFonts w:ascii="Times New Roman" w:hAnsi="Times New Roman" w:cs="Times New Roman"/>
          <w:sz w:val="24"/>
          <w:szCs w:val="24"/>
          <w:lang w:eastAsia="pl-PL"/>
        </w:rPr>
        <w:t>wietrzną noc jedzie konno ojciec, trzymając w ramionach ciężko chorego syna. Szuka pomocy – chłopiec ma gorączkę i majaczy: wydaje mu się, że sam król elfów wabi go do swojego królestwa. Po wysłuchaniu, opowiedz, jak kończy się ta ballada.</w:t>
      </w:r>
    </w:p>
    <w:p w:rsidR="00034AA4" w:rsidRDefault="00034AA4" w:rsidP="000627C9">
      <w:pPr>
        <w:pStyle w:val="Bezodstpw"/>
      </w:pPr>
      <w:hyperlink r:id="rId19" w:history="1">
        <w:r>
          <w:rPr>
            <w:rStyle w:val="Hipercze"/>
          </w:rPr>
          <w:t>https://www.youtube.com/watch?v=28IIJH-qfoE</w:t>
        </w:r>
      </w:hyperlink>
    </w:p>
    <w:p w:rsidR="00831CEF" w:rsidRDefault="00831CEF" w:rsidP="000627C9">
      <w:pPr>
        <w:pStyle w:val="Bezodstpw"/>
      </w:pPr>
    </w:p>
    <w:p w:rsidR="00831CEF" w:rsidRDefault="00831CEF" w:rsidP="000627C9">
      <w:pPr>
        <w:pStyle w:val="Bezodstpw"/>
      </w:pPr>
    </w:p>
    <w:p w:rsidR="00034AA4" w:rsidRDefault="00034AA4" w:rsidP="000627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34AA4">
        <w:rPr>
          <w:rFonts w:ascii="Times New Roman" w:hAnsi="Times New Roman" w:cs="Times New Roman"/>
          <w:sz w:val="24"/>
          <w:szCs w:val="24"/>
        </w:rPr>
        <w:t xml:space="preserve">spaniała wyobraźnia kompozytora pozwalała mu wyczarować w akompaniamencie fortepianu świat, w którym otacza bohaterów jego utworów. W pieśni Pstrąg słyszymy </w:t>
      </w:r>
      <w:r w:rsidRPr="00034AA4">
        <w:rPr>
          <w:rFonts w:ascii="Times New Roman" w:hAnsi="Times New Roman" w:cs="Times New Roman"/>
          <w:sz w:val="24"/>
          <w:szCs w:val="24"/>
        </w:rPr>
        <w:lastRenderedPageBreak/>
        <w:t>pluskanie strumienia, w balladzie Król elfów zostajemy przeniesieni w środek mrocznego pustkowia pełnego tajemniczych odgłosów, a na pierwszy plan wysuwa się tętent kopyt rozpaczliwie poganianego konia. Artysta śpiewak musi wcielić się kolejno w postać ojca, chłopca i złowieszczego króla elfów.</w:t>
      </w:r>
    </w:p>
    <w:p w:rsidR="00831CEF" w:rsidRDefault="00831CEF" w:rsidP="000627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EF" w:rsidRDefault="00831CEF" w:rsidP="000627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6.</w:t>
      </w:r>
    </w:p>
    <w:p w:rsidR="00831CEF" w:rsidRDefault="00831CEF" w:rsidP="000627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nazywa się muzyka naśladująca odgłosy przyrody czy opowiadająca treść literacką? </w:t>
      </w:r>
    </w:p>
    <w:p w:rsidR="00831CEF" w:rsidRDefault="00831CEF" w:rsidP="00831CE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Iluminacyjna</w:t>
      </w:r>
    </w:p>
    <w:p w:rsidR="00831CEF" w:rsidRDefault="00831CEF" w:rsidP="00831CE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Ilustracyjna</w:t>
      </w:r>
    </w:p>
    <w:p w:rsidR="00831CEF" w:rsidRDefault="00831CEF" w:rsidP="00831CE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Iluzyjna</w:t>
      </w:r>
    </w:p>
    <w:p w:rsidR="00831CEF" w:rsidRDefault="00831CEF" w:rsidP="00831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2DD0" w:rsidRDefault="00052DD0" w:rsidP="00052DD0">
      <w:pPr>
        <w:pStyle w:val="Bezodstpw"/>
        <w:rPr>
          <w:lang w:eastAsia="pl-PL"/>
        </w:rPr>
      </w:pPr>
      <w:r>
        <w:rPr>
          <w:lang w:eastAsia="pl-PL"/>
        </w:rPr>
        <w:t>Zad. 7.</w:t>
      </w:r>
    </w:p>
    <w:p w:rsidR="00052DD0" w:rsidRDefault="00052DD0" w:rsidP="00052DD0">
      <w:pPr>
        <w:pStyle w:val="Bezodstpw"/>
        <w:rPr>
          <w:lang w:eastAsia="pl-PL"/>
        </w:rPr>
      </w:pPr>
      <w:r>
        <w:rPr>
          <w:lang w:eastAsia="pl-PL"/>
        </w:rPr>
        <w:t>Jak nazywa się grupa wielu osób wykonująca wielogłosową muzykę wokalną?</w:t>
      </w:r>
    </w:p>
    <w:p w:rsidR="00052DD0" w:rsidRDefault="00052DD0" w:rsidP="00052DD0">
      <w:pPr>
        <w:pStyle w:val="Bezodstpw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Zespół instrumentalny?</w:t>
      </w:r>
    </w:p>
    <w:p w:rsidR="00052DD0" w:rsidRDefault="00052DD0" w:rsidP="00052DD0">
      <w:pPr>
        <w:pStyle w:val="Bezodstpw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Chór</w:t>
      </w:r>
    </w:p>
    <w:p w:rsidR="00052DD0" w:rsidRDefault="00052DD0" w:rsidP="00052DD0">
      <w:pPr>
        <w:pStyle w:val="Bezodstpw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Chórek</w:t>
      </w:r>
    </w:p>
    <w:p w:rsidR="00052DD0" w:rsidRDefault="00052DD0" w:rsidP="00052DD0">
      <w:pPr>
        <w:pStyle w:val="Bezodstpw"/>
        <w:rPr>
          <w:lang w:eastAsia="pl-PL"/>
        </w:rPr>
      </w:pPr>
    </w:p>
    <w:p w:rsidR="00052DD0" w:rsidRDefault="00052DD0" w:rsidP="00052DD0">
      <w:pPr>
        <w:pStyle w:val="Bezodstpw"/>
        <w:rPr>
          <w:lang w:eastAsia="pl-PL"/>
        </w:rPr>
      </w:pPr>
      <w:r>
        <w:rPr>
          <w:lang w:eastAsia="pl-PL"/>
        </w:rPr>
        <w:t>Zad. 8.</w:t>
      </w:r>
    </w:p>
    <w:p w:rsidR="00052DD0" w:rsidRDefault="00052DD0" w:rsidP="00052DD0">
      <w:pPr>
        <w:pStyle w:val="Bezodstpw"/>
        <w:rPr>
          <w:lang w:eastAsia="pl-PL"/>
        </w:rPr>
      </w:pPr>
      <w:r>
        <w:rPr>
          <w:lang w:eastAsia="pl-PL"/>
        </w:rPr>
        <w:t>Dopasuj nazwy głosów ludzkich i dobierz odpowiednie wykonanie. Zapisz w zeszycie lub na kartce.</w:t>
      </w:r>
    </w:p>
    <w:p w:rsidR="00052DD0" w:rsidRDefault="00052DD0" w:rsidP="00052DD0">
      <w:pPr>
        <w:pStyle w:val="Bezodstpw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Najniższy głos kobiecy</w:t>
      </w:r>
      <w:r w:rsidR="00872815">
        <w:rPr>
          <w:lang w:eastAsia="pl-PL"/>
        </w:rPr>
        <w:tab/>
      </w:r>
      <w:r w:rsidR="00872815">
        <w:rPr>
          <w:lang w:eastAsia="pl-PL"/>
        </w:rPr>
        <w:tab/>
      </w:r>
      <w:r w:rsidR="00872815">
        <w:rPr>
          <w:lang w:eastAsia="pl-PL"/>
        </w:rPr>
        <w:tab/>
        <w:t>A. TENOR</w:t>
      </w:r>
    </w:p>
    <w:p w:rsidR="00872815" w:rsidRDefault="00052DD0" w:rsidP="00872815">
      <w:pPr>
        <w:pStyle w:val="Bezodstpw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Najwyższy głos kobiecy</w:t>
      </w:r>
      <w:r w:rsidR="00872815">
        <w:rPr>
          <w:lang w:eastAsia="pl-PL"/>
        </w:rPr>
        <w:tab/>
      </w:r>
      <w:r w:rsidR="00872815">
        <w:rPr>
          <w:lang w:eastAsia="pl-PL"/>
        </w:rPr>
        <w:tab/>
      </w:r>
      <w:r w:rsidR="00872815">
        <w:rPr>
          <w:lang w:eastAsia="pl-PL"/>
        </w:rPr>
        <w:tab/>
        <w:t>B. ALT</w:t>
      </w:r>
    </w:p>
    <w:p w:rsidR="00052DD0" w:rsidRDefault="00052DD0" w:rsidP="00052DD0">
      <w:pPr>
        <w:pStyle w:val="Bezodstpw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Najniższy głos męski</w:t>
      </w:r>
      <w:r w:rsidR="00872815">
        <w:rPr>
          <w:lang w:eastAsia="pl-PL"/>
        </w:rPr>
        <w:tab/>
      </w:r>
      <w:r w:rsidR="00872815">
        <w:rPr>
          <w:lang w:eastAsia="pl-PL"/>
        </w:rPr>
        <w:tab/>
      </w:r>
      <w:r w:rsidR="00872815">
        <w:rPr>
          <w:lang w:eastAsia="pl-PL"/>
        </w:rPr>
        <w:tab/>
        <w:t>C. SOBRAN</w:t>
      </w:r>
    </w:p>
    <w:p w:rsidR="00052DD0" w:rsidRDefault="00052DD0" w:rsidP="00052DD0">
      <w:pPr>
        <w:pStyle w:val="Bezodstpw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 xml:space="preserve">Najwyższy głos męski </w:t>
      </w:r>
      <w:r w:rsidR="00872815">
        <w:rPr>
          <w:lang w:eastAsia="pl-PL"/>
        </w:rPr>
        <w:tab/>
      </w:r>
      <w:r w:rsidR="00872815">
        <w:rPr>
          <w:lang w:eastAsia="pl-PL"/>
        </w:rPr>
        <w:tab/>
      </w:r>
      <w:r w:rsidR="00872815">
        <w:rPr>
          <w:lang w:eastAsia="pl-PL"/>
        </w:rPr>
        <w:tab/>
        <w:t>D. BAS</w:t>
      </w:r>
    </w:p>
    <w:p w:rsidR="00872815" w:rsidRDefault="00872815" w:rsidP="00872815">
      <w:pPr>
        <w:pStyle w:val="Bezodstpw"/>
        <w:rPr>
          <w:lang w:eastAsia="pl-PL"/>
        </w:rPr>
      </w:pPr>
    </w:p>
    <w:p w:rsidR="00872815" w:rsidRDefault="00872815" w:rsidP="00872815">
      <w:pPr>
        <w:pStyle w:val="Bezodstpw"/>
        <w:numPr>
          <w:ilvl w:val="0"/>
          <w:numId w:val="8"/>
        </w:numPr>
        <w:rPr>
          <w:lang w:eastAsia="pl-PL"/>
        </w:rPr>
      </w:pPr>
      <w:hyperlink r:id="rId20" w:history="1">
        <w:r>
          <w:rPr>
            <w:rStyle w:val="Hipercze"/>
          </w:rPr>
          <w:t>https://www.youtube.com/watch?v=mUYhIUlHX70</w:t>
        </w:r>
      </w:hyperlink>
    </w:p>
    <w:p w:rsidR="00872815" w:rsidRDefault="00872815" w:rsidP="00872815">
      <w:pPr>
        <w:pStyle w:val="Bezodstpw"/>
        <w:numPr>
          <w:ilvl w:val="0"/>
          <w:numId w:val="8"/>
        </w:numPr>
        <w:rPr>
          <w:lang w:eastAsia="pl-PL"/>
        </w:rPr>
      </w:pPr>
      <w:hyperlink r:id="rId21" w:history="1">
        <w:r>
          <w:rPr>
            <w:rStyle w:val="Hipercze"/>
          </w:rPr>
          <w:t>https://www.youtube.com/watch?v=dI9yyaBsSrs</w:t>
        </w:r>
      </w:hyperlink>
    </w:p>
    <w:p w:rsidR="00872815" w:rsidRDefault="00C8347A" w:rsidP="00872815">
      <w:pPr>
        <w:pStyle w:val="Bezodstpw"/>
        <w:numPr>
          <w:ilvl w:val="0"/>
          <w:numId w:val="8"/>
        </w:numPr>
        <w:rPr>
          <w:lang w:eastAsia="pl-PL"/>
        </w:rPr>
      </w:pPr>
      <w:hyperlink r:id="rId22" w:history="1">
        <w:r>
          <w:rPr>
            <w:rStyle w:val="Hipercze"/>
          </w:rPr>
          <w:t>https://www.youtube.com/watch?v=YuBeBjqKSGQ</w:t>
        </w:r>
      </w:hyperlink>
    </w:p>
    <w:p w:rsidR="00C8347A" w:rsidRDefault="00C8347A" w:rsidP="00872815">
      <w:pPr>
        <w:pStyle w:val="Bezodstpw"/>
        <w:numPr>
          <w:ilvl w:val="0"/>
          <w:numId w:val="8"/>
        </w:numPr>
        <w:rPr>
          <w:lang w:eastAsia="pl-PL"/>
        </w:rPr>
      </w:pPr>
      <w:hyperlink r:id="rId23" w:history="1">
        <w:r>
          <w:rPr>
            <w:rStyle w:val="Hipercze"/>
          </w:rPr>
          <w:t>https://www.youtube.com/watch?v=D5Y11hwjMNs</w:t>
        </w:r>
      </w:hyperlink>
    </w:p>
    <w:p w:rsidR="00C8347A" w:rsidRDefault="00C8347A" w:rsidP="00C8347A">
      <w:pPr>
        <w:pStyle w:val="Bezodstpw"/>
      </w:pPr>
    </w:p>
    <w:p w:rsidR="00C8347A" w:rsidRDefault="00C8347A" w:rsidP="00C83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Pieśń solową wykonuje jedna osoba, a wielogłosową muzykę wokalną wykonuje kilka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śpiewając</w:t>
      </w:r>
      <w:r w:rsidRPr="00062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partie głosowe.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to być skład czterech osób śpiewających w damskich głosach alt oraz sopran i męskich głosach bas oraz tenor.</w:t>
      </w:r>
    </w:p>
    <w:p w:rsidR="00C8347A" w:rsidRDefault="00C8347A" w:rsidP="00C8347A">
      <w:pPr>
        <w:spacing w:before="100" w:beforeAutospacing="1" w:after="100" w:afterAutospacing="1" w:line="240" w:lineRule="auto"/>
        <w:jc w:val="both"/>
      </w:pPr>
      <w:hyperlink r:id="rId24" w:history="1">
        <w:r>
          <w:rPr>
            <w:rStyle w:val="Hipercze"/>
          </w:rPr>
          <w:t>https://www.youtube.com/watch?v=0yd5EE0hAB8</w:t>
        </w:r>
      </w:hyperlink>
      <w:r>
        <w:t xml:space="preserve"> </w:t>
      </w:r>
    </w:p>
    <w:p w:rsidR="00C8347A" w:rsidRDefault="00C8347A" w:rsidP="00C8347A">
      <w:pPr>
        <w:pStyle w:val="Bezodstpw"/>
      </w:pPr>
    </w:p>
    <w:p w:rsidR="00C8347A" w:rsidRPr="000627C9" w:rsidRDefault="00C8347A" w:rsidP="00C8347A">
      <w:pPr>
        <w:pStyle w:val="Bezodstpw"/>
        <w:rPr>
          <w:lang w:eastAsia="pl-PL"/>
        </w:rPr>
      </w:pPr>
    </w:p>
    <w:p w:rsidR="00831CEF" w:rsidRDefault="00831CEF" w:rsidP="00831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EF" w:rsidRPr="00034AA4" w:rsidRDefault="00831CEF" w:rsidP="000627C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27C9" w:rsidRPr="000627C9" w:rsidRDefault="000627C9" w:rsidP="000627C9">
      <w:pPr>
        <w:pStyle w:val="Bezodstpw"/>
        <w:rPr>
          <w:lang w:eastAsia="pl-PL"/>
        </w:rPr>
      </w:pPr>
    </w:p>
    <w:sectPr w:rsidR="000627C9" w:rsidRPr="0006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731"/>
    <w:multiLevelType w:val="hybridMultilevel"/>
    <w:tmpl w:val="41EE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0C08"/>
    <w:multiLevelType w:val="hybridMultilevel"/>
    <w:tmpl w:val="451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4B55"/>
    <w:multiLevelType w:val="hybridMultilevel"/>
    <w:tmpl w:val="5A389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1419"/>
    <w:multiLevelType w:val="hybridMultilevel"/>
    <w:tmpl w:val="0EA41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48B4"/>
    <w:multiLevelType w:val="hybridMultilevel"/>
    <w:tmpl w:val="C8FE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2E09"/>
    <w:multiLevelType w:val="hybridMultilevel"/>
    <w:tmpl w:val="86EC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36B83"/>
    <w:multiLevelType w:val="hybridMultilevel"/>
    <w:tmpl w:val="F576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0A93"/>
    <w:multiLevelType w:val="hybridMultilevel"/>
    <w:tmpl w:val="02585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61"/>
    <w:rsid w:val="00034427"/>
    <w:rsid w:val="00034AA4"/>
    <w:rsid w:val="0005032D"/>
    <w:rsid w:val="00052DD0"/>
    <w:rsid w:val="000627C9"/>
    <w:rsid w:val="001237C5"/>
    <w:rsid w:val="0013389B"/>
    <w:rsid w:val="00374D61"/>
    <w:rsid w:val="00381A7E"/>
    <w:rsid w:val="00632ED5"/>
    <w:rsid w:val="006C257F"/>
    <w:rsid w:val="00831CEF"/>
    <w:rsid w:val="00872815"/>
    <w:rsid w:val="00941CA3"/>
    <w:rsid w:val="00A05D26"/>
    <w:rsid w:val="00C8347A"/>
    <w:rsid w:val="00E06DC2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2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32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503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5D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32E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32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2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32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503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5D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32E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32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kompozytorzy/fortepian" TargetMode="External"/><Relationship Id="rId13" Type="http://schemas.openxmlformats.org/officeDocument/2006/relationships/hyperlink" Target="http://www.muzykotekaszkolna.pl/wiedza/gatunki/piesn" TargetMode="External"/><Relationship Id="rId18" Type="http://schemas.openxmlformats.org/officeDocument/2006/relationships/hyperlink" Target="https://pl.wikipedia.org/wiki/Romantyz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I9yyaBsSrs" TargetMode="External"/><Relationship Id="rId7" Type="http://schemas.openxmlformats.org/officeDocument/2006/relationships/hyperlink" Target="http://www.muzykotekaszkolna.pl/wiedza/kompozytorzy/skrzypce" TargetMode="External"/><Relationship Id="rId12" Type="http://schemas.openxmlformats.org/officeDocument/2006/relationships/hyperlink" Target="http://www.muzykotekaszkolna.pl/wiedza/gatunki/symfonia" TargetMode="External"/><Relationship Id="rId17" Type="http://schemas.openxmlformats.org/officeDocument/2006/relationships/hyperlink" Target="https://pl.wikipedia.org/wiki/Franz_Schuber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J%C4%99zyk_niemiecki" TargetMode="External"/><Relationship Id="rId20" Type="http://schemas.openxmlformats.org/officeDocument/2006/relationships/hyperlink" Target="https://www.youtube.com/watch?v=mUYhIUlHX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4QsE3AqggM" TargetMode="External"/><Relationship Id="rId11" Type="http://schemas.openxmlformats.org/officeDocument/2006/relationships/hyperlink" Target="http://www.muzykotekaszkolna.pl/wiedza/gatunki/msza" TargetMode="External"/><Relationship Id="rId24" Type="http://schemas.openxmlformats.org/officeDocument/2006/relationships/hyperlink" Target="https://www.youtube.com/watch?v=0yd5EE0hA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hyperlink" Target="https://www.youtube.com/watch?v=D5Y11hwjMNs" TargetMode="External"/><Relationship Id="rId10" Type="http://schemas.openxmlformats.org/officeDocument/2006/relationships/hyperlink" Target="http://www.muzykotekaszkolna.pl/wiedza/gatunki/opera" TargetMode="External"/><Relationship Id="rId19" Type="http://schemas.openxmlformats.org/officeDocument/2006/relationships/hyperlink" Target="https://www.youtube.com/watch?v=28IIJH-qf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ykotekaszkolna.pl/wiedza/kompozytorzy/organy" TargetMode="External"/><Relationship Id="rId14" Type="http://schemas.openxmlformats.org/officeDocument/2006/relationships/hyperlink" Target="http://www.muzykotekaszkolna.pl/wiedza/kompozytorzy/ludwig-van-beethoven-1770-1827" TargetMode="External"/><Relationship Id="rId22" Type="http://schemas.openxmlformats.org/officeDocument/2006/relationships/hyperlink" Target="https://www.youtube.com/watch?v=YuBeBjqKS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4</cp:revision>
  <dcterms:created xsi:type="dcterms:W3CDTF">2020-04-28T12:35:00Z</dcterms:created>
  <dcterms:modified xsi:type="dcterms:W3CDTF">2020-04-28T15:28:00Z</dcterms:modified>
</cp:coreProperties>
</file>