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>Lekcj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B1F40">
        <w:rPr>
          <w:rFonts w:ascii="Times New Roman" w:hAnsi="Times New Roman" w:cs="Times New Roman"/>
          <w:color w:val="000000"/>
          <w:sz w:val="24"/>
          <w:szCs w:val="24"/>
        </w:rPr>
        <w:t>poświęcon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 lekturze „Tristan i Izolda”</w:t>
      </w:r>
    </w:p>
    <w:p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>Cele. Uczeń:</w:t>
      </w:r>
    </w:p>
    <w:p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zna pojęcia: romans, romans rycerski </w:t>
      </w: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czyta tekst ze zrozumieniem </w:t>
      </w: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wymienia i opisuje bohaterów tekstu </w:t>
      </w: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cytuje argumenty prawne i moralne wysuwane przez </w:t>
      </w:r>
      <w:proofErr w:type="spellStart"/>
      <w:r w:rsidRPr="00DB1F40">
        <w:rPr>
          <w:rFonts w:ascii="Times New Roman" w:hAnsi="Times New Roman" w:cs="Times New Roman"/>
          <w:color w:val="000000"/>
          <w:sz w:val="24"/>
          <w:szCs w:val="24"/>
        </w:rPr>
        <w:t>Ogryna</w:t>
      </w:r>
      <w:proofErr w:type="spellEnd"/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>wyjaśnia, jaką rolę pełni świat przy</w:t>
      </w:r>
      <w:r w:rsidRPr="00DB1F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rody w życiu Tristana i Izoldy </w:t>
      </w: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>pisze wypowiedź argumentacyjną na temat sensu wierności bez mi</w:t>
      </w:r>
      <w:r w:rsidRPr="00DB1F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łości, wyróżnia wstęp, rozwinięcie, zakończenie </w:t>
      </w: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czyta tekst ze zrozumieniem </w:t>
      </w: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opisuje wydarzenia i bohaterów ukazanych w tekście </w:t>
      </w: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opisuje niezwykłe wydarzenia, do których doszło po śmierci Tristana i Izoldy </w:t>
      </w: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ocenia postępowanie Izoldy o Białych Dłoniach </w:t>
      </w: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zbiera materiały do referatu </w:t>
      </w:r>
    </w:p>
    <w:p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pisze referat na temat symboli, którymi artyści obrazują miłość </w:t>
      </w:r>
    </w:p>
    <w:p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F40" w:rsidRDefault="00DB1F40" w:rsidP="001B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40">
        <w:rPr>
          <w:rFonts w:ascii="Times New Roman" w:hAnsi="Times New Roman" w:cs="Times New Roman"/>
          <w:b/>
          <w:sz w:val="24"/>
          <w:szCs w:val="24"/>
        </w:rPr>
        <w:t xml:space="preserve">„DZIEJE TRISTANA I IZOLDY” </w:t>
      </w:r>
      <w:bookmarkStart w:id="0" w:name="_GoBack"/>
      <w:bookmarkEnd w:id="0"/>
    </w:p>
    <w:p w:rsidR="00DB1F40" w:rsidRPr="00DB1F40" w:rsidRDefault="00DB1F40" w:rsidP="00DB1F40">
      <w:pPr>
        <w:rPr>
          <w:rFonts w:ascii="Times New Roman" w:hAnsi="Times New Roman" w:cs="Times New Roman"/>
          <w:b/>
          <w:sz w:val="24"/>
          <w:szCs w:val="24"/>
        </w:rPr>
      </w:pPr>
      <w:r w:rsidRPr="00DB1F40">
        <w:rPr>
          <w:rFonts w:ascii="Times New Roman" w:hAnsi="Times New Roman" w:cs="Times New Roman"/>
          <w:b/>
          <w:sz w:val="24"/>
          <w:szCs w:val="24"/>
        </w:rPr>
        <w:t>TEMAT: „Dzieje Tristan i Izoldy”, jako opowieść o miłości.</w:t>
      </w:r>
    </w:p>
    <w:p w:rsidR="00DB1F40" w:rsidRPr="00DB1F40" w:rsidRDefault="00697800" w:rsidP="00DB1F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Napisz w zeszycie prace na 1 z wybranych tematów:</w:t>
      </w:r>
    </w:p>
    <w:p w:rsidR="00DB1F40" w:rsidRPr="00DB1F40" w:rsidRDefault="00DB1F40" w:rsidP="00DB1F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Miłość -  jako pojęcie, jej rodzaje, uczucia towarzyszące temu uczuciu</w:t>
      </w:r>
    </w:p>
    <w:p w:rsidR="00DB1F40" w:rsidRPr="00DB1F40" w:rsidRDefault="00DB1F40" w:rsidP="00DB1F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Miłość w powieści – Jaka jest? (uczciwa, nieuczciwa, zakazana, ponadczasowa, godna naśladowania,  przekraczająca granice moralności, ) Jacy są względem siebie zakochani? (ocena bohaterów)</w:t>
      </w:r>
    </w:p>
    <w:p w:rsidR="00DB1F40" w:rsidRDefault="00DB1F40" w:rsidP="00DB1F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 xml:space="preserve">Miłość w relacjach: </w:t>
      </w:r>
      <w:r w:rsidRPr="00DB1F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1F40">
        <w:rPr>
          <w:rFonts w:ascii="Times New Roman" w:hAnsi="Times New Roman" w:cs="Times New Roman"/>
          <w:sz w:val="24"/>
          <w:szCs w:val="24"/>
        </w:rPr>
        <w:t>Triastan</w:t>
      </w:r>
      <w:proofErr w:type="spellEnd"/>
      <w:r w:rsidRPr="00DB1F40">
        <w:rPr>
          <w:rFonts w:ascii="Times New Roman" w:hAnsi="Times New Roman" w:cs="Times New Roman"/>
          <w:sz w:val="24"/>
          <w:szCs w:val="24"/>
        </w:rPr>
        <w:t xml:space="preserve"> – Izolda </w:t>
      </w:r>
      <w:r w:rsidRPr="00DB1F40">
        <w:rPr>
          <w:rFonts w:ascii="Times New Roman" w:hAnsi="Times New Roman" w:cs="Times New Roman"/>
          <w:sz w:val="24"/>
          <w:szCs w:val="24"/>
        </w:rPr>
        <w:tab/>
        <w:t>Tristan – książę Marek</w:t>
      </w:r>
    </w:p>
    <w:p w:rsidR="001B4E04" w:rsidRPr="00DB1F40" w:rsidRDefault="001B4E04" w:rsidP="00DB1F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40" w:rsidRPr="00DB1F40" w:rsidRDefault="00DB1F40" w:rsidP="00697800">
      <w:pPr>
        <w:rPr>
          <w:rFonts w:ascii="Times New Roman" w:hAnsi="Times New Roman" w:cs="Times New Roman"/>
          <w:b/>
          <w:sz w:val="24"/>
          <w:szCs w:val="24"/>
        </w:rPr>
      </w:pPr>
      <w:r w:rsidRPr="00DB1F40">
        <w:rPr>
          <w:rFonts w:ascii="Times New Roman" w:hAnsi="Times New Roman" w:cs="Times New Roman"/>
          <w:b/>
          <w:sz w:val="24"/>
          <w:szCs w:val="24"/>
        </w:rPr>
        <w:t>TEMAT: Tristan i Izolda w filmie. Rozmowa o wartościach w literaturze</w:t>
      </w:r>
      <w:r w:rsidRPr="00DB1F40">
        <w:rPr>
          <w:rFonts w:ascii="Times New Roman" w:hAnsi="Times New Roman" w:cs="Times New Roman"/>
          <w:sz w:val="24"/>
          <w:szCs w:val="24"/>
        </w:rPr>
        <w:t>.</w:t>
      </w:r>
    </w:p>
    <w:p w:rsidR="00DB1F40" w:rsidRPr="00DB1F40" w:rsidRDefault="00697800" w:rsidP="00DB1F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Napisz w zeszycie:</w:t>
      </w:r>
    </w:p>
    <w:p w:rsidR="00DB1F40" w:rsidRPr="00DB1F40" w:rsidRDefault="00DB1F40" w:rsidP="00DB1F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KSIĄŻKA – FILM – różnice, jakie dostrzegasz</w:t>
      </w:r>
      <w:r w:rsidR="00697800">
        <w:rPr>
          <w:rFonts w:ascii="Times New Roman" w:hAnsi="Times New Roman" w:cs="Times New Roman"/>
          <w:sz w:val="24"/>
          <w:szCs w:val="24"/>
        </w:rPr>
        <w:t>.</w:t>
      </w:r>
    </w:p>
    <w:p w:rsidR="00DB1F40" w:rsidRPr="00DB1F40" w:rsidRDefault="00DB1F40" w:rsidP="00DB1F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Jakie wartości przekazuje film? Na co jest skierowany? Co pomija fabuła filmu?</w:t>
      </w:r>
    </w:p>
    <w:p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F40" w:rsidRPr="00DB1F40" w:rsidRDefault="00DB1F40" w:rsidP="00DB1F4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F40" w:rsidRPr="00DB1F40" w:rsidRDefault="00DB1F40" w:rsidP="00DB1F40">
      <w:pPr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B1F40">
        <w:rPr>
          <w:rFonts w:ascii="Times New Roman" w:hAnsi="Times New Roman" w:cs="Times New Roman"/>
          <w:color w:val="000000"/>
          <w:sz w:val="24"/>
          <w:szCs w:val="24"/>
        </w:rPr>
        <w:t>bejrzyj film „Tristan i Izolda”. Można to zrobić na telefonie komórkowym&gt; Dostępny jest na portalu CDA</w:t>
      </w:r>
      <w:r>
        <w:rPr>
          <w:rFonts w:ascii="Times New Roman" w:hAnsi="Times New Roman" w:cs="Times New Roman"/>
          <w:color w:val="000000"/>
          <w:sz w:val="24"/>
          <w:szCs w:val="24"/>
        </w:rPr>
        <w:t>. Możesz obejrzeć go na telefonie komórkowym. Link:</w:t>
      </w:r>
    </w:p>
    <w:p w:rsidR="00DB1F40" w:rsidRPr="00DB1F40" w:rsidRDefault="00DB1F40" w:rsidP="00DB1F4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F40" w:rsidRPr="00DB1F40" w:rsidRDefault="00DB1F40" w:rsidP="00DB1F40">
      <w:pPr>
        <w:autoSpaceDE w:val="0"/>
        <w:autoSpaceDN w:val="0"/>
        <w:adjustRightInd w:val="0"/>
        <w:spacing w:after="0" w:line="201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7" w:history="1">
        <w:r w:rsidRPr="00DB1F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https://www.cda.pl/video/4107790a4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DB1F40" w:rsidRPr="00DB1F40" w:rsidRDefault="00DB1F40" w:rsidP="00DB1F4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F40" w:rsidRPr="00DB1F40" w:rsidRDefault="00DB1F40" w:rsidP="00DB1F40">
      <w:pPr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Przeczytaj informacje i fragmenty tekstów źródłowych z podręcznika, strony 279-286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1F40" w:rsidRPr="00697800" w:rsidRDefault="00DB1F40" w:rsidP="00DB1F40">
      <w:pPr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rzeczytaj ebooka „Tristan i Izolda” z serwisu </w:t>
      </w:r>
      <w:r w:rsidRPr="00697800">
        <w:rPr>
          <w:rFonts w:ascii="Times New Roman" w:hAnsi="Times New Roman" w:cs="Times New Roman"/>
          <w:sz w:val="24"/>
          <w:szCs w:val="24"/>
        </w:rPr>
        <w:t>Wolne lektury</w:t>
      </w:r>
      <w:r w:rsidR="00697800" w:rsidRPr="00697800">
        <w:rPr>
          <w:rFonts w:ascii="Times New Roman" w:hAnsi="Times New Roman" w:cs="Times New Roman"/>
          <w:sz w:val="24"/>
          <w:szCs w:val="24"/>
        </w:rPr>
        <w:t>. Link</w:t>
      </w:r>
      <w:r w:rsidR="006978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97800" w:rsidRPr="00C83845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https://wolnelektury.pl/katalog/lektura/dzieje-tristana-i-izoldy.html</w:t>
        </w:r>
      </w:hyperlink>
      <w:r w:rsidR="00697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800" w:rsidRDefault="00697800" w:rsidP="00697800">
      <w:p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800" w:rsidRPr="00697800" w:rsidRDefault="00697800" w:rsidP="00697800">
      <w:p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masz możliwości przeczytania na komputerze, możesz czytać na telefonie komórkowym lub wydrukować tekst. A być może masz lekturę w domu. Skorzystaj wtedy z wersji papierowej.</w:t>
      </w:r>
    </w:p>
    <w:p w:rsidR="00697800" w:rsidRPr="00DB1F40" w:rsidRDefault="00697800" w:rsidP="0069780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F40" w:rsidRDefault="00DB1F40" w:rsidP="00DB1F40">
      <w:pPr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Wypełnij tabelkę. Możesz ją wkleić do zeszytu, albo przepisać. </w:t>
      </w:r>
    </w:p>
    <w:p w:rsidR="00697800" w:rsidRDefault="00697800" w:rsidP="00DB1F40">
      <w:pPr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jeszcze nie jesteś zarejestrowany/zarejestrowana, zrób to teraz </w:t>
      </w:r>
      <w:r w:rsidRPr="00697800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F4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F46A95" w:rsidRPr="00C83845">
          <w:rPr>
            <w:rStyle w:val="Hipercze"/>
            <w:rFonts w:ascii="Times New Roman" w:hAnsi="Times New Roman" w:cs="Times New Roman"/>
            <w:sz w:val="24"/>
            <w:szCs w:val="24"/>
          </w:rPr>
          <w:t>www.dlaucznia.pl</w:t>
        </w:r>
      </w:hyperlink>
      <w:r w:rsidR="00F4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6A95" w:rsidRPr="00F46A95" w:rsidRDefault="00F46A95" w:rsidP="00F46A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Otwórz lekcję: </w:t>
      </w:r>
    </w:p>
    <w:p w:rsidR="00DB1F40" w:rsidRDefault="00F46A95" w:rsidP="00DB1F4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C83845">
          <w:rPr>
            <w:rStyle w:val="Hipercze"/>
            <w:rFonts w:ascii="Times New Roman" w:hAnsi="Times New Roman" w:cs="Times New Roman"/>
            <w:sz w:val="24"/>
            <w:szCs w:val="24"/>
          </w:rPr>
          <w:t>https://www.dlaucznia.pl/lekcja/jezyk-polski,nauka-o-literaturze,sredniowiecze,lektury,dzieje-tristana-i-izoldy?code=786ead36b556605b966a01589d0eb6d369df2bf3&amp;state=yUf9Mrd8YoeeQwJYxjD45nomBiCTZ4X2</w:t>
        </w:r>
      </w:hyperlink>
    </w:p>
    <w:p w:rsidR="00F46A95" w:rsidRDefault="00F46A95" w:rsidP="00DB1F4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A95" w:rsidRDefault="00F46A95" w:rsidP="00DB1F4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Możesz wyszukać ją też w serwisie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dlaucznia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 kopiowania linku</w:t>
      </w:r>
    </w:p>
    <w:p w:rsidR="00F46A95" w:rsidRDefault="00F46A95" w:rsidP="00DB1F4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A95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Język polski </w:t>
      </w:r>
      <w:r w:rsidRPr="00F46A95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Średniowiecze </w:t>
      </w:r>
      <w:r w:rsidRPr="00F46A95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Lektury </w:t>
      </w:r>
      <w:r w:rsidRPr="00F46A95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Tristan i Izolda</w:t>
      </w:r>
    </w:p>
    <w:p w:rsidR="00F46A95" w:rsidRDefault="00F46A95" w:rsidP="00F46A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Przeczytaj dostępne tam materiały. Zrób z nich notatkę</w:t>
      </w:r>
    </w:p>
    <w:p w:rsidR="00F46A95" w:rsidRDefault="00F46A95" w:rsidP="00F46A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Rozwiąż quiz dostępny po prawej stronie w serwisie lub za pomocą:</w:t>
      </w:r>
    </w:p>
    <w:p w:rsidR="00F46A95" w:rsidRDefault="00F46A95" w:rsidP="00F46A95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C83845">
          <w:rPr>
            <w:rStyle w:val="Hipercze"/>
            <w:rFonts w:ascii="Times New Roman" w:hAnsi="Times New Roman" w:cs="Times New Roman"/>
            <w:sz w:val="24"/>
            <w:szCs w:val="24"/>
          </w:rPr>
          <w:t>https://www.dlaucznia.pl/quiz/1db92d8f-65e5-408e-9419-bdd6de3b8060</w:t>
        </w:r>
      </w:hyperlink>
    </w:p>
    <w:p w:rsidR="00F46A95" w:rsidRDefault="00F46A95" w:rsidP="00F46A95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A95" w:rsidRPr="00F46A95" w:rsidRDefault="00F46A95" w:rsidP="00F46A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Zrób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wyniku (już tak pracowaliśmy i umieść go pod postem w grupie „Aniołki Sukcesu” Facebook po opublikowaniu postu dot. lektury (8 kwietnia) lub wyślij zdjęcie wyniku pod podany adres e-mail.</w:t>
      </w:r>
    </w:p>
    <w:p w:rsidR="00F46A95" w:rsidRDefault="00F46A95" w:rsidP="00DB1F4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83"/>
        <w:tblW w:w="8657" w:type="dxa"/>
        <w:tblLook w:val="04A0" w:firstRow="1" w:lastRow="0" w:firstColumn="1" w:lastColumn="0" w:noHBand="0" w:noVBand="1"/>
      </w:tblPr>
      <w:tblGrid>
        <w:gridCol w:w="8657"/>
      </w:tblGrid>
      <w:tr w:rsidR="001B4E04" w:rsidTr="001B4E04">
        <w:trPr>
          <w:trHeight w:val="3534"/>
        </w:trPr>
        <w:tc>
          <w:tcPr>
            <w:tcW w:w="8657" w:type="dxa"/>
          </w:tcPr>
          <w:p w:rsidR="001B4E04" w:rsidRDefault="001B4E04" w:rsidP="001B4E04">
            <w:pPr>
              <w:pStyle w:val="NormalnyWeb"/>
              <w:rPr>
                <w:rStyle w:val="7oe"/>
              </w:rPr>
            </w:pPr>
            <w:bookmarkStart w:id="1" w:name="_Hlk36208165"/>
            <w:bookmarkStart w:id="2" w:name="_Hlk36210421"/>
            <w:r>
              <w:rPr>
                <w:rStyle w:val="7oe"/>
              </w:rPr>
              <w:t xml:space="preserve">UWAGA: Zdjęcie </w:t>
            </w:r>
            <w:proofErr w:type="spellStart"/>
            <w:r>
              <w:rPr>
                <w:rStyle w:val="7oe"/>
              </w:rPr>
              <w:t>screena</w:t>
            </w:r>
            <w:proofErr w:type="spellEnd"/>
            <w:r>
              <w:rPr>
                <w:rStyle w:val="7oe"/>
              </w:rPr>
              <w:t xml:space="preserve"> wysłać pod adres e-mail: </w:t>
            </w:r>
          </w:p>
          <w:p w:rsidR="001B4E04" w:rsidRDefault="001B4E04" w:rsidP="001B4E04">
            <w:pPr>
              <w:pStyle w:val="NormalnyWeb"/>
              <w:ind w:left="720"/>
              <w:rPr>
                <w:rStyle w:val="7oe"/>
              </w:rPr>
            </w:pPr>
            <w:hyperlink r:id="rId12" w:history="1">
              <w:r w:rsidRPr="00C83845">
                <w:rPr>
                  <w:rStyle w:val="Hipercze"/>
                </w:rPr>
                <w:t>aps@szkolaprywatna-bialogard.pl</w:t>
              </w:r>
            </w:hyperlink>
            <w:r>
              <w:rPr>
                <w:rStyle w:val="7oe"/>
              </w:rPr>
              <w:t xml:space="preserve"> </w:t>
            </w:r>
          </w:p>
          <w:p w:rsidR="001B4E04" w:rsidRDefault="001B4E04" w:rsidP="001B4E04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lub zamieścić pod postem, który pojawi się 8 kwietnia 2020 roku </w:t>
            </w:r>
            <w:r w:rsidRPr="001B4E04">
              <w:rPr>
                <w:rStyle w:val="7oe"/>
              </w:rPr>
              <w:sym w:font="Wingdings" w:char="F0E0"/>
            </w:r>
            <w:r>
              <w:rPr>
                <w:rStyle w:val="7oe"/>
              </w:rPr>
              <w:t xml:space="preserve"> Grupa Facebook „Aniołki Sukcesu”</w:t>
            </w:r>
          </w:p>
          <w:p w:rsidR="001B4E04" w:rsidRDefault="001B4E04" w:rsidP="001B4E04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>do 10 kwietnia 2020 roku</w:t>
            </w:r>
          </w:p>
          <w:p w:rsidR="001B4E04" w:rsidRDefault="001B4E04" w:rsidP="001B4E04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Temat e-mail: </w:t>
            </w:r>
            <w:r w:rsidRPr="00AA2C53">
              <w:rPr>
                <w:rStyle w:val="7oe"/>
                <w:highlight w:val="cyan"/>
              </w:rPr>
              <w:t xml:space="preserve">Imię i nazwisko, klasa, </w:t>
            </w:r>
            <w:proofErr w:type="spellStart"/>
            <w:r w:rsidRPr="001B4E04">
              <w:rPr>
                <w:rStyle w:val="7oe"/>
                <w:highlight w:val="cyan"/>
              </w:rPr>
              <w:t>screen</w:t>
            </w:r>
            <w:proofErr w:type="spellEnd"/>
          </w:p>
          <w:p w:rsidR="001B4E04" w:rsidRPr="00924766" w:rsidRDefault="001B4E04" w:rsidP="001B4E04">
            <w:pPr>
              <w:pStyle w:val="NormalnyWeb"/>
              <w:ind w:left="720"/>
              <w:rPr>
                <w:rStyle w:val="7oe"/>
              </w:rPr>
            </w:pPr>
            <w:proofErr w:type="spellStart"/>
            <w:r>
              <w:rPr>
                <w:rStyle w:val="7oe"/>
              </w:rPr>
              <w:t>Screen</w:t>
            </w:r>
            <w:proofErr w:type="spellEnd"/>
            <w:r>
              <w:rPr>
                <w:rStyle w:val="7oe"/>
              </w:rPr>
              <w:t xml:space="preserve"> proszę wysłać w załączniku.</w:t>
            </w:r>
          </w:p>
          <w:bookmarkEnd w:id="2"/>
          <w:p w:rsidR="001B4E04" w:rsidRDefault="001B4E04" w:rsidP="001B4E04">
            <w:pPr>
              <w:pStyle w:val="NormalnyWeb"/>
              <w:rPr>
                <w:rStyle w:val="7oe"/>
              </w:rPr>
            </w:pPr>
          </w:p>
        </w:tc>
      </w:tr>
      <w:bookmarkEnd w:id="1"/>
    </w:tbl>
    <w:p w:rsidR="000040BD" w:rsidRDefault="000040BD"/>
    <w:sectPr w:rsidR="000040B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7B" w:rsidRDefault="0001267B" w:rsidP="00AA2C53">
      <w:pPr>
        <w:spacing w:before="0" w:after="0" w:line="240" w:lineRule="auto"/>
      </w:pPr>
      <w:r>
        <w:separator/>
      </w:r>
    </w:p>
  </w:endnote>
  <w:endnote w:type="continuationSeparator" w:id="0">
    <w:p w:rsidR="0001267B" w:rsidRDefault="0001267B" w:rsidP="00AA2C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7B" w:rsidRDefault="0001267B" w:rsidP="00AA2C53">
      <w:pPr>
        <w:spacing w:before="0" w:after="0" w:line="240" w:lineRule="auto"/>
      </w:pPr>
      <w:r>
        <w:separator/>
      </w:r>
    </w:p>
  </w:footnote>
  <w:footnote w:type="continuationSeparator" w:id="0">
    <w:p w:rsidR="0001267B" w:rsidRDefault="0001267B" w:rsidP="00AA2C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53" w:rsidRDefault="00AA2C53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A2C53" w:rsidRDefault="00AA2C53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Język polski – klasa 1b LO – 08</w:t>
                              </w:r>
                              <w:r w:rsidR="00DB1F40">
                                <w:rPr>
                                  <w:caps/>
                                  <w:color w:val="FFFFFF" w:themeColor="background1"/>
                                </w:rPr>
                                <w:t>/09/10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.04.2020</w:t>
                              </w:r>
                              <w:r w:rsidR="00DB1F40">
                                <w:rPr>
                                  <w:caps/>
                                  <w:color w:val="FFFFFF" w:themeColor="background1"/>
                                </w:rPr>
                                <w:t xml:space="preserve"> -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DB1F40">
                                <w:rPr>
                                  <w:caps/>
                                  <w:color w:val="FFFFFF" w:themeColor="background1"/>
                                </w:rPr>
                                <w:t>4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jednostki lekcyjne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A2C53" w:rsidRDefault="00AA2C53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Język polski – klasa 1b LO – 08</w:t>
                        </w:r>
                        <w:r w:rsidR="00DB1F40">
                          <w:rPr>
                            <w:caps/>
                            <w:color w:val="FFFFFF" w:themeColor="background1"/>
                          </w:rPr>
                          <w:t>/09/10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.04.2020</w:t>
                        </w:r>
                        <w:r w:rsidR="00DB1F40">
                          <w:rPr>
                            <w:caps/>
                            <w:color w:val="FFFFFF" w:themeColor="background1"/>
                          </w:rPr>
                          <w:t xml:space="preserve"> -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– </w:t>
                        </w:r>
                        <w:r w:rsidR="00DB1F40">
                          <w:rPr>
                            <w:caps/>
                            <w:color w:val="FFFFFF" w:themeColor="background1"/>
                          </w:rPr>
                          <w:t>4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jednostki lekcyjne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F25"/>
    <w:multiLevelType w:val="hybridMultilevel"/>
    <w:tmpl w:val="4BA0BE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C14"/>
    <w:multiLevelType w:val="hybridMultilevel"/>
    <w:tmpl w:val="BB58D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F89FBE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D79"/>
    <w:multiLevelType w:val="hybridMultilevel"/>
    <w:tmpl w:val="31A88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DE3"/>
    <w:multiLevelType w:val="hybridMultilevel"/>
    <w:tmpl w:val="E35C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8B514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1B29"/>
    <w:multiLevelType w:val="hybridMultilevel"/>
    <w:tmpl w:val="18DACE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7F6D"/>
    <w:multiLevelType w:val="hybridMultilevel"/>
    <w:tmpl w:val="8278B3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385DB7"/>
    <w:multiLevelType w:val="hybridMultilevel"/>
    <w:tmpl w:val="160C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50C11"/>
    <w:multiLevelType w:val="hybridMultilevel"/>
    <w:tmpl w:val="3FDC6E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6061C"/>
    <w:multiLevelType w:val="hybridMultilevel"/>
    <w:tmpl w:val="30EE61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42B79"/>
    <w:multiLevelType w:val="hybridMultilevel"/>
    <w:tmpl w:val="FA568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D6DC6"/>
    <w:multiLevelType w:val="hybridMultilevel"/>
    <w:tmpl w:val="A134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122DA"/>
    <w:multiLevelType w:val="hybridMultilevel"/>
    <w:tmpl w:val="943C6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53"/>
    <w:rsid w:val="000040BD"/>
    <w:rsid w:val="0001267B"/>
    <w:rsid w:val="001B4E04"/>
    <w:rsid w:val="0045294A"/>
    <w:rsid w:val="00697800"/>
    <w:rsid w:val="00AA2C53"/>
    <w:rsid w:val="00DB1F40"/>
    <w:rsid w:val="00EE7ABE"/>
    <w:rsid w:val="00F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72C94"/>
  <w15:chartTrackingRefBased/>
  <w15:docId w15:val="{728C56BA-367B-4B38-8519-36C9021E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5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53"/>
  </w:style>
  <w:style w:type="paragraph" w:styleId="Stopka">
    <w:name w:val="footer"/>
    <w:basedOn w:val="Normalny"/>
    <w:link w:val="StopkaZnak"/>
    <w:uiPriority w:val="99"/>
    <w:unhideWhenUsed/>
    <w:rsid w:val="00A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53"/>
  </w:style>
  <w:style w:type="paragraph" w:styleId="Akapitzlist">
    <w:name w:val="List Paragraph"/>
    <w:basedOn w:val="Normalny"/>
    <w:uiPriority w:val="34"/>
    <w:qFormat/>
    <w:rsid w:val="00AA2C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2C5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AA2C53"/>
  </w:style>
  <w:style w:type="character" w:styleId="Hipercze">
    <w:name w:val="Hyperlink"/>
    <w:basedOn w:val="Domylnaczcionkaakapitu"/>
    <w:uiPriority w:val="99"/>
    <w:unhideWhenUsed/>
    <w:rsid w:val="00AA2C53"/>
    <w:rPr>
      <w:color w:val="0000FF"/>
      <w:u w:val="single"/>
    </w:rPr>
  </w:style>
  <w:style w:type="table" w:styleId="Tabela-Siatka">
    <w:name w:val="Table Grid"/>
    <w:basedOn w:val="Standardowy"/>
    <w:uiPriority w:val="39"/>
    <w:rsid w:val="00AA2C53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A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dzieje-tristana-i-izoldy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a.pl/video/4107790a4" TargetMode="External"/><Relationship Id="rId12" Type="http://schemas.openxmlformats.org/officeDocument/2006/relationships/hyperlink" Target="mailto:aps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laucznia.pl/quiz/1db92d8f-65e5-408e-9419-bdd6de3b806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laucznia.pl/lekcja/jezyk-polski,nauka-o-literaturze,sredniowiecze,lektury,dzieje-tristana-i-izoldy?code=786ead36b556605b966a01589d0eb6d369df2bf3&amp;state=yUf9Mrd8YoeeQwJYxjD45nomBiCTZ4X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aucz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 – klasa 1b LO – 08/09/10.04.2020 -  – 4 jednostki lekcyjne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 – klasa 1b LO – 08/09/10.04.2020 -  – 4 jednostki lekcyjne</dc:title>
  <dc:subject/>
  <dc:creator>Dom</dc:creator>
  <cp:keywords/>
  <dc:description/>
  <cp:lastModifiedBy>Dom</cp:lastModifiedBy>
  <cp:revision>2</cp:revision>
  <dcterms:created xsi:type="dcterms:W3CDTF">2020-03-27T14:26:00Z</dcterms:created>
  <dcterms:modified xsi:type="dcterms:W3CDTF">2020-03-27T14:26:00Z</dcterms:modified>
</cp:coreProperties>
</file>