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987" w:rsidRDefault="00085B8B" w:rsidP="00D36987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482138" cy="482138"/>
            <wp:effectExtent l="0" t="0" r="0" b="0"/>
            <wp:docPr id="2" name="Grafika 2" descr="Twarz król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YbtPM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84" cy="4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987">
        <w:rPr>
          <w:b/>
          <w:bCs/>
          <w:sz w:val="28"/>
          <w:szCs w:val="28"/>
          <w:lang w:val="pl-PL"/>
        </w:rPr>
        <w:t>Karta pracy</w:t>
      </w:r>
    </w:p>
    <w:p w:rsidR="00D36987" w:rsidRPr="00643D46" w:rsidRDefault="00D36987" w:rsidP="00D36987">
      <w:pPr>
        <w:jc w:val="center"/>
        <w:rPr>
          <w:b/>
          <w:bCs/>
          <w:sz w:val="28"/>
          <w:szCs w:val="28"/>
          <w:lang w:val="pl-PL"/>
        </w:rPr>
      </w:pPr>
      <w:r w:rsidRPr="00643D46">
        <w:rPr>
          <w:b/>
          <w:bCs/>
          <w:sz w:val="28"/>
          <w:szCs w:val="28"/>
          <w:lang w:val="pl-PL"/>
        </w:rPr>
        <w:t>Wielkanocna</w:t>
      </w:r>
      <w:r>
        <w:rPr>
          <w:b/>
          <w:bCs/>
          <w:sz w:val="28"/>
          <w:szCs w:val="28"/>
          <w:lang w:val="pl-PL"/>
        </w:rPr>
        <w:t xml:space="preserve"> </w:t>
      </w:r>
      <w:proofErr w:type="spellStart"/>
      <w:r>
        <w:rPr>
          <w:b/>
          <w:bCs/>
          <w:sz w:val="28"/>
          <w:szCs w:val="28"/>
          <w:lang w:val="pl-PL"/>
        </w:rPr>
        <w:t>wykreślanka</w:t>
      </w:r>
      <w:proofErr w:type="spellEnd"/>
      <w:r w:rsidR="00085B8B">
        <w:rPr>
          <w:b/>
          <w:bCs/>
          <w:sz w:val="28"/>
          <w:szCs w:val="28"/>
          <w:lang w:val="pl-PL"/>
        </w:rPr>
        <w:t xml:space="preserve"> </w:t>
      </w:r>
      <w:r w:rsidR="00085B8B">
        <w:rPr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656705" cy="656705"/>
            <wp:effectExtent l="0" t="0" r="0" b="0"/>
            <wp:docPr id="3" name="Grafika 3" descr="Jajka w kosz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y9X41q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55" cy="6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46" w:rsidRDefault="00643D46" w:rsidP="00643D46">
      <w:pPr>
        <w:jc w:val="center"/>
        <w:rPr>
          <w:lang w:val="pl-PL"/>
        </w:rPr>
      </w:pPr>
    </w:p>
    <w:p w:rsidR="00643D46" w:rsidRDefault="00643D46" w:rsidP="00643D46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6582834" cy="62718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4-01 o 13.28.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834" cy="627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46" w:rsidRDefault="00643D46" w:rsidP="00643D46">
      <w:pPr>
        <w:rPr>
          <w:lang w:val="pl-PL"/>
        </w:rPr>
      </w:pPr>
      <w:r>
        <w:rPr>
          <w:lang w:val="pl-PL"/>
        </w:rPr>
        <w:t xml:space="preserve">Odpowiedz na pytania. Odpowiedzi zaznacz na </w:t>
      </w:r>
      <w:proofErr w:type="spellStart"/>
      <w:r>
        <w:rPr>
          <w:lang w:val="pl-PL"/>
        </w:rPr>
        <w:t>wykreślance</w:t>
      </w:r>
      <w:proofErr w:type="spellEnd"/>
      <w:r>
        <w:rPr>
          <w:lang w:val="pl-PL"/>
        </w:rPr>
        <w:t>.</w:t>
      </w: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Rodzaj tradycyjnego Wielkanocnego ciasta.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proofErr w:type="gramStart"/>
      <w:r>
        <w:rPr>
          <w:lang w:val="pl-PL"/>
        </w:rPr>
        <w:t>,,</w:t>
      </w:r>
      <w:proofErr w:type="gramEnd"/>
      <w:r>
        <w:rPr>
          <w:lang w:val="pl-PL"/>
        </w:rPr>
        <w:t>Gałązka” święcona w kościele.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Trwa 40 dni i poprzedza Święta Wielkanocne.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Znajduje się w nim święconka.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Ozdobne, malowane jajka.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Wydarzyło się 3 dni po śmierci Pana Jezusa.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Śmigus dyngus to lany…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Dzielimy się nim podczas śniadania Wielkanocnego.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Pierwszy dzień Wielkiego Postu to środa….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Hodowana na Wielkanoc drobna roślina o jadalnych listkach.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koszyczku wielkanocnym: symbolizuje Ciało Pana Jezusa.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…cukrowy na stole Wielkanocnym.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Rozpoczyna Triduum Paschalne – Wielki…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Roślina, którą często ozdabiamy koszyczek (podpowiedź: pierwsza litera jej nazwy to ,,b”)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koszyczku wielkanocnym: mięso, z którego jest zrobiona jest pamiątką ofiary z baranka paschalnego.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… wielkanocna (rośnie na drożdżach i symbolizuje wzrastanie wiary, nadziei i miłości). </w:t>
      </w:r>
    </w:p>
    <w:p w:rsidR="00643D46" w:rsidRDefault="00643D46" w:rsidP="00643D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Ostra kuchenna przyprawa, często jadana w święta Wielkanocne. </w:t>
      </w: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D36987" w:rsidRDefault="00D36987" w:rsidP="00643D46">
      <w:pPr>
        <w:rPr>
          <w:lang w:val="pl-PL"/>
        </w:rPr>
      </w:pPr>
    </w:p>
    <w:p w:rsidR="00D36987" w:rsidRDefault="00D36987" w:rsidP="00643D46">
      <w:pPr>
        <w:rPr>
          <w:lang w:val="pl-PL"/>
        </w:rPr>
      </w:pPr>
    </w:p>
    <w:p w:rsidR="00D36987" w:rsidRDefault="00D36987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</w:p>
    <w:p w:rsidR="00643D46" w:rsidRDefault="00643D46" w:rsidP="00643D46">
      <w:pPr>
        <w:rPr>
          <w:lang w:val="pl-PL"/>
        </w:rPr>
      </w:pPr>
      <w:r>
        <w:rPr>
          <w:lang w:val="pl-PL"/>
        </w:rPr>
        <w:t>Ważne!</w:t>
      </w:r>
    </w:p>
    <w:p w:rsidR="00643D46" w:rsidRDefault="00643D46" w:rsidP="00643D46">
      <w:pPr>
        <w:rPr>
          <w:lang w:val="pl-PL"/>
        </w:rPr>
      </w:pPr>
      <w:r>
        <w:rPr>
          <w:lang w:val="pl-PL"/>
        </w:rPr>
        <w:t>Karta pracy rozwija:</w:t>
      </w:r>
    </w:p>
    <w:p w:rsidR="00643D46" w:rsidRDefault="00643D46" w:rsidP="00643D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rozumienia i tworzenia informacji: umiejętność czytania, odpowiadania na pytania, poszukiwania, gromadzenia i przetwarzania informacji, </w:t>
      </w:r>
    </w:p>
    <w:p w:rsidR="00643D46" w:rsidRDefault="00643D46" w:rsidP="00643D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cyfrowe: umiejętność wyszukania i wykorzystania narzędzia (karty pracy), odpowiedzialne korzystanie z mediów.</w:t>
      </w:r>
    </w:p>
    <w:p w:rsidR="00643D46" w:rsidRPr="00D36987" w:rsidRDefault="00643D46" w:rsidP="00643D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w zakresie umiejętności uczenia się:</w:t>
      </w:r>
      <w:r w:rsidR="00D36987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umiejętność indywidualnej pracy, </w:t>
      </w:r>
      <w:r w:rsidRPr="00D36987">
        <w:rPr>
          <w:rFonts w:ascii="Calibri" w:hAnsi="Calibri" w:cs="Calibri"/>
          <w:lang w:val="pl-PL"/>
        </w:rPr>
        <w:t>organizowania własnego uczenia się, wykorzystania zdobytej już wiedzy w ćwiczeniu.</w:t>
      </w:r>
      <w:r w:rsidR="00D36987" w:rsidRPr="00D36987">
        <w:rPr>
          <w:rFonts w:ascii="Calibri" w:hAnsi="Calibri" w:cs="Calibri"/>
          <w:lang w:val="pl-PL"/>
        </w:rPr>
        <w:t>,</w:t>
      </w:r>
    </w:p>
    <w:p w:rsidR="00D36987" w:rsidRPr="00D36987" w:rsidRDefault="00D36987" w:rsidP="00D36987">
      <w:pPr>
        <w:rPr>
          <w:rFonts w:cstheme="minorHAnsi"/>
          <w:lang w:val="pl-PL"/>
        </w:rPr>
      </w:pPr>
      <w:r w:rsidRPr="00D36987">
        <w:rPr>
          <w:rFonts w:cstheme="minorHAnsi"/>
        </w:rPr>
        <w:lastRenderedPageBreak/>
        <w:t>- świadomość i ekspresja kulturalna:</w:t>
      </w:r>
      <w:r w:rsidRPr="00476974">
        <w:rPr>
          <w:rFonts w:cstheme="minorHAnsi"/>
        </w:rPr>
        <w:t xml:space="preserve"> </w:t>
      </w:r>
      <w:r>
        <w:rPr>
          <w:rFonts w:cstheme="minorHAnsi"/>
          <w:lang w:val="pl-PL"/>
        </w:rPr>
        <w:t xml:space="preserve">świadomość tradycji związanej ze świętami Wielkanocnymi. </w:t>
      </w:r>
    </w:p>
    <w:p w:rsidR="00643D46" w:rsidRPr="00D36987" w:rsidRDefault="00643D46" w:rsidP="00D36987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Opracowanie: K.B. </w:t>
      </w:r>
    </w:p>
    <w:sectPr w:rsidR="00643D46" w:rsidRPr="00D36987" w:rsidSect="00085B8B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pgBorders w:offsetFrom="page">
        <w:top w:val="single" w:sz="24" w:space="24" w:color="FFD966" w:themeColor="accent4" w:themeTint="99"/>
        <w:left w:val="single" w:sz="24" w:space="24" w:color="FFD966" w:themeColor="accent4" w:themeTint="99"/>
        <w:bottom w:val="single" w:sz="24" w:space="24" w:color="FFD966" w:themeColor="accent4" w:themeTint="99"/>
        <w:right w:val="single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1EAA" w:rsidRDefault="007A1EAA" w:rsidP="00643D46">
      <w:r>
        <w:separator/>
      </w:r>
    </w:p>
  </w:endnote>
  <w:endnote w:type="continuationSeparator" w:id="0">
    <w:p w:rsidR="007A1EAA" w:rsidRDefault="007A1EAA" w:rsidP="006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5172225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3D46" w:rsidRDefault="00643D46" w:rsidP="005D5F0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3D46" w:rsidRDefault="00643D46" w:rsidP="00643D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57891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3D46" w:rsidRDefault="00643D46" w:rsidP="005D5F0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643D46" w:rsidRDefault="00643D46" w:rsidP="00643D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1EAA" w:rsidRDefault="007A1EAA" w:rsidP="00643D46">
      <w:r>
        <w:separator/>
      </w:r>
    </w:p>
  </w:footnote>
  <w:footnote w:type="continuationSeparator" w:id="0">
    <w:p w:rsidR="007A1EAA" w:rsidRDefault="007A1EAA" w:rsidP="0064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BB9"/>
    <w:multiLevelType w:val="hybridMultilevel"/>
    <w:tmpl w:val="A702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46"/>
    <w:rsid w:val="00085B8B"/>
    <w:rsid w:val="00166B7A"/>
    <w:rsid w:val="00643D46"/>
    <w:rsid w:val="007A1EAA"/>
    <w:rsid w:val="00C51F67"/>
    <w:rsid w:val="00D36987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B420"/>
  <w15:chartTrackingRefBased/>
  <w15:docId w15:val="{769FC0D8-2645-2E44-BE15-A4C92A2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3D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D46"/>
  </w:style>
  <w:style w:type="character" w:styleId="Numerstrony">
    <w:name w:val="page number"/>
    <w:basedOn w:val="Domylnaczcionkaakapitu"/>
    <w:uiPriority w:val="99"/>
    <w:semiHidden/>
    <w:unhideWhenUsed/>
    <w:rsid w:val="00643D46"/>
  </w:style>
  <w:style w:type="paragraph" w:styleId="Nagwek">
    <w:name w:val="header"/>
    <w:basedOn w:val="Normalny"/>
    <w:link w:val="NagwekZnak"/>
    <w:uiPriority w:val="99"/>
    <w:unhideWhenUsed/>
    <w:rsid w:val="00D36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2</cp:revision>
  <dcterms:created xsi:type="dcterms:W3CDTF">2020-04-01T11:27:00Z</dcterms:created>
  <dcterms:modified xsi:type="dcterms:W3CDTF">2020-04-08T07:26:00Z</dcterms:modified>
</cp:coreProperties>
</file>