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89" w:rsidRDefault="00636A89" w:rsidP="00636A89">
      <w:pPr>
        <w:rPr>
          <w:b/>
          <w:sz w:val="24"/>
          <w:szCs w:val="24"/>
          <w:u w:val="thick"/>
        </w:rPr>
      </w:pPr>
      <w:r w:rsidRPr="00FD05C5">
        <w:rPr>
          <w:b/>
          <w:sz w:val="24"/>
          <w:szCs w:val="24"/>
          <w:u w:val="thick"/>
        </w:rPr>
        <w:t>Úkoly pro žáky 7. A n</w:t>
      </w:r>
      <w:r>
        <w:rPr>
          <w:b/>
          <w:sz w:val="24"/>
          <w:szCs w:val="24"/>
          <w:u w:val="thick"/>
        </w:rPr>
        <w:t xml:space="preserve">a období 18. 5. –  22. 5. 2020 </w:t>
      </w:r>
    </w:p>
    <w:p w:rsidR="00636A89" w:rsidRDefault="00636A89" w:rsidP="00636A89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ČJ – JV</w:t>
      </w:r>
    </w:p>
    <w:p w:rsidR="00636A89" w:rsidRDefault="00636A89" w:rsidP="00636A89">
      <w:pPr>
        <w:rPr>
          <w:sz w:val="24"/>
          <w:szCs w:val="24"/>
        </w:rPr>
      </w:pPr>
      <w:r>
        <w:rPr>
          <w:sz w:val="24"/>
          <w:szCs w:val="24"/>
          <w:u w:val="single"/>
        </w:rPr>
        <w:t>Téma:</w:t>
      </w:r>
      <w:r>
        <w:rPr>
          <w:sz w:val="24"/>
          <w:szCs w:val="24"/>
        </w:rPr>
        <w:tab/>
        <w:t>Slovesa – přítomný  čas</w:t>
      </w:r>
    </w:p>
    <w:p w:rsidR="00636A89" w:rsidRDefault="007E22F3" w:rsidP="00636A89">
      <w:pPr>
        <w:rPr>
          <w:sz w:val="24"/>
          <w:szCs w:val="24"/>
        </w:rPr>
      </w:pPr>
      <w:r w:rsidRPr="007E22F3">
        <w:rPr>
          <w:sz w:val="24"/>
          <w:szCs w:val="24"/>
          <w:u w:val="thick"/>
        </w:rPr>
        <w:t>1. úkol</w:t>
      </w:r>
      <w:r>
        <w:rPr>
          <w:sz w:val="24"/>
          <w:szCs w:val="24"/>
        </w:rPr>
        <w:t xml:space="preserve">:  </w:t>
      </w:r>
      <w:r w:rsidR="00636A89">
        <w:rPr>
          <w:sz w:val="24"/>
          <w:szCs w:val="24"/>
        </w:rPr>
        <w:t xml:space="preserve"> Provedení zápisu učiva – nalep zápis do sešitu</w:t>
      </w:r>
    </w:p>
    <w:p w:rsidR="00636A89" w:rsidRDefault="00636A89" w:rsidP="00636A89">
      <w:pPr>
        <w:rPr>
          <w:sz w:val="24"/>
          <w:szCs w:val="24"/>
        </w:rPr>
      </w:pPr>
      <w:r>
        <w:rPr>
          <w:sz w:val="24"/>
          <w:szCs w:val="24"/>
        </w:rPr>
        <w:t>ZÁPIS:</w:t>
      </w:r>
    </w:p>
    <w:p w:rsidR="00636A89" w:rsidRDefault="00636A89" w:rsidP="00636A89">
      <w:pPr>
        <w:rPr>
          <w:sz w:val="24"/>
          <w:szCs w:val="24"/>
        </w:rPr>
      </w:pPr>
      <w:r>
        <w:rPr>
          <w:sz w:val="24"/>
          <w:szCs w:val="24"/>
        </w:rPr>
        <w:t>3. Čas budoucí</w:t>
      </w:r>
    </w:p>
    <w:p w:rsidR="00636A89" w:rsidRPr="00A3164D" w:rsidRDefault="00A3164D" w:rsidP="00A3164D">
      <w:pPr>
        <w:rPr>
          <w:sz w:val="24"/>
          <w:szCs w:val="24"/>
        </w:rPr>
      </w:pPr>
      <w:r>
        <w:rPr>
          <w:sz w:val="24"/>
          <w:szCs w:val="24"/>
        </w:rPr>
        <w:t>= sloveso vyjadřuje budoucí děj, co teprve nastane</w:t>
      </w:r>
      <w:r w:rsidR="00636A89">
        <w:rPr>
          <w:rFonts w:ascii="Open Sans" w:hAnsi="Open Sans" w:cs="Arial"/>
          <w:lang w:val="en"/>
        </w:rPr>
        <w:br/>
        <w:t>- má dva tvary</w:t>
      </w:r>
      <w:r w:rsidR="00F4699A">
        <w:rPr>
          <w:rFonts w:ascii="Open Sans" w:hAnsi="Open Sans" w:cs="Arial"/>
          <w:lang w:val="en"/>
        </w:rPr>
        <w:t>, dva způsoby tvoření</w:t>
      </w:r>
      <w:r w:rsidR="00636A89">
        <w:rPr>
          <w:rFonts w:ascii="Open Sans" w:hAnsi="Open Sans" w:cs="Arial"/>
          <w:lang w:val="en"/>
        </w:rPr>
        <w:t>: </w:t>
      </w:r>
    </w:p>
    <w:p w:rsidR="00F4699A" w:rsidRDefault="00F4699A" w:rsidP="00636A89">
      <w:pPr>
        <w:pStyle w:val="Normlnweb"/>
        <w:shd w:val="clear" w:color="auto" w:fill="FFFFFF"/>
        <w:rPr>
          <w:rStyle w:val="Zdraznn"/>
          <w:rFonts w:ascii="Open Sans" w:hAnsi="Open Sans" w:cs="Arial"/>
          <w:i w:val="0"/>
          <w:lang w:val="en"/>
        </w:rPr>
      </w:pPr>
      <w:r>
        <w:rPr>
          <w:rFonts w:ascii="Open Sans" w:hAnsi="Open Sans" w:cs="Arial"/>
          <w:lang w:val="en"/>
        </w:rPr>
        <w:t>a)</w:t>
      </w:r>
      <w:r>
        <w:rPr>
          <w:rStyle w:val="Zdraznn"/>
          <w:rFonts w:ascii="Open Sans" w:hAnsi="Open Sans" w:cs="Arial"/>
          <w:lang w:val="en"/>
        </w:rPr>
        <w:t xml:space="preserve"> jednoduchý budoucí čas </w:t>
      </w:r>
      <w:r>
        <w:rPr>
          <w:rStyle w:val="Zdraznn"/>
          <w:rFonts w:ascii="Open Sans" w:hAnsi="Open Sans" w:cs="Arial"/>
          <w:i w:val="0"/>
          <w:lang w:val="en"/>
        </w:rPr>
        <w:t xml:space="preserve"> = sloveso v tvaru přítomného času vyjadřuje budoucnost tzn. děj právě neprobíhá, ale teprve nastane</w:t>
      </w:r>
    </w:p>
    <w:p w:rsidR="00F4699A" w:rsidRPr="007E22F3" w:rsidRDefault="00F4699A" w:rsidP="00636A89">
      <w:pPr>
        <w:pStyle w:val="Normlnweb"/>
        <w:shd w:val="clear" w:color="auto" w:fill="FFFFFF"/>
        <w:rPr>
          <w:i/>
          <w:sz w:val="24"/>
          <w:szCs w:val="24"/>
          <w:lang w:val="en"/>
        </w:rPr>
      </w:pPr>
      <w:r w:rsidRPr="00F4699A">
        <w:rPr>
          <w:rStyle w:val="Zdraznn"/>
          <w:rFonts w:ascii="Open Sans" w:hAnsi="Open Sans" w:cs="Arial"/>
          <w:b/>
          <w:i w:val="0"/>
          <w:u w:val="thick"/>
          <w:lang w:val="en"/>
        </w:rPr>
        <w:t>PŘ.:</w:t>
      </w:r>
      <w:r>
        <w:rPr>
          <w:rStyle w:val="Zdraznn"/>
          <w:rFonts w:ascii="Open Sans" w:hAnsi="Open Sans" w:cs="Arial"/>
          <w:i w:val="0"/>
          <w:lang w:val="en"/>
        </w:rPr>
        <w:t xml:space="preserve">  </w:t>
      </w:r>
      <w:r w:rsidRPr="007E22F3">
        <w:rPr>
          <w:rStyle w:val="Zdraznn"/>
          <w:i w:val="0"/>
          <w:sz w:val="24"/>
          <w:szCs w:val="24"/>
          <w:lang w:val="en"/>
        </w:rPr>
        <w:t>udělám, přečtu, koupím si, sním, pojedu,….</w:t>
      </w:r>
    </w:p>
    <w:p w:rsidR="00636A89" w:rsidRPr="00F4699A" w:rsidRDefault="00F4699A" w:rsidP="00F4699A">
      <w:pPr>
        <w:pStyle w:val="Normlnweb"/>
        <w:shd w:val="clear" w:color="auto" w:fill="FFFFFF"/>
        <w:tabs>
          <w:tab w:val="left" w:pos="3045"/>
        </w:tabs>
        <w:rPr>
          <w:rFonts w:ascii="Open Sans" w:hAnsi="Open Sans" w:cs="Arial"/>
          <w:b/>
          <w:i/>
          <w:lang w:val="en"/>
        </w:rPr>
      </w:pPr>
      <w:r>
        <w:rPr>
          <w:rFonts w:ascii="Open Sans" w:hAnsi="Open Sans" w:cs="Arial"/>
          <w:lang w:val="en"/>
        </w:rPr>
        <w:t>b</w:t>
      </w:r>
      <w:r w:rsidR="00636A89">
        <w:rPr>
          <w:rFonts w:ascii="Open Sans" w:hAnsi="Open Sans" w:cs="Arial"/>
          <w:lang w:val="en"/>
        </w:rPr>
        <w:t xml:space="preserve">) </w:t>
      </w:r>
      <w:r w:rsidR="00636A89">
        <w:rPr>
          <w:rStyle w:val="Zdraznn"/>
          <w:rFonts w:ascii="Open Sans" w:hAnsi="Open Sans" w:cs="Arial"/>
          <w:lang w:val="en"/>
        </w:rPr>
        <w:t>složený budoucí čas</w:t>
      </w:r>
      <w:r>
        <w:rPr>
          <w:rStyle w:val="Zdraznn"/>
          <w:rFonts w:ascii="Open Sans" w:hAnsi="Open Sans" w:cs="Arial"/>
          <w:i w:val="0"/>
          <w:lang w:val="en"/>
        </w:rPr>
        <w:t xml:space="preserve"> = </w:t>
      </w:r>
      <w:r w:rsidRPr="00A3164D">
        <w:rPr>
          <w:sz w:val="24"/>
          <w:szCs w:val="24"/>
        </w:rPr>
        <w:t xml:space="preserve">pomocí budoucích tvarů slovesa </w:t>
      </w:r>
      <w:r w:rsidRPr="00A3164D">
        <w:rPr>
          <w:b/>
          <w:i/>
          <w:iCs/>
          <w:sz w:val="24"/>
          <w:szCs w:val="24"/>
          <w:u w:val="thick"/>
        </w:rPr>
        <w:t>být</w:t>
      </w:r>
      <w:r w:rsidRPr="00A3164D">
        <w:rPr>
          <w:b/>
          <w:sz w:val="24"/>
          <w:szCs w:val="24"/>
          <w:u w:val="thick"/>
        </w:rPr>
        <w:t xml:space="preserve"> </w:t>
      </w:r>
      <w:r w:rsidRPr="00A3164D">
        <w:rPr>
          <w:sz w:val="24"/>
          <w:szCs w:val="24"/>
        </w:rPr>
        <w:t xml:space="preserve">a </w:t>
      </w:r>
      <w:hyperlink r:id="rId7" w:tooltip="Infinitiv" w:history="1">
        <w:r w:rsidRPr="00F4699A">
          <w:rPr>
            <w:b/>
            <w:i/>
            <w:color w:val="auto"/>
            <w:sz w:val="24"/>
            <w:szCs w:val="24"/>
            <w:u w:val="single"/>
          </w:rPr>
          <w:t>infinitivu</w:t>
        </w:r>
      </w:hyperlink>
    </w:p>
    <w:p w:rsidR="00A3164D" w:rsidRPr="007E22F3" w:rsidRDefault="00F4699A" w:rsidP="00F4699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F4699A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cs-CZ"/>
        </w:rPr>
        <w:t>PŘ.: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164D" w:rsidRPr="00A3164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budu dělat, budeš dělat, bude dělat; budeme dělat, budete dělat, budou dělat</w:t>
      </w:r>
    </w:p>
    <w:p w:rsidR="00F4699A" w:rsidRPr="00A3164D" w:rsidRDefault="00F4699A" w:rsidP="00F4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2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  <w:t>budu číst, budu jíst, …..</w:t>
      </w:r>
    </w:p>
    <w:p w:rsidR="00A3164D" w:rsidRDefault="00A3164D" w:rsidP="00636A89">
      <w:pPr>
        <w:rPr>
          <w:sz w:val="24"/>
          <w:szCs w:val="24"/>
        </w:rPr>
      </w:pPr>
    </w:p>
    <w:p w:rsidR="000235A5" w:rsidRDefault="007E22F3">
      <w:pPr>
        <w:rPr>
          <w:b/>
          <w:u w:val="single"/>
        </w:rPr>
      </w:pPr>
      <w:r w:rsidRPr="007E22F3">
        <w:rPr>
          <w:b/>
          <w:u w:val="single"/>
        </w:rPr>
        <w:t>Sloveso být</w:t>
      </w:r>
      <w:r>
        <w:t xml:space="preserve"> pomáhá vytvořit tvary sloves v budoucím čase </w:t>
      </w:r>
      <w:r w:rsidRPr="007E22F3">
        <w:rPr>
          <w:b/>
          <w:u w:val="single"/>
        </w:rPr>
        <w:t>= pomocné sloveso</w:t>
      </w:r>
      <w:r>
        <w:rPr>
          <w:b/>
          <w:u w:val="single"/>
        </w:rPr>
        <w:t xml:space="preserve"> .</w:t>
      </w:r>
    </w:p>
    <w:p w:rsidR="007E22F3" w:rsidRDefault="007E22F3">
      <w:r w:rsidRPr="007E22F3">
        <w:rPr>
          <w:u w:val="thick"/>
        </w:rPr>
        <w:t>2. úkol</w:t>
      </w:r>
      <w:r>
        <w:rPr>
          <w:u w:val="thick"/>
        </w:rPr>
        <w:t>:</w:t>
      </w:r>
      <w:r>
        <w:t xml:space="preserve">  Učebnice str. 58 cv. 10 – zadaná slovesa napiš v budoucím čase.</w:t>
      </w:r>
    </w:p>
    <w:p w:rsidR="00A7046B" w:rsidRDefault="007E22F3" w:rsidP="007E22F3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ČJ – LV</w:t>
      </w:r>
    </w:p>
    <w:p w:rsidR="00A7046B" w:rsidRDefault="00A7046B" w:rsidP="007E22F3">
      <w:pPr>
        <w:rPr>
          <w:sz w:val="24"/>
          <w:szCs w:val="24"/>
        </w:rPr>
      </w:pPr>
      <w:r>
        <w:rPr>
          <w:sz w:val="24"/>
          <w:szCs w:val="24"/>
        </w:rPr>
        <w:t>Téma: Čtení uměleckého textu</w:t>
      </w:r>
    </w:p>
    <w:p w:rsidR="00A7046B" w:rsidRDefault="00A7046B" w:rsidP="007E22F3">
      <w:pPr>
        <w:rPr>
          <w:sz w:val="24"/>
          <w:szCs w:val="24"/>
        </w:rPr>
      </w:pPr>
      <w:r>
        <w:rPr>
          <w:sz w:val="24"/>
          <w:szCs w:val="24"/>
        </w:rPr>
        <w:t>Úkol: Čítanka str. 53 – Jaroslav Seifert. První dopis mamince</w:t>
      </w:r>
    </w:p>
    <w:p w:rsidR="00A7046B" w:rsidRDefault="00A7046B" w:rsidP="007E22F3">
      <w:pPr>
        <w:rPr>
          <w:sz w:val="24"/>
          <w:szCs w:val="24"/>
        </w:rPr>
      </w:pPr>
      <w:r>
        <w:rPr>
          <w:sz w:val="24"/>
          <w:szCs w:val="24"/>
        </w:rPr>
        <w:t>- číst plynule se správnou intonací</w:t>
      </w:r>
    </w:p>
    <w:p w:rsidR="00A7046B" w:rsidRDefault="00A7046B" w:rsidP="00A7046B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ČJ – KSV</w:t>
      </w:r>
    </w:p>
    <w:p w:rsidR="00A7046B" w:rsidRDefault="009415CB" w:rsidP="00A7046B">
      <w:pPr>
        <w:rPr>
          <w:sz w:val="24"/>
          <w:szCs w:val="24"/>
        </w:rPr>
      </w:pPr>
      <w:r>
        <w:rPr>
          <w:sz w:val="24"/>
          <w:szCs w:val="24"/>
        </w:rPr>
        <w:t>Téma: Užití vhodných výrazů, popis – Žirafa</w:t>
      </w:r>
    </w:p>
    <w:p w:rsidR="009415CB" w:rsidRDefault="009415CB" w:rsidP="00A7046B">
      <w:pPr>
        <w:rPr>
          <w:sz w:val="24"/>
          <w:szCs w:val="24"/>
        </w:rPr>
      </w:pPr>
      <w:r>
        <w:rPr>
          <w:sz w:val="24"/>
          <w:szCs w:val="24"/>
        </w:rPr>
        <w:t>Úkol: Popiš žirafu. Vyber z následujících výrazů ten nejvhodnější</w:t>
      </w:r>
      <w:r w:rsidR="00474C26">
        <w:rPr>
          <w:sz w:val="24"/>
          <w:szCs w:val="24"/>
        </w:rPr>
        <w:t xml:space="preserve"> ( </w:t>
      </w:r>
      <w:r w:rsidR="00474C26" w:rsidRPr="00474C26">
        <w:rPr>
          <w:b/>
          <w:i/>
          <w:sz w:val="24"/>
          <w:szCs w:val="24"/>
        </w:rPr>
        <w:t>David a Martin</w:t>
      </w:r>
      <w:r w:rsidR="00474C26">
        <w:rPr>
          <w:sz w:val="24"/>
          <w:szCs w:val="24"/>
        </w:rPr>
        <w:t xml:space="preserve"> jen </w:t>
      </w:r>
      <w:r w:rsidR="00474C26" w:rsidRPr="00474C26">
        <w:rPr>
          <w:b/>
          <w:i/>
          <w:sz w:val="24"/>
          <w:szCs w:val="24"/>
          <w:u w:val="thick"/>
        </w:rPr>
        <w:t>podtrhnout vhodné výrazy</w:t>
      </w:r>
      <w:r w:rsidR="00474C26">
        <w:rPr>
          <w:sz w:val="24"/>
          <w:szCs w:val="24"/>
        </w:rPr>
        <w:t xml:space="preserve"> k užití popisu 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9415CB" w:rsidTr="009415CB">
        <w:tc>
          <w:tcPr>
            <w:tcW w:w="5098" w:type="dxa"/>
          </w:tcPr>
          <w:p w:rsidR="009415CB" w:rsidRDefault="009415CB" w:rsidP="00A7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Výška – drobná, velká, velmi velká, malá</w:t>
            </w:r>
          </w:p>
          <w:p w:rsidR="009415CB" w:rsidRDefault="009415CB" w:rsidP="00A7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Krk – hubený, dlouhý, krátký, velmi dlouhý</w:t>
            </w:r>
          </w:p>
          <w:p w:rsidR="009415CB" w:rsidRDefault="009415CB" w:rsidP="00A7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 – krátké, mohutné, zavalité, silné, tlusté</w:t>
            </w:r>
          </w:p>
          <w:p w:rsidR="009415CB" w:rsidRDefault="009415CB" w:rsidP="00A7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Srst – dlouhá, krátká, hrubá, hladká</w:t>
            </w:r>
          </w:p>
          <w:p w:rsidR="009415CB" w:rsidRDefault="009415CB" w:rsidP="00A7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Barva – světlá, okrová, černá, světle okrová s černými skvrnami, oranžová</w:t>
            </w:r>
          </w:p>
          <w:p w:rsidR="009415CB" w:rsidRDefault="009415CB" w:rsidP="00A7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Nohy – sloupovité, přední kratší, přední delší, dlouhé</w:t>
            </w:r>
          </w:p>
          <w:p w:rsidR="009415CB" w:rsidRDefault="009415CB" w:rsidP="00A7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Hlava – malá, kulatá, úzká, protáhlá, široká, velká</w:t>
            </w:r>
          </w:p>
          <w:p w:rsidR="009415CB" w:rsidRDefault="009415CB" w:rsidP="00A7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Ocas – krátký, dlouhý, se střapcem žíní</w:t>
            </w:r>
          </w:p>
        </w:tc>
        <w:tc>
          <w:tcPr>
            <w:tcW w:w="3964" w:type="dxa"/>
          </w:tcPr>
          <w:p w:rsidR="009415CB" w:rsidRDefault="00474C26" w:rsidP="00A7046B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cs-CZ"/>
              </w:rPr>
              <w:t xml:space="preserve">           </w:t>
            </w:r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17525CB9" wp14:editId="532B1D31">
                  <wp:extent cx="1304925" cy="1960953"/>
                  <wp:effectExtent l="0" t="0" r="0" b="1270"/>
                  <wp:docPr id="1" name="obrázek 2" descr="Omalovánka Žirafa k vytisknutí na A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malovánka Žirafa k vytisknutí na A5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04925" cy="196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5CB" w:rsidRDefault="009415CB" w:rsidP="00A7046B">
      <w:pPr>
        <w:rPr>
          <w:sz w:val="24"/>
          <w:szCs w:val="24"/>
        </w:rPr>
      </w:pPr>
    </w:p>
    <w:p w:rsidR="009415CB" w:rsidRDefault="009415CB" w:rsidP="00A7046B">
      <w:pPr>
        <w:rPr>
          <w:sz w:val="24"/>
          <w:szCs w:val="24"/>
        </w:rPr>
      </w:pPr>
      <w:r>
        <w:rPr>
          <w:sz w:val="24"/>
          <w:szCs w:val="24"/>
        </w:rPr>
        <w:t>Žirafa</w:t>
      </w:r>
    </w:p>
    <w:p w:rsidR="009415CB" w:rsidRDefault="009415CB" w:rsidP="00A704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415CB" w:rsidRDefault="00474C26" w:rsidP="00A704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74C26" w:rsidRDefault="00474C26" w:rsidP="00A704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74C26" w:rsidRDefault="00474C26" w:rsidP="00A704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74C26" w:rsidRDefault="00474C26" w:rsidP="00A704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74C26" w:rsidRDefault="00474C26" w:rsidP="00A704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74C26" w:rsidRDefault="00474C26" w:rsidP="00A704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74C26" w:rsidRDefault="00474C26" w:rsidP="00A704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41092" w:rsidRPr="002B6C86" w:rsidRDefault="00F41092" w:rsidP="00F41092">
      <w:pPr>
        <w:rPr>
          <w:sz w:val="24"/>
          <w:szCs w:val="24"/>
        </w:rPr>
      </w:pPr>
      <w:r w:rsidRPr="002B6C86">
        <w:rPr>
          <w:sz w:val="24"/>
          <w:szCs w:val="24"/>
        </w:rPr>
        <w:t>Aj  7.roč.   18.-22. 5.</w:t>
      </w:r>
    </w:p>
    <w:p w:rsidR="00F41092" w:rsidRPr="002B6C86" w:rsidRDefault="00F41092" w:rsidP="00F41092">
      <w:pPr>
        <w:rPr>
          <w:sz w:val="24"/>
          <w:szCs w:val="24"/>
        </w:rPr>
      </w:pPr>
      <w:r w:rsidRPr="002B6C86">
        <w:rPr>
          <w:sz w:val="24"/>
          <w:szCs w:val="24"/>
        </w:rPr>
        <w:t xml:space="preserve">Tento týden se naučíme používat větu: </w:t>
      </w:r>
    </w:p>
    <w:p w:rsidR="00F41092" w:rsidRPr="002B6C86" w:rsidRDefault="00F41092" w:rsidP="00F41092">
      <w:pPr>
        <w:rPr>
          <w:sz w:val="24"/>
          <w:szCs w:val="24"/>
        </w:rPr>
      </w:pPr>
      <w:r w:rsidRPr="002B6C86">
        <w:rPr>
          <w:color w:val="FF0000"/>
          <w:sz w:val="24"/>
          <w:szCs w:val="24"/>
        </w:rPr>
        <w:t>Let´s go to</w:t>
      </w:r>
      <w:r w:rsidRPr="002B6C86">
        <w:rPr>
          <w:sz w:val="24"/>
          <w:szCs w:val="24"/>
        </w:rPr>
        <w:t xml:space="preserve">…. (čteme: lets gou tu …) a česky to znamená </w:t>
      </w:r>
      <w:r w:rsidRPr="002B6C86">
        <w:rPr>
          <w:color w:val="FF0000"/>
          <w:sz w:val="24"/>
          <w:szCs w:val="24"/>
        </w:rPr>
        <w:t xml:space="preserve">Pojďme </w:t>
      </w:r>
      <w:r w:rsidRPr="002B6C86">
        <w:rPr>
          <w:sz w:val="24"/>
          <w:szCs w:val="24"/>
        </w:rPr>
        <w:t>…</w:t>
      </w:r>
    </w:p>
    <w:p w:rsidR="00F41092" w:rsidRPr="002B6C86" w:rsidRDefault="00F41092" w:rsidP="00F41092">
      <w:pPr>
        <w:rPr>
          <w:sz w:val="24"/>
          <w:szCs w:val="24"/>
        </w:rPr>
      </w:pPr>
      <w:r w:rsidRPr="002B6C86">
        <w:rPr>
          <w:sz w:val="24"/>
          <w:szCs w:val="24"/>
        </w:rPr>
        <w:t xml:space="preserve">Určitě se také domlouváte s kamarády, kam půjdete. Každý z vás může mít jiný nápad. </w:t>
      </w:r>
    </w:p>
    <w:p w:rsidR="00F41092" w:rsidRPr="002B6C86" w:rsidRDefault="00F41092" w:rsidP="00F41092">
      <w:pPr>
        <w:rPr>
          <w:sz w:val="24"/>
          <w:szCs w:val="24"/>
        </w:rPr>
      </w:pPr>
      <w:r w:rsidRPr="002B6C86">
        <w:rPr>
          <w:sz w:val="24"/>
          <w:szCs w:val="24"/>
        </w:rPr>
        <w:t>Někdo si bude chtít jít zasportovat a řekne ostatním:</w:t>
      </w:r>
    </w:p>
    <w:p w:rsidR="00F41092" w:rsidRPr="002B6C86" w:rsidRDefault="00F41092" w:rsidP="00F41092">
      <w:pPr>
        <w:rPr>
          <w:sz w:val="28"/>
          <w:szCs w:val="28"/>
        </w:rPr>
      </w:pPr>
      <w:r w:rsidRPr="002B6C86">
        <w:rPr>
          <w:sz w:val="28"/>
          <w:szCs w:val="28"/>
        </w:rPr>
        <w:t xml:space="preserve">Let´s go to the </w:t>
      </w:r>
      <w:r w:rsidRPr="002B6C86">
        <w:rPr>
          <w:color w:val="8EAADB" w:themeColor="accent5" w:themeTint="99"/>
          <w:sz w:val="28"/>
          <w:szCs w:val="28"/>
        </w:rPr>
        <w:t xml:space="preserve">sportsplace </w:t>
      </w:r>
      <w:r w:rsidRPr="002B6C86">
        <w:rPr>
          <w:sz w:val="28"/>
          <w:szCs w:val="28"/>
        </w:rPr>
        <w:t xml:space="preserve">/spótsplejs/! (Pojďme na </w:t>
      </w:r>
      <w:r w:rsidRPr="002B6C86">
        <w:rPr>
          <w:color w:val="8EAADB" w:themeColor="accent5" w:themeTint="99"/>
          <w:sz w:val="28"/>
          <w:szCs w:val="28"/>
        </w:rPr>
        <w:t>hřiště!</w:t>
      </w:r>
      <w:r w:rsidRPr="002B6C86">
        <w:rPr>
          <w:sz w:val="28"/>
          <w:szCs w:val="28"/>
        </w:rPr>
        <w:t>)</w:t>
      </w:r>
    </w:p>
    <w:p w:rsidR="00F41092" w:rsidRPr="002B6C86" w:rsidRDefault="00F41092" w:rsidP="00F41092">
      <w:pPr>
        <w:rPr>
          <w:sz w:val="24"/>
          <w:szCs w:val="24"/>
        </w:rPr>
      </w:pPr>
      <w:r w:rsidRPr="002B6C86">
        <w:rPr>
          <w:sz w:val="24"/>
          <w:szCs w:val="24"/>
        </w:rPr>
        <w:t>Jiný bude chtít do knihovny:</w:t>
      </w:r>
    </w:p>
    <w:p w:rsidR="00F41092" w:rsidRPr="002B6C86" w:rsidRDefault="00F41092" w:rsidP="00F41092">
      <w:pPr>
        <w:rPr>
          <w:sz w:val="28"/>
          <w:szCs w:val="28"/>
        </w:rPr>
      </w:pPr>
      <w:r w:rsidRPr="002B6C86">
        <w:rPr>
          <w:sz w:val="28"/>
          <w:szCs w:val="28"/>
        </w:rPr>
        <w:t xml:space="preserve">Let´s go to the </w:t>
      </w:r>
      <w:r w:rsidRPr="002B6C86">
        <w:rPr>
          <w:color w:val="FFC000" w:themeColor="accent4"/>
          <w:sz w:val="28"/>
          <w:szCs w:val="28"/>
        </w:rPr>
        <w:t xml:space="preserve">library </w:t>
      </w:r>
      <w:r w:rsidRPr="002B6C86">
        <w:rPr>
          <w:sz w:val="28"/>
          <w:szCs w:val="28"/>
        </w:rPr>
        <w:t xml:space="preserve">/lajbrery/! (Pojďme do </w:t>
      </w:r>
      <w:r w:rsidRPr="002B6C86">
        <w:rPr>
          <w:color w:val="FFC000" w:themeColor="accent4"/>
          <w:sz w:val="28"/>
          <w:szCs w:val="28"/>
        </w:rPr>
        <w:t>knihovny!</w:t>
      </w:r>
      <w:r w:rsidRPr="002B6C86">
        <w:rPr>
          <w:sz w:val="28"/>
          <w:szCs w:val="28"/>
        </w:rPr>
        <w:t>)</w:t>
      </w:r>
    </w:p>
    <w:p w:rsidR="00F41092" w:rsidRPr="002B6C86" w:rsidRDefault="00F41092" w:rsidP="00F41092">
      <w:pPr>
        <w:rPr>
          <w:sz w:val="24"/>
          <w:szCs w:val="24"/>
        </w:rPr>
      </w:pPr>
      <w:r w:rsidRPr="002B6C86">
        <w:rPr>
          <w:sz w:val="24"/>
          <w:szCs w:val="24"/>
        </w:rPr>
        <w:t>Jiný si bude chtít zaplavat:</w:t>
      </w:r>
    </w:p>
    <w:p w:rsidR="00F41092" w:rsidRPr="002B6C86" w:rsidRDefault="00F41092" w:rsidP="00F41092">
      <w:pPr>
        <w:rPr>
          <w:sz w:val="28"/>
          <w:szCs w:val="28"/>
        </w:rPr>
      </w:pPr>
      <w:r w:rsidRPr="002B6C86">
        <w:rPr>
          <w:sz w:val="28"/>
          <w:szCs w:val="28"/>
        </w:rPr>
        <w:t xml:space="preserve">Let´s go to the </w:t>
      </w:r>
      <w:r w:rsidRPr="002B6C86">
        <w:rPr>
          <w:color w:val="00B050"/>
          <w:sz w:val="28"/>
          <w:szCs w:val="28"/>
        </w:rPr>
        <w:t xml:space="preserve">swimming pool </w:t>
      </w:r>
      <w:r w:rsidRPr="002B6C86">
        <w:rPr>
          <w:sz w:val="28"/>
          <w:szCs w:val="28"/>
        </w:rPr>
        <w:t xml:space="preserve">/sviming púl/! (Pojďme na </w:t>
      </w:r>
      <w:r w:rsidRPr="002B6C86">
        <w:rPr>
          <w:color w:val="00B050"/>
          <w:sz w:val="28"/>
          <w:szCs w:val="28"/>
        </w:rPr>
        <w:t>bazén</w:t>
      </w:r>
      <w:r w:rsidRPr="002B6C86">
        <w:rPr>
          <w:sz w:val="28"/>
          <w:szCs w:val="28"/>
        </w:rPr>
        <w:t>!)</w:t>
      </w:r>
    </w:p>
    <w:p w:rsidR="00F41092" w:rsidRPr="002B6C86" w:rsidRDefault="00F41092" w:rsidP="00F41092">
      <w:pPr>
        <w:rPr>
          <w:sz w:val="24"/>
          <w:szCs w:val="24"/>
        </w:rPr>
      </w:pPr>
      <w:r w:rsidRPr="002B6C86">
        <w:rPr>
          <w:sz w:val="24"/>
          <w:szCs w:val="24"/>
        </w:rPr>
        <w:t>Někdo bude chtít jít do třídy:</w:t>
      </w:r>
    </w:p>
    <w:p w:rsidR="00F41092" w:rsidRPr="002B6C86" w:rsidRDefault="00F41092" w:rsidP="00F41092">
      <w:pPr>
        <w:rPr>
          <w:sz w:val="28"/>
          <w:szCs w:val="28"/>
        </w:rPr>
      </w:pPr>
      <w:r w:rsidRPr="002B6C86">
        <w:rPr>
          <w:sz w:val="28"/>
          <w:szCs w:val="28"/>
        </w:rPr>
        <w:t xml:space="preserve">Let´s go to the </w:t>
      </w:r>
      <w:r w:rsidRPr="002B6C86">
        <w:rPr>
          <w:color w:val="C00000"/>
          <w:sz w:val="28"/>
          <w:szCs w:val="28"/>
        </w:rPr>
        <w:t xml:space="preserve">classroom </w:t>
      </w:r>
      <w:r w:rsidRPr="002B6C86">
        <w:rPr>
          <w:sz w:val="28"/>
          <w:szCs w:val="28"/>
        </w:rPr>
        <w:t>/klásrúm/! (Pojďme do</w:t>
      </w:r>
      <w:r w:rsidRPr="002B6C86">
        <w:rPr>
          <w:color w:val="C00000"/>
          <w:sz w:val="28"/>
          <w:szCs w:val="28"/>
        </w:rPr>
        <w:t xml:space="preserve"> třídy</w:t>
      </w:r>
      <w:r w:rsidRPr="002B6C86">
        <w:rPr>
          <w:sz w:val="28"/>
          <w:szCs w:val="28"/>
        </w:rPr>
        <w:t>!)</w:t>
      </w:r>
    </w:p>
    <w:p w:rsidR="00F41092" w:rsidRPr="00370F7B" w:rsidRDefault="00F41092" w:rsidP="00F41092">
      <w:pPr>
        <w:rPr>
          <w:sz w:val="24"/>
          <w:szCs w:val="24"/>
        </w:rPr>
      </w:pPr>
      <w:r w:rsidRPr="00370F7B">
        <w:rPr>
          <w:sz w:val="24"/>
          <w:szCs w:val="24"/>
        </w:rPr>
        <w:t>Vypracujte v pracovním sešitě na str.19 cv. 5 a 6.</w:t>
      </w:r>
    </w:p>
    <w:p w:rsidR="00653384" w:rsidRDefault="00653384" w:rsidP="00653384">
      <w:pPr>
        <w:rPr>
          <w:b/>
          <w:sz w:val="28"/>
          <w:szCs w:val="28"/>
          <w:u w:val="thick"/>
        </w:rPr>
      </w:pPr>
    </w:p>
    <w:p w:rsidR="00653384" w:rsidRDefault="00653384" w:rsidP="00653384">
      <w:pPr>
        <w:rPr>
          <w:b/>
          <w:sz w:val="28"/>
          <w:szCs w:val="28"/>
          <w:u w:val="thick"/>
        </w:rPr>
      </w:pPr>
    </w:p>
    <w:p w:rsidR="00653384" w:rsidRDefault="00653384" w:rsidP="00653384">
      <w:pPr>
        <w:rPr>
          <w:b/>
          <w:sz w:val="28"/>
          <w:szCs w:val="28"/>
          <w:u w:val="thick"/>
        </w:rPr>
      </w:pPr>
    </w:p>
    <w:p w:rsidR="00653384" w:rsidRDefault="00653384" w:rsidP="00653384">
      <w:pPr>
        <w:rPr>
          <w:b/>
          <w:sz w:val="28"/>
          <w:szCs w:val="28"/>
          <w:u w:val="thick"/>
        </w:rPr>
      </w:pPr>
    </w:p>
    <w:p w:rsidR="00653384" w:rsidRDefault="00653384" w:rsidP="00653384">
      <w:pPr>
        <w:rPr>
          <w:b/>
          <w:sz w:val="28"/>
          <w:szCs w:val="28"/>
          <w:u w:val="thick"/>
        </w:rPr>
      </w:pPr>
    </w:p>
    <w:p w:rsidR="00653384" w:rsidRDefault="00653384" w:rsidP="00653384">
      <w:pPr>
        <w:rPr>
          <w:b/>
          <w:sz w:val="28"/>
          <w:szCs w:val="28"/>
          <w:u w:val="thick"/>
        </w:rPr>
      </w:pPr>
    </w:p>
    <w:p w:rsidR="00653384" w:rsidRPr="00653384" w:rsidRDefault="00653384" w:rsidP="00653384">
      <w:pPr>
        <w:rPr>
          <w:b/>
          <w:sz w:val="28"/>
          <w:szCs w:val="28"/>
          <w:u w:val="thick"/>
        </w:rPr>
      </w:pPr>
      <w:r w:rsidRPr="00653384">
        <w:rPr>
          <w:b/>
          <w:sz w:val="28"/>
          <w:szCs w:val="28"/>
          <w:u w:val="thick"/>
        </w:rPr>
        <w:t>Nj 7.A, B</w:t>
      </w:r>
    </w:p>
    <w:p w:rsidR="00653384" w:rsidRDefault="00653384" w:rsidP="00653384">
      <w:pPr>
        <w:pStyle w:val="Bezmezer"/>
        <w:rPr>
          <w:lang w:val="cs-CZ"/>
        </w:rPr>
      </w:pPr>
      <w:r>
        <w:rPr>
          <w:lang w:val="cs-CZ"/>
        </w:rPr>
        <w:t>Napiš číslicí a vypočítej... Př. Sechs plus drei ist ......... 6 + 3 = 9</w:t>
      </w:r>
    </w:p>
    <w:p w:rsidR="00653384" w:rsidRDefault="00653384" w:rsidP="00653384">
      <w:pPr>
        <w:pStyle w:val="Bezmezer"/>
        <w:rPr>
          <w:lang w:val="cs-CZ"/>
        </w:rPr>
      </w:pPr>
    </w:p>
    <w:p w:rsidR="00653384" w:rsidRDefault="00653384" w:rsidP="00653384">
      <w:pPr>
        <w:pStyle w:val="Bezmezer"/>
        <w:rPr>
          <w:lang w:val="cs-CZ"/>
        </w:rPr>
      </w:pPr>
      <w:r>
        <w:rPr>
          <w:lang w:val="cs-CZ"/>
        </w:rPr>
        <w:t>Sieben mal neun ist ..................................................................................</w:t>
      </w:r>
    </w:p>
    <w:p w:rsidR="00653384" w:rsidRDefault="00653384" w:rsidP="00653384">
      <w:pPr>
        <w:pStyle w:val="Bezmezer"/>
        <w:rPr>
          <w:lang w:val="cs-CZ"/>
        </w:rPr>
      </w:pPr>
      <w:r>
        <w:rPr>
          <w:lang w:val="cs-CZ"/>
        </w:rPr>
        <w:t>Nul minus nul ist ......................................................................................</w:t>
      </w:r>
    </w:p>
    <w:p w:rsidR="00653384" w:rsidRDefault="00653384" w:rsidP="00653384">
      <w:pPr>
        <w:pStyle w:val="Bezmezer"/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969"/>
      </w:tblGrid>
      <w:tr w:rsidR="00653384" w:rsidRPr="00E6655C" w:rsidTr="000614C3">
        <w:tc>
          <w:tcPr>
            <w:tcW w:w="3256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  <w:r w:rsidRPr="00E6655C">
              <w:rPr>
                <w:lang w:val="cs-CZ"/>
              </w:rPr>
              <w:t>Německy</w:t>
            </w:r>
          </w:p>
        </w:tc>
        <w:tc>
          <w:tcPr>
            <w:tcW w:w="3969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  <w:r w:rsidRPr="00E6655C">
              <w:rPr>
                <w:lang w:val="cs-CZ"/>
              </w:rPr>
              <w:t>Česky- matematicky vypočítej</w:t>
            </w:r>
          </w:p>
        </w:tc>
      </w:tr>
      <w:tr w:rsidR="00653384" w:rsidRPr="00E6655C" w:rsidTr="000614C3">
        <w:tc>
          <w:tcPr>
            <w:tcW w:w="3256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  <w:r w:rsidRPr="00E6655C">
              <w:rPr>
                <w:lang w:val="cs-CZ"/>
              </w:rPr>
              <w:t>Sieben mal neun ist...</w:t>
            </w:r>
          </w:p>
        </w:tc>
        <w:tc>
          <w:tcPr>
            <w:tcW w:w="3969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</w:p>
        </w:tc>
      </w:tr>
      <w:tr w:rsidR="00653384" w:rsidRPr="00E6655C" w:rsidTr="000614C3">
        <w:tc>
          <w:tcPr>
            <w:tcW w:w="3256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  <w:r w:rsidRPr="00E6655C">
              <w:rPr>
                <w:lang w:val="cs-CZ"/>
              </w:rPr>
              <w:t>Null minus Null ist...</w:t>
            </w:r>
          </w:p>
        </w:tc>
        <w:tc>
          <w:tcPr>
            <w:tcW w:w="3969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</w:p>
        </w:tc>
      </w:tr>
      <w:tr w:rsidR="00653384" w:rsidRPr="00E6655C" w:rsidTr="000614C3">
        <w:tc>
          <w:tcPr>
            <w:tcW w:w="3256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  <w:r w:rsidRPr="00E6655C">
              <w:rPr>
                <w:lang w:val="cs-CZ"/>
              </w:rPr>
              <w:t>Neun durch drei ist</w:t>
            </w:r>
          </w:p>
        </w:tc>
        <w:tc>
          <w:tcPr>
            <w:tcW w:w="3969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</w:p>
        </w:tc>
      </w:tr>
      <w:tr w:rsidR="00653384" w:rsidRPr="00E6655C" w:rsidTr="000614C3">
        <w:tc>
          <w:tcPr>
            <w:tcW w:w="3256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  <w:r w:rsidRPr="00E6655C">
              <w:rPr>
                <w:lang w:val="cs-CZ"/>
              </w:rPr>
              <w:t>F</w:t>
            </w:r>
            <w:r w:rsidRPr="00E6655C">
              <w:rPr>
                <w:rFonts w:cs="Calibri"/>
                <w:lang w:val="cs-CZ"/>
              </w:rPr>
              <w:t>ü</w:t>
            </w:r>
            <w:r w:rsidRPr="00E6655C">
              <w:rPr>
                <w:lang w:val="cs-CZ"/>
              </w:rPr>
              <w:t>nf mal sechs ist</w:t>
            </w:r>
          </w:p>
        </w:tc>
        <w:tc>
          <w:tcPr>
            <w:tcW w:w="3969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</w:p>
        </w:tc>
      </w:tr>
      <w:tr w:rsidR="00653384" w:rsidRPr="00E6655C" w:rsidTr="000614C3">
        <w:tc>
          <w:tcPr>
            <w:tcW w:w="3256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  <w:r w:rsidRPr="00E6655C">
              <w:rPr>
                <w:lang w:val="cs-CZ"/>
              </w:rPr>
              <w:t>Zwei mal zehn ist</w:t>
            </w:r>
          </w:p>
        </w:tc>
        <w:tc>
          <w:tcPr>
            <w:tcW w:w="3969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</w:p>
        </w:tc>
      </w:tr>
      <w:tr w:rsidR="00653384" w:rsidRPr="00E6655C" w:rsidTr="000614C3">
        <w:tc>
          <w:tcPr>
            <w:tcW w:w="3256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  <w:r w:rsidRPr="00E6655C">
              <w:rPr>
                <w:lang w:val="cs-CZ"/>
              </w:rPr>
              <w:t>Vier durch vier ist</w:t>
            </w:r>
          </w:p>
        </w:tc>
        <w:tc>
          <w:tcPr>
            <w:tcW w:w="3969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</w:p>
        </w:tc>
      </w:tr>
      <w:tr w:rsidR="00653384" w:rsidRPr="00E6655C" w:rsidTr="000614C3">
        <w:tc>
          <w:tcPr>
            <w:tcW w:w="3256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  <w:r w:rsidRPr="00E6655C">
              <w:rPr>
                <w:lang w:val="cs-CZ"/>
              </w:rPr>
              <w:t xml:space="preserve">Zehn mal acht ist </w:t>
            </w:r>
          </w:p>
        </w:tc>
        <w:tc>
          <w:tcPr>
            <w:tcW w:w="3969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</w:p>
        </w:tc>
      </w:tr>
      <w:tr w:rsidR="00653384" w:rsidRPr="00E6655C" w:rsidTr="000614C3">
        <w:tc>
          <w:tcPr>
            <w:tcW w:w="3256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  <w:r w:rsidRPr="00E6655C">
              <w:rPr>
                <w:lang w:val="cs-CZ"/>
              </w:rPr>
              <w:t>Vier mal acht ist</w:t>
            </w:r>
          </w:p>
        </w:tc>
        <w:tc>
          <w:tcPr>
            <w:tcW w:w="3969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</w:p>
        </w:tc>
      </w:tr>
      <w:tr w:rsidR="00653384" w:rsidRPr="00E6655C" w:rsidTr="000614C3">
        <w:tc>
          <w:tcPr>
            <w:tcW w:w="3256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  <w:r w:rsidRPr="00E6655C">
              <w:rPr>
                <w:lang w:val="cs-CZ"/>
              </w:rPr>
              <w:t>Acht plus sieben ist</w:t>
            </w:r>
          </w:p>
        </w:tc>
        <w:tc>
          <w:tcPr>
            <w:tcW w:w="3969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</w:p>
        </w:tc>
      </w:tr>
      <w:tr w:rsidR="00653384" w:rsidRPr="00E6655C" w:rsidTr="000614C3">
        <w:tc>
          <w:tcPr>
            <w:tcW w:w="3256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  <w:r w:rsidRPr="00E6655C">
              <w:rPr>
                <w:lang w:val="cs-CZ"/>
              </w:rPr>
              <w:t>Zehn mal neun ist</w:t>
            </w:r>
          </w:p>
        </w:tc>
        <w:tc>
          <w:tcPr>
            <w:tcW w:w="3969" w:type="dxa"/>
            <w:shd w:val="clear" w:color="auto" w:fill="auto"/>
          </w:tcPr>
          <w:p w:rsidR="00653384" w:rsidRPr="00E6655C" w:rsidRDefault="00653384" w:rsidP="000614C3">
            <w:pPr>
              <w:pStyle w:val="Bezmezer"/>
              <w:rPr>
                <w:lang w:val="cs-CZ"/>
              </w:rPr>
            </w:pPr>
          </w:p>
        </w:tc>
      </w:tr>
    </w:tbl>
    <w:p w:rsidR="00653384" w:rsidRPr="00D40474" w:rsidRDefault="00653384" w:rsidP="00653384">
      <w:pPr>
        <w:pStyle w:val="Bezmezer"/>
        <w:rPr>
          <w:lang w:val="cs-CZ"/>
        </w:rPr>
      </w:pPr>
    </w:p>
    <w:p w:rsidR="00A7046B" w:rsidRDefault="00474C26" w:rsidP="007E22F3">
      <w:pPr>
        <w:rPr>
          <w:b/>
          <w:sz w:val="28"/>
          <w:szCs w:val="28"/>
          <w:u w:val="thick"/>
        </w:rPr>
      </w:pPr>
      <w:r w:rsidRPr="00C74091">
        <w:rPr>
          <w:b/>
          <w:sz w:val="28"/>
          <w:szCs w:val="28"/>
          <w:u w:val="thick"/>
        </w:rPr>
        <w:t>M</w:t>
      </w:r>
    </w:p>
    <w:p w:rsidR="00C74091" w:rsidRDefault="00C74091" w:rsidP="007E22F3">
      <w:pPr>
        <w:rPr>
          <w:sz w:val="24"/>
          <w:szCs w:val="24"/>
        </w:rPr>
      </w:pPr>
      <w:r w:rsidRPr="00C74091">
        <w:rPr>
          <w:sz w:val="24"/>
          <w:szCs w:val="24"/>
        </w:rPr>
        <w:t>Téma:</w:t>
      </w:r>
      <w:r>
        <w:rPr>
          <w:sz w:val="24"/>
          <w:szCs w:val="24"/>
        </w:rPr>
        <w:t xml:space="preserve"> Písemné dělení 1 ciferným dělitelem beze zbytku</w:t>
      </w:r>
    </w:p>
    <w:p w:rsidR="00C74091" w:rsidRDefault="00C74091" w:rsidP="007E22F3">
      <w:pPr>
        <w:rPr>
          <w:sz w:val="24"/>
          <w:szCs w:val="24"/>
        </w:rPr>
      </w:pPr>
      <w:r>
        <w:rPr>
          <w:sz w:val="24"/>
          <w:szCs w:val="24"/>
        </w:rPr>
        <w:t>Úkol:</w:t>
      </w:r>
    </w:p>
    <w:p w:rsidR="00C74091" w:rsidRDefault="00C74091" w:rsidP="007E22F3">
      <w:pPr>
        <w:rPr>
          <w:sz w:val="24"/>
          <w:szCs w:val="24"/>
        </w:rPr>
      </w:pPr>
      <w:r>
        <w:rPr>
          <w:sz w:val="24"/>
          <w:szCs w:val="24"/>
        </w:rPr>
        <w:t>1. Vypočítej:</w:t>
      </w:r>
    </w:p>
    <w:p w:rsidR="00C74091" w:rsidRDefault="00C74091" w:rsidP="007E22F3">
      <w:pPr>
        <w:rPr>
          <w:sz w:val="24"/>
          <w:szCs w:val="24"/>
        </w:rPr>
      </w:pPr>
      <w:r>
        <w:rPr>
          <w:sz w:val="24"/>
          <w:szCs w:val="24"/>
        </w:rPr>
        <w:t>25 : 5 =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 : 7 =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 : 7 = __________</w:t>
      </w:r>
    </w:p>
    <w:p w:rsidR="00C74091" w:rsidRDefault="00C74091" w:rsidP="007E22F3">
      <w:pPr>
        <w:rPr>
          <w:sz w:val="24"/>
          <w:szCs w:val="24"/>
        </w:rPr>
      </w:pPr>
      <w:r>
        <w:rPr>
          <w:sz w:val="24"/>
          <w:szCs w:val="24"/>
        </w:rPr>
        <w:t>18 : 6 =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 : 9 =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 : 8 = __________</w:t>
      </w:r>
    </w:p>
    <w:p w:rsidR="00C74091" w:rsidRDefault="00C74091" w:rsidP="007E22F3">
      <w:pPr>
        <w:rPr>
          <w:sz w:val="24"/>
          <w:szCs w:val="24"/>
        </w:rPr>
      </w:pPr>
      <w:r>
        <w:rPr>
          <w:sz w:val="24"/>
          <w:szCs w:val="24"/>
        </w:rPr>
        <w:t>28 : 4 =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 : 3 =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 : 6 = __________</w:t>
      </w:r>
    </w:p>
    <w:p w:rsidR="00C74091" w:rsidRDefault="00C74091" w:rsidP="007E22F3">
      <w:pPr>
        <w:rPr>
          <w:sz w:val="24"/>
          <w:szCs w:val="24"/>
        </w:rPr>
      </w:pPr>
    </w:p>
    <w:p w:rsidR="00852E10" w:rsidRDefault="00C74091" w:rsidP="007E22F3">
      <w:pPr>
        <w:rPr>
          <w:sz w:val="24"/>
          <w:szCs w:val="24"/>
        </w:rPr>
      </w:pPr>
      <w:r>
        <w:rPr>
          <w:sz w:val="24"/>
          <w:szCs w:val="24"/>
        </w:rPr>
        <w:t>2. Pokus se vypočítat podle videa z předcházejícího týdne</w:t>
      </w:r>
      <w:r w:rsidR="00852E10">
        <w:rPr>
          <w:sz w:val="24"/>
          <w:szCs w:val="24"/>
        </w:rPr>
        <w:t xml:space="preserve"> příklad:</w:t>
      </w:r>
    </w:p>
    <w:p w:rsidR="00852E10" w:rsidRDefault="00594048" w:rsidP="00852E10">
      <w:pPr>
        <w:rPr>
          <w:rStyle w:val="Hypertextovodkaz"/>
          <w:sz w:val="24"/>
          <w:szCs w:val="24"/>
        </w:rPr>
      </w:pPr>
      <w:hyperlink r:id="rId10" w:history="1">
        <w:r w:rsidR="00852E10" w:rsidRPr="00373999">
          <w:rPr>
            <w:rStyle w:val="Hypertextovodkaz"/>
            <w:sz w:val="24"/>
            <w:szCs w:val="24"/>
          </w:rPr>
          <w:t>https://www.youtube.com/playlist?list=PLlQgBpv1udkLbDjw-41zJTtLDls8aTQ76</w:t>
        </w:r>
      </w:hyperlink>
    </w:p>
    <w:p w:rsidR="00852E10" w:rsidRDefault="00852E10" w:rsidP="00852E10">
      <w:pPr>
        <w:rPr>
          <w:rStyle w:val="Hypertextovodkaz"/>
          <w:color w:val="auto"/>
          <w:sz w:val="24"/>
          <w:szCs w:val="24"/>
          <w:u w:val="none"/>
        </w:rPr>
      </w:pPr>
      <w:r w:rsidRPr="00852E10">
        <w:rPr>
          <w:rStyle w:val="Hypertextovodkaz"/>
          <w:color w:val="auto"/>
          <w:sz w:val="24"/>
          <w:szCs w:val="24"/>
          <w:u w:val="none"/>
        </w:rPr>
        <w:t xml:space="preserve">6 125 : 5 = </w:t>
      </w:r>
      <w:r>
        <w:rPr>
          <w:rStyle w:val="Hypertextovodkaz"/>
          <w:color w:val="auto"/>
          <w:sz w:val="24"/>
          <w:szCs w:val="24"/>
          <w:u w:val="none"/>
        </w:rPr>
        <w:t>_____________</w:t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  <w:t>ZK.: ______________</w:t>
      </w:r>
    </w:p>
    <w:p w:rsidR="00852E10" w:rsidRDefault="00852E10" w:rsidP="00852E10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___</w:t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  <w:t xml:space="preserve">       _______________</w:t>
      </w:r>
    </w:p>
    <w:p w:rsidR="00852E10" w:rsidRDefault="00852E10" w:rsidP="00852E10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 xml:space="preserve">    ___</w:t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  <w:t xml:space="preserve">       _______________</w:t>
      </w:r>
    </w:p>
    <w:p w:rsidR="00852E10" w:rsidRDefault="00852E10" w:rsidP="00852E10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 xml:space="preserve">        ___</w:t>
      </w:r>
    </w:p>
    <w:p w:rsidR="00852E10" w:rsidRDefault="00852E10" w:rsidP="00852E10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 xml:space="preserve">            ___</w:t>
      </w:r>
    </w:p>
    <w:p w:rsidR="00852E10" w:rsidRPr="00852E10" w:rsidRDefault="00852E10" w:rsidP="00852E10">
      <w:pPr>
        <w:rPr>
          <w:sz w:val="24"/>
          <w:szCs w:val="24"/>
        </w:rPr>
      </w:pPr>
    </w:p>
    <w:p w:rsidR="00370C1D" w:rsidRDefault="00370C1D" w:rsidP="007E22F3">
      <w:pPr>
        <w:rPr>
          <w:sz w:val="24"/>
          <w:szCs w:val="24"/>
        </w:rPr>
      </w:pPr>
    </w:p>
    <w:p w:rsidR="00370C1D" w:rsidRDefault="00370C1D" w:rsidP="007E22F3">
      <w:pPr>
        <w:rPr>
          <w:sz w:val="24"/>
          <w:szCs w:val="24"/>
        </w:rPr>
      </w:pPr>
    </w:p>
    <w:p w:rsidR="00370C1D" w:rsidRDefault="00370C1D" w:rsidP="00370C1D">
      <w:pPr>
        <w:rPr>
          <w:b/>
          <w:sz w:val="28"/>
          <w:szCs w:val="28"/>
          <w:u w:val="thick"/>
        </w:rPr>
      </w:pPr>
      <w:r w:rsidRPr="00C74091">
        <w:rPr>
          <w:b/>
          <w:sz w:val="28"/>
          <w:szCs w:val="28"/>
          <w:u w:val="thick"/>
        </w:rPr>
        <w:t>M</w:t>
      </w:r>
      <w:r>
        <w:rPr>
          <w:b/>
          <w:sz w:val="28"/>
          <w:szCs w:val="28"/>
          <w:u w:val="thick"/>
        </w:rPr>
        <w:t>G</w:t>
      </w:r>
    </w:p>
    <w:p w:rsidR="00370C1D" w:rsidRDefault="00370C1D" w:rsidP="00370C1D">
      <w:pPr>
        <w:rPr>
          <w:sz w:val="24"/>
          <w:szCs w:val="24"/>
        </w:rPr>
      </w:pPr>
      <w:r>
        <w:rPr>
          <w:sz w:val="24"/>
          <w:szCs w:val="24"/>
        </w:rPr>
        <w:t>Téma: procvičování a opakování učiva – rýsování kružnice</w:t>
      </w:r>
    </w:p>
    <w:p w:rsidR="00370C1D" w:rsidRDefault="00370C1D" w:rsidP="00370C1D">
      <w:pPr>
        <w:rPr>
          <w:sz w:val="24"/>
          <w:szCs w:val="24"/>
        </w:rPr>
      </w:pPr>
      <w:r>
        <w:rPr>
          <w:sz w:val="24"/>
          <w:szCs w:val="24"/>
        </w:rPr>
        <w:t>Úkol:</w:t>
      </w:r>
    </w:p>
    <w:p w:rsidR="00370C1D" w:rsidRDefault="00370C1D" w:rsidP="00370C1D">
      <w:pPr>
        <w:rPr>
          <w:sz w:val="24"/>
          <w:szCs w:val="24"/>
        </w:rPr>
      </w:pPr>
      <w:r>
        <w:rPr>
          <w:sz w:val="24"/>
          <w:szCs w:val="24"/>
        </w:rPr>
        <w:t>1. Narýsuj kružnici k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( S; r = 6 cm )</w:t>
      </w:r>
    </w:p>
    <w:p w:rsidR="00370C1D" w:rsidRDefault="00370C1D" w:rsidP="00370C1D">
      <w:pPr>
        <w:rPr>
          <w:sz w:val="24"/>
          <w:szCs w:val="24"/>
        </w:rPr>
      </w:pPr>
      <w:r>
        <w:rPr>
          <w:sz w:val="24"/>
          <w:szCs w:val="24"/>
        </w:rPr>
        <w:t>2. Narýsuj kružnici k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( S; r = 80 mm )</w:t>
      </w:r>
    </w:p>
    <w:p w:rsidR="00F02D2F" w:rsidRDefault="00F02D2F" w:rsidP="00370C1D">
      <w:pPr>
        <w:rPr>
          <w:sz w:val="24"/>
          <w:szCs w:val="24"/>
        </w:rPr>
      </w:pPr>
      <w:r>
        <w:rPr>
          <w:sz w:val="24"/>
          <w:szCs w:val="24"/>
        </w:rPr>
        <w:t>Úkoly proveď na zvláštní papír, který následně zařadíme a vlepíme do sešitu.</w:t>
      </w:r>
    </w:p>
    <w:p w:rsidR="00F02D2F" w:rsidRDefault="00F02D2F" w:rsidP="00F02D2F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Z</w:t>
      </w:r>
    </w:p>
    <w:p w:rsidR="00F02D2F" w:rsidRDefault="00F02D2F" w:rsidP="00F02D2F">
      <w:pPr>
        <w:rPr>
          <w:sz w:val="24"/>
          <w:szCs w:val="24"/>
        </w:rPr>
      </w:pPr>
      <w:r>
        <w:rPr>
          <w:sz w:val="24"/>
          <w:szCs w:val="24"/>
        </w:rPr>
        <w:t>Téma: Procvičování a opakování učiva – Jižní Evropa</w:t>
      </w:r>
    </w:p>
    <w:p w:rsidR="00F02D2F" w:rsidRDefault="00F02D2F" w:rsidP="00F02D2F">
      <w:pPr>
        <w:rPr>
          <w:sz w:val="24"/>
          <w:szCs w:val="24"/>
        </w:rPr>
      </w:pPr>
      <w:r>
        <w:rPr>
          <w:sz w:val="24"/>
          <w:szCs w:val="24"/>
        </w:rPr>
        <w:t>Úkol: Odpověz na otázky, doplň text</w:t>
      </w:r>
    </w:p>
    <w:p w:rsidR="00F02D2F" w:rsidRDefault="00F02D2F" w:rsidP="00F02D2F">
      <w:pPr>
        <w:rPr>
          <w:sz w:val="24"/>
          <w:szCs w:val="24"/>
        </w:rPr>
      </w:pPr>
      <w:r>
        <w:rPr>
          <w:sz w:val="24"/>
          <w:szCs w:val="24"/>
        </w:rPr>
        <w:t>1. Odpověz na otázky:</w:t>
      </w:r>
    </w:p>
    <w:p w:rsidR="00F02D2F" w:rsidRDefault="00F02D2F" w:rsidP="00F02D2F">
      <w:pPr>
        <w:rPr>
          <w:sz w:val="24"/>
          <w:szCs w:val="24"/>
        </w:rPr>
      </w:pPr>
      <w:r>
        <w:rPr>
          <w:sz w:val="24"/>
          <w:szCs w:val="24"/>
        </w:rPr>
        <w:t>a) Vyjmenuj poloostrovy, na kterých se rozkládá oblast Jižní Evropy?</w:t>
      </w:r>
    </w:p>
    <w:p w:rsidR="00F02D2F" w:rsidRDefault="00F02D2F" w:rsidP="00F02D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02D2F" w:rsidRDefault="00F02D2F" w:rsidP="00F02D2F">
      <w:pPr>
        <w:rPr>
          <w:sz w:val="24"/>
          <w:szCs w:val="24"/>
        </w:rPr>
      </w:pPr>
      <w:r>
        <w:rPr>
          <w:sz w:val="24"/>
          <w:szCs w:val="24"/>
        </w:rPr>
        <w:t>b) V jaké podnebném pásu se rozkládá oblast Jižní Evropy?</w:t>
      </w:r>
    </w:p>
    <w:p w:rsidR="00F02D2F" w:rsidRDefault="00F02D2F" w:rsidP="00F02D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02D2F" w:rsidRDefault="00F02D2F" w:rsidP="00F02D2F">
      <w:pPr>
        <w:rPr>
          <w:sz w:val="24"/>
          <w:szCs w:val="24"/>
        </w:rPr>
      </w:pPr>
      <w:r>
        <w:rPr>
          <w:sz w:val="24"/>
          <w:szCs w:val="24"/>
        </w:rPr>
        <w:t>c) Který ze států J – Evropy je největším pěstitelem a vývozcem korku na světě?</w:t>
      </w:r>
    </w:p>
    <w:p w:rsidR="00F02D2F" w:rsidRDefault="00F02D2F" w:rsidP="00F02D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F02D2F" w:rsidRDefault="005C5BD5" w:rsidP="00F02D2F">
      <w:pPr>
        <w:rPr>
          <w:sz w:val="24"/>
          <w:szCs w:val="24"/>
        </w:rPr>
      </w:pPr>
      <w:r>
        <w:rPr>
          <w:sz w:val="24"/>
          <w:szCs w:val="24"/>
        </w:rPr>
        <w:t>d) Napiš název státu J – Evropy, který je nejmenším státem na světě, sídlem papeže?</w:t>
      </w:r>
    </w:p>
    <w:p w:rsidR="005C5BD5" w:rsidRDefault="005C5BD5" w:rsidP="00F02D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5C5BD5" w:rsidRDefault="005C5BD5" w:rsidP="00F02D2F">
      <w:pPr>
        <w:rPr>
          <w:sz w:val="24"/>
          <w:szCs w:val="24"/>
        </w:rPr>
      </w:pPr>
      <w:r>
        <w:rPr>
          <w:sz w:val="24"/>
          <w:szCs w:val="24"/>
        </w:rPr>
        <w:t>2. Spoj čarou stát a jeho hlavní město:</w:t>
      </w:r>
    </w:p>
    <w:p w:rsidR="005C5BD5" w:rsidRDefault="005C5BD5" w:rsidP="00F02D2F">
      <w:pPr>
        <w:rPr>
          <w:sz w:val="24"/>
          <w:szCs w:val="24"/>
        </w:rPr>
      </w:pPr>
      <w:r>
        <w:rPr>
          <w:sz w:val="24"/>
          <w:szCs w:val="24"/>
        </w:rPr>
        <w:t>Španělsko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Athény</w:t>
      </w:r>
    </w:p>
    <w:p w:rsidR="005C5BD5" w:rsidRDefault="005C5BD5" w:rsidP="00F02D2F">
      <w:pPr>
        <w:rPr>
          <w:sz w:val="24"/>
          <w:szCs w:val="24"/>
        </w:rPr>
      </w:pPr>
      <w:r>
        <w:rPr>
          <w:sz w:val="24"/>
          <w:szCs w:val="24"/>
        </w:rPr>
        <w:t>Portugalsko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Řím</w:t>
      </w:r>
    </w:p>
    <w:p w:rsidR="005C5BD5" w:rsidRDefault="005C5BD5" w:rsidP="00F02D2F">
      <w:pPr>
        <w:rPr>
          <w:sz w:val="24"/>
          <w:szCs w:val="24"/>
        </w:rPr>
      </w:pPr>
      <w:r>
        <w:rPr>
          <w:sz w:val="24"/>
          <w:szCs w:val="24"/>
        </w:rPr>
        <w:t>Řecko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Lisabon</w:t>
      </w:r>
    </w:p>
    <w:p w:rsidR="005C5BD5" w:rsidRDefault="005C5BD5" w:rsidP="00F02D2F">
      <w:pPr>
        <w:rPr>
          <w:sz w:val="24"/>
          <w:szCs w:val="24"/>
        </w:rPr>
      </w:pPr>
      <w:r>
        <w:rPr>
          <w:sz w:val="24"/>
          <w:szCs w:val="24"/>
        </w:rPr>
        <w:t>Itálie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Madrid</w:t>
      </w:r>
    </w:p>
    <w:p w:rsidR="005C5BD5" w:rsidRDefault="005C5BD5" w:rsidP="00F02D2F">
      <w:pPr>
        <w:rPr>
          <w:sz w:val="24"/>
          <w:szCs w:val="24"/>
        </w:rPr>
      </w:pPr>
      <w:r>
        <w:rPr>
          <w:sz w:val="24"/>
          <w:szCs w:val="24"/>
        </w:rPr>
        <w:t>3. Podle charakteristických znaků poznej a napiš název státu:</w:t>
      </w:r>
    </w:p>
    <w:p w:rsidR="005C5BD5" w:rsidRDefault="005C5BD5" w:rsidP="00F02D2F">
      <w:pPr>
        <w:rPr>
          <w:sz w:val="24"/>
          <w:szCs w:val="24"/>
        </w:rPr>
      </w:pPr>
      <w:r>
        <w:rPr>
          <w:sz w:val="24"/>
          <w:szCs w:val="24"/>
        </w:rPr>
        <w:t>A) Býčí zápasy – korida, tanec flamengo, kytara, kastaněty, fotbal, 1. místo v pěstování oliv a vývozu olivového oleje na světě  ______________________________________________</w:t>
      </w:r>
    </w:p>
    <w:p w:rsidR="005C5BD5" w:rsidRDefault="005C5BD5" w:rsidP="00F02D2F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D0783E">
        <w:rPr>
          <w:sz w:val="24"/>
          <w:szCs w:val="24"/>
        </w:rPr>
        <w:t>Fotbal, auta značky Fiat, Alfa Romeo, Ferrari, jídlo – pizza, špagety, makarony; sýry – parmazán, mozzarella; památky a města- šikmá věž v Pise, Benátky, Florencie, Janov, turistika v Alpách a při Jaderském moři… ________________________________________</w:t>
      </w:r>
    </w:p>
    <w:p w:rsidR="00D0783E" w:rsidRDefault="00D0783E" w:rsidP="00F02D2F">
      <w:pPr>
        <w:rPr>
          <w:sz w:val="24"/>
          <w:szCs w:val="24"/>
        </w:rPr>
      </w:pPr>
    </w:p>
    <w:p w:rsidR="00D0783E" w:rsidRDefault="00D0783E" w:rsidP="00D0783E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P</w:t>
      </w:r>
    </w:p>
    <w:p w:rsidR="00D0783E" w:rsidRDefault="00A97E1F" w:rsidP="00D0783E">
      <w:pPr>
        <w:rPr>
          <w:sz w:val="24"/>
          <w:szCs w:val="24"/>
        </w:rPr>
      </w:pPr>
      <w:r>
        <w:rPr>
          <w:sz w:val="24"/>
          <w:szCs w:val="24"/>
        </w:rPr>
        <w:t>Téma: Druhy zeleniny, zástupci, význam</w:t>
      </w:r>
    </w:p>
    <w:p w:rsidR="00A97E1F" w:rsidRDefault="00A97E1F" w:rsidP="00D0783E">
      <w:pPr>
        <w:rPr>
          <w:sz w:val="24"/>
          <w:szCs w:val="24"/>
        </w:rPr>
      </w:pPr>
      <w:r>
        <w:rPr>
          <w:sz w:val="24"/>
          <w:szCs w:val="24"/>
        </w:rPr>
        <w:t>Úkol: Provedení zápisu – nalepit do sešitu</w:t>
      </w:r>
    </w:p>
    <w:p w:rsidR="00413E32" w:rsidRPr="0007271C" w:rsidRDefault="00413E32" w:rsidP="00413E32">
      <w:pPr>
        <w:rPr>
          <w:b/>
          <w:sz w:val="32"/>
          <w:szCs w:val="32"/>
          <w:u w:val="thick"/>
        </w:rPr>
      </w:pPr>
      <w:r w:rsidRPr="0007271C">
        <w:rPr>
          <w:b/>
          <w:sz w:val="32"/>
          <w:szCs w:val="32"/>
          <w:u w:val="thick"/>
        </w:rPr>
        <w:t>Zelenina</w:t>
      </w:r>
    </w:p>
    <w:p w:rsidR="00413E32" w:rsidRPr="0007271C" w:rsidRDefault="00413E32" w:rsidP="00413E32">
      <w:pPr>
        <w:rPr>
          <w:b/>
          <w:i/>
          <w:u w:val="single"/>
        </w:rPr>
      </w:pPr>
      <w:r w:rsidRPr="0007271C">
        <w:rPr>
          <w:b/>
          <w:i/>
          <w:u w:val="single"/>
        </w:rPr>
        <w:t>Charakteristika:</w:t>
      </w:r>
    </w:p>
    <w:p w:rsidR="00413E32" w:rsidRDefault="00413E32" w:rsidP="00413E32">
      <w:pPr>
        <w:pStyle w:val="Odstavecseseznamem"/>
        <w:numPr>
          <w:ilvl w:val="0"/>
          <w:numId w:val="11"/>
        </w:numPr>
      </w:pPr>
      <w:r>
        <w:t>Soubor rostlin, ze kterých používáme různé části</w:t>
      </w:r>
    </w:p>
    <w:p w:rsidR="00413E32" w:rsidRDefault="00413E32" w:rsidP="00413E32">
      <w:pPr>
        <w:pStyle w:val="Odstavecseseznamem"/>
        <w:numPr>
          <w:ilvl w:val="0"/>
          <w:numId w:val="11"/>
        </w:numPr>
      </w:pPr>
      <w:r>
        <w:t>Používáme je v syrovém stavu nebo tepelně upravené</w:t>
      </w:r>
    </w:p>
    <w:p w:rsidR="00413E32" w:rsidRDefault="00413E32" w:rsidP="00413E32">
      <w:pPr>
        <w:pStyle w:val="Odstavecseseznamem"/>
        <w:numPr>
          <w:ilvl w:val="0"/>
          <w:numId w:val="11"/>
        </w:numPr>
      </w:pPr>
      <w:r>
        <w:t>Obsahuje vitamíny a nerostné látky – minerály</w:t>
      </w:r>
    </w:p>
    <w:p w:rsidR="00413E32" w:rsidRDefault="00413E32" w:rsidP="00413E32">
      <w:pPr>
        <w:pStyle w:val="Odstavecseseznamem"/>
        <w:numPr>
          <w:ilvl w:val="0"/>
          <w:numId w:val="11"/>
        </w:numPr>
      </w:pPr>
      <w:r>
        <w:t>pěstuje se na polích, zahradách, sklenících, pařeništích</w:t>
      </w:r>
    </w:p>
    <w:p w:rsidR="00413E32" w:rsidRPr="0007271C" w:rsidRDefault="00413E32" w:rsidP="00413E32">
      <w:pPr>
        <w:rPr>
          <w:b/>
          <w:u w:val="single"/>
        </w:rPr>
      </w:pPr>
      <w:r w:rsidRPr="0007271C">
        <w:rPr>
          <w:b/>
          <w:u w:val="single"/>
        </w:rPr>
        <w:t>Dělení zeleniny – druhy zelenin:</w:t>
      </w:r>
    </w:p>
    <w:p w:rsidR="00413E32" w:rsidRDefault="00413E32" w:rsidP="00413E32">
      <w:r>
        <w:t>Zeleninu dělíme podle toho, které části z ní konzumujeme.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3E32" w:rsidTr="00600D5D">
        <w:tc>
          <w:tcPr>
            <w:tcW w:w="4531" w:type="dxa"/>
          </w:tcPr>
          <w:p w:rsidR="00413E32" w:rsidRDefault="00413E32" w:rsidP="00600D5D">
            <w:pPr>
              <w:rPr>
                <w:b/>
                <w:u w:val="thick"/>
              </w:rPr>
            </w:pPr>
          </w:p>
          <w:p w:rsidR="00413E32" w:rsidRDefault="00413E32" w:rsidP="00600D5D">
            <w:pPr>
              <w:rPr>
                <w:b/>
                <w:u w:val="thick"/>
              </w:rPr>
            </w:pPr>
          </w:p>
          <w:p w:rsidR="00413E32" w:rsidRDefault="00413E32" w:rsidP="00600D5D">
            <w:r w:rsidRPr="0007271C">
              <w:rPr>
                <w:b/>
                <w:u w:val="thick"/>
              </w:rPr>
              <w:t>1. Kořenová</w:t>
            </w:r>
            <w:r>
              <w:rPr>
                <w:b/>
                <w:u w:val="thick"/>
              </w:rPr>
              <w:t xml:space="preserve"> zelenina</w:t>
            </w:r>
            <w:r w:rsidRPr="0007271C">
              <w:rPr>
                <w:b/>
                <w:u w:val="thick"/>
              </w:rPr>
              <w:t>:</w:t>
            </w:r>
            <w:r>
              <w:tab/>
            </w:r>
          </w:p>
          <w:p w:rsidR="00413E32" w:rsidRDefault="00413E32" w:rsidP="00600D5D">
            <w:r>
              <w:t>– konzumuje se kořen rostliny</w:t>
            </w:r>
          </w:p>
          <w:p w:rsidR="00413E32" w:rsidRDefault="00413E32" w:rsidP="00600D5D">
            <w:r w:rsidRPr="009B08D6">
              <w:rPr>
                <w:i/>
                <w:u w:val="wave"/>
              </w:rPr>
              <w:t>Druhy</w:t>
            </w:r>
            <w:r>
              <w:t>:  mrkev, petržel, celer, křen, červená řepa, ředkvička, ředkev, černý kořen, vodnice</w:t>
            </w:r>
          </w:p>
          <w:p w:rsidR="00413E32" w:rsidRDefault="00413E32" w:rsidP="00600D5D"/>
        </w:tc>
        <w:tc>
          <w:tcPr>
            <w:tcW w:w="4531" w:type="dxa"/>
          </w:tcPr>
          <w:p w:rsidR="00413E32" w:rsidRDefault="00413E32" w:rsidP="00600D5D">
            <w:r w:rsidRPr="00805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4A849BC" wp14:editId="37218FEF">
                  <wp:extent cx="1466850" cy="1619250"/>
                  <wp:effectExtent l="0" t="0" r="0" b="0"/>
                  <wp:docPr id="8" name="Obrázek 8" descr="http://papu.ssss.cz/w/kc/pv/obrazky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pu.ssss.cz/w/kc/pv/obrazky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E32" w:rsidTr="00600D5D">
        <w:tc>
          <w:tcPr>
            <w:tcW w:w="4531" w:type="dxa"/>
          </w:tcPr>
          <w:p w:rsidR="00413E32" w:rsidRDefault="00413E32" w:rsidP="00600D5D"/>
          <w:p w:rsidR="00413E32" w:rsidRDefault="00413E32" w:rsidP="00600D5D"/>
          <w:p w:rsidR="00413E32" w:rsidRDefault="00413E32" w:rsidP="00600D5D">
            <w:pPr>
              <w:rPr>
                <w:b/>
                <w:u w:val="thick"/>
              </w:rPr>
            </w:pPr>
            <w:r w:rsidRPr="0007271C">
              <w:rPr>
                <w:b/>
                <w:u w:val="thick"/>
              </w:rPr>
              <w:t>2. Košťálová</w:t>
            </w:r>
            <w:r>
              <w:rPr>
                <w:b/>
                <w:u w:val="thick"/>
              </w:rPr>
              <w:t xml:space="preserve"> zelenina</w:t>
            </w:r>
            <w:r w:rsidRPr="0007271C">
              <w:rPr>
                <w:b/>
                <w:u w:val="thick"/>
              </w:rPr>
              <w:t xml:space="preserve">: </w:t>
            </w:r>
          </w:p>
          <w:p w:rsidR="00413E32" w:rsidRDefault="00413E32" w:rsidP="00600D5D">
            <w:r>
              <w:t>– název odvozen od košťálu ( silný kořen )</w:t>
            </w:r>
          </w:p>
          <w:p w:rsidR="00413E32" w:rsidRPr="0007271C" w:rsidRDefault="00413E32" w:rsidP="00600D5D">
            <w:pPr>
              <w:rPr>
                <w:b/>
                <w:u w:val="thick"/>
              </w:rPr>
            </w:pPr>
          </w:p>
          <w:p w:rsidR="00413E32" w:rsidRDefault="00413E32" w:rsidP="00600D5D">
            <w:r w:rsidRPr="009B08D6">
              <w:rPr>
                <w:i/>
                <w:u w:val="wave"/>
              </w:rPr>
              <w:t>Druhy:</w:t>
            </w:r>
            <w:r>
              <w:t xml:space="preserve"> zelí, čínské zelí, kapusta – hlávková, růžičková, květák, brokolice, kedlubna</w:t>
            </w:r>
          </w:p>
          <w:p w:rsidR="00413E32" w:rsidRDefault="00413E32" w:rsidP="00600D5D"/>
        </w:tc>
        <w:tc>
          <w:tcPr>
            <w:tcW w:w="4531" w:type="dxa"/>
          </w:tcPr>
          <w:p w:rsidR="00413E32" w:rsidRDefault="00413E32" w:rsidP="00600D5D">
            <w:r w:rsidRPr="00805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D9B871D" wp14:editId="729B1B5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182245</wp:posOffset>
                  </wp:positionV>
                  <wp:extent cx="1771650" cy="1430474"/>
                  <wp:effectExtent l="0" t="0" r="0" b="0"/>
                  <wp:wrapSquare wrapText="bothSides"/>
                  <wp:docPr id="9" name="Obrázek 9" descr="http://papu.ssss.cz/w/kc/pv/obrazky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pu.ssss.cz/w/kc/pv/obrazky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30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3E32" w:rsidTr="00600D5D">
        <w:tc>
          <w:tcPr>
            <w:tcW w:w="4531" w:type="dxa"/>
          </w:tcPr>
          <w:p w:rsidR="00413E32" w:rsidRDefault="00413E32" w:rsidP="00600D5D"/>
          <w:p w:rsidR="00413E32" w:rsidRDefault="00413E32" w:rsidP="00600D5D"/>
          <w:p w:rsidR="00413E32" w:rsidRDefault="00413E32" w:rsidP="00600D5D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3. Listová zelenina:</w:t>
            </w:r>
          </w:p>
          <w:p w:rsidR="00413E32" w:rsidRPr="009B08D6" w:rsidRDefault="00413E32" w:rsidP="00600D5D">
            <w:r w:rsidRPr="009B08D6">
              <w:t>- konzumují se listy</w:t>
            </w:r>
          </w:p>
          <w:p w:rsidR="00413E32" w:rsidRDefault="00413E32" w:rsidP="00600D5D">
            <w:r w:rsidRPr="009B08D6">
              <w:rPr>
                <w:i/>
                <w:u w:val="wave"/>
              </w:rPr>
              <w:t>Druhy:</w:t>
            </w:r>
            <w:r>
              <w:rPr>
                <w:i/>
                <w:u w:val="wave"/>
              </w:rPr>
              <w:t xml:space="preserve"> </w:t>
            </w:r>
            <w:r>
              <w:t>hlávkový salát, špenát, polníček, čekanka salátová, kopřiva</w:t>
            </w:r>
          </w:p>
          <w:p w:rsidR="00413E32" w:rsidRDefault="00413E32" w:rsidP="00600D5D"/>
        </w:tc>
        <w:tc>
          <w:tcPr>
            <w:tcW w:w="4531" w:type="dxa"/>
          </w:tcPr>
          <w:p w:rsidR="00413E32" w:rsidRDefault="00413E32" w:rsidP="00600D5D">
            <w:r w:rsidRPr="00805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3755843" wp14:editId="07C7D2E4">
                  <wp:extent cx="1352550" cy="2647719"/>
                  <wp:effectExtent l="317" t="0" r="318" b="317"/>
                  <wp:docPr id="10" name="Obrázek 10" descr="http://papu.ssss.cz/w/kc/pv/obrazky/sal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pu.ssss.cz/w/kc/pv/obrazky/sal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52550" cy="264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E32" w:rsidTr="00600D5D">
        <w:tc>
          <w:tcPr>
            <w:tcW w:w="4531" w:type="dxa"/>
          </w:tcPr>
          <w:p w:rsidR="00413E32" w:rsidRDefault="00413E32" w:rsidP="00600D5D"/>
          <w:p w:rsidR="00413E32" w:rsidRPr="0007271C" w:rsidRDefault="00413E32" w:rsidP="00600D5D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4. Cibulová:</w:t>
            </w:r>
          </w:p>
          <w:p w:rsidR="00413E32" w:rsidRDefault="00413E32" w:rsidP="00600D5D">
            <w:r>
              <w:t xml:space="preserve"> </w:t>
            </w:r>
            <w:r w:rsidRPr="009B08D6">
              <w:rPr>
                <w:i/>
                <w:u w:val="wave"/>
              </w:rPr>
              <w:t>Druhy:</w:t>
            </w:r>
            <w:r>
              <w:t xml:space="preserve">    cibule, česnek, pažitka, pór </w:t>
            </w:r>
          </w:p>
          <w:p w:rsidR="00413E32" w:rsidRDefault="00413E32" w:rsidP="00600D5D"/>
        </w:tc>
        <w:tc>
          <w:tcPr>
            <w:tcW w:w="4531" w:type="dxa"/>
          </w:tcPr>
          <w:p w:rsidR="00413E32" w:rsidRDefault="00413E32" w:rsidP="00600D5D">
            <w:r w:rsidRPr="00805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7F2326C" wp14:editId="4185188D">
                  <wp:extent cx="1466850" cy="1504950"/>
                  <wp:effectExtent l="0" t="0" r="0" b="0"/>
                  <wp:docPr id="11" name="Obrázek 11" descr="http://papu.ssss.cz/w/kc/pv/obrazky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apu.ssss.cz/w/kc/pv/obrazky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E32" w:rsidTr="00600D5D">
        <w:tc>
          <w:tcPr>
            <w:tcW w:w="4531" w:type="dxa"/>
          </w:tcPr>
          <w:p w:rsidR="00413E32" w:rsidRDefault="00413E32" w:rsidP="00600D5D"/>
          <w:p w:rsidR="00413E32" w:rsidRDefault="00413E32" w:rsidP="00600D5D"/>
          <w:p w:rsidR="00413E32" w:rsidRDefault="00413E32" w:rsidP="00600D5D">
            <w:pPr>
              <w:rPr>
                <w:b/>
                <w:u w:val="thick"/>
              </w:rPr>
            </w:pPr>
            <w:r w:rsidRPr="0007271C">
              <w:rPr>
                <w:b/>
                <w:u w:val="thick"/>
              </w:rPr>
              <w:t>5. Plodová zelenina:</w:t>
            </w:r>
            <w:r w:rsidRPr="000727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thick"/>
                <w:lang w:eastAsia="cs-CZ"/>
              </w:rPr>
              <w:t xml:space="preserve"> </w:t>
            </w:r>
          </w:p>
          <w:p w:rsidR="00413E32" w:rsidRDefault="00413E32" w:rsidP="00600D5D">
            <w:pPr>
              <w:pStyle w:val="Zhlav"/>
              <w:tabs>
                <w:tab w:val="clear" w:pos="4536"/>
                <w:tab w:val="clear" w:pos="9072"/>
              </w:tabs>
            </w:pPr>
            <w:r>
              <w:t>– konzumují se plody</w:t>
            </w:r>
          </w:p>
          <w:p w:rsidR="00413E32" w:rsidRDefault="00413E32" w:rsidP="00600D5D">
            <w:r w:rsidRPr="009B08D6">
              <w:rPr>
                <w:i/>
                <w:u w:val="wave"/>
              </w:rPr>
              <w:t>Druhy:</w:t>
            </w:r>
          </w:p>
          <w:p w:rsidR="00413E32" w:rsidRDefault="00413E32" w:rsidP="00600D5D">
            <w:r w:rsidRPr="0007271C">
              <w:rPr>
                <w:b/>
                <w:i/>
                <w:u w:val="wave"/>
              </w:rPr>
              <w:t>a) tykvovitá</w:t>
            </w:r>
            <w:r>
              <w:t xml:space="preserve"> – okurky, dýně, meloun</w:t>
            </w:r>
          </w:p>
          <w:p w:rsidR="00413E32" w:rsidRDefault="00413E32" w:rsidP="00600D5D"/>
        </w:tc>
        <w:tc>
          <w:tcPr>
            <w:tcW w:w="4531" w:type="dxa"/>
          </w:tcPr>
          <w:p w:rsidR="00413E32" w:rsidRDefault="00413E32" w:rsidP="00600D5D">
            <w:r w:rsidRPr="00805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A0B9F5B" wp14:editId="1AED4080">
                  <wp:extent cx="1552575" cy="1609725"/>
                  <wp:effectExtent l="0" t="0" r="9525" b="9525"/>
                  <wp:docPr id="12" name="Obrázek 12" descr="http://papu.ssss.cz/w/kc/pv/obrazky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apu.ssss.cz/w/kc/pv/obrazky/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36"/>
                          <a:stretch/>
                        </pic:blipFill>
                        <pic:spPr bwMode="auto">
                          <a:xfrm>
                            <a:off x="0" y="0"/>
                            <a:ext cx="15525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E32" w:rsidTr="00600D5D">
        <w:tc>
          <w:tcPr>
            <w:tcW w:w="4531" w:type="dxa"/>
          </w:tcPr>
          <w:p w:rsidR="00413E32" w:rsidRDefault="00413E32" w:rsidP="00600D5D"/>
          <w:p w:rsidR="00413E32" w:rsidRDefault="00413E32" w:rsidP="00600D5D"/>
          <w:p w:rsidR="00413E32" w:rsidRDefault="00413E32" w:rsidP="00600D5D">
            <w:r w:rsidRPr="0007271C">
              <w:rPr>
                <w:b/>
                <w:i/>
                <w:u w:val="wave"/>
              </w:rPr>
              <w:t>b) lilková</w:t>
            </w:r>
            <w:r>
              <w:t xml:space="preserve"> – rajčata, papriky, lilek</w:t>
            </w:r>
          </w:p>
        </w:tc>
        <w:tc>
          <w:tcPr>
            <w:tcW w:w="4531" w:type="dxa"/>
          </w:tcPr>
          <w:p w:rsidR="00413E32" w:rsidRDefault="00413E32" w:rsidP="00600D5D">
            <w:r w:rsidRPr="00805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AD02B32" wp14:editId="3F15D596">
                  <wp:extent cx="1590675" cy="1126444"/>
                  <wp:effectExtent l="0" t="0" r="0" b="0"/>
                  <wp:docPr id="13" name="Obrázek 13" descr="http://papu.ssss.cz/w/kc/pv/obrazky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apu.ssss.cz/w/kc/pv/obrazky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68" cy="1130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E32" w:rsidTr="00600D5D">
        <w:tc>
          <w:tcPr>
            <w:tcW w:w="4531" w:type="dxa"/>
          </w:tcPr>
          <w:p w:rsidR="00413E32" w:rsidRDefault="00413E32" w:rsidP="00600D5D"/>
          <w:p w:rsidR="00413E32" w:rsidRDefault="00413E32" w:rsidP="00600D5D"/>
          <w:p w:rsidR="00413E32" w:rsidRDefault="00413E32" w:rsidP="00600D5D"/>
          <w:p w:rsidR="00413E32" w:rsidRDefault="00413E32" w:rsidP="00600D5D">
            <w:r w:rsidRPr="0007271C">
              <w:rPr>
                <w:b/>
                <w:i/>
                <w:u w:val="wave"/>
              </w:rPr>
              <w:t>c) lusková</w:t>
            </w:r>
            <w:r>
              <w:t xml:space="preserve"> – zelený hrášek, fazolka</w:t>
            </w:r>
          </w:p>
        </w:tc>
        <w:tc>
          <w:tcPr>
            <w:tcW w:w="4531" w:type="dxa"/>
          </w:tcPr>
          <w:p w:rsidR="00413E32" w:rsidRDefault="00413E32" w:rsidP="00600D5D">
            <w:r w:rsidRPr="00805FA6"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3AFACB7" wp14:editId="4581BE6C">
                  <wp:extent cx="1765047" cy="1628775"/>
                  <wp:effectExtent l="0" t="0" r="6985" b="0"/>
                  <wp:docPr id="14" name="Obrázek 14" descr="http://papu.ssss.cz/w/kc/pv/obrazky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apu.ssss.cz/w/kc/pv/obrazky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03" cy="163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E32" w:rsidTr="00600D5D">
        <w:tc>
          <w:tcPr>
            <w:tcW w:w="4531" w:type="dxa"/>
          </w:tcPr>
          <w:p w:rsidR="00413E32" w:rsidRDefault="00413E32" w:rsidP="00600D5D"/>
          <w:p w:rsidR="00413E32" w:rsidRDefault="00413E32" w:rsidP="00600D5D"/>
          <w:p w:rsidR="00413E32" w:rsidRPr="0007271C" w:rsidRDefault="00413E32" w:rsidP="00600D5D">
            <w:pPr>
              <w:rPr>
                <w:b/>
                <w:u w:val="thick"/>
              </w:rPr>
            </w:pPr>
            <w:r w:rsidRPr="0007271C">
              <w:rPr>
                <w:b/>
                <w:u w:val="thick"/>
              </w:rPr>
              <w:t>6. Lahůdková zelenina:</w:t>
            </w:r>
          </w:p>
          <w:p w:rsidR="00413E32" w:rsidRDefault="00413E32" w:rsidP="00600D5D">
            <w:r w:rsidRPr="009B08D6">
              <w:rPr>
                <w:i/>
                <w:u w:val="wave"/>
              </w:rPr>
              <w:t>Druhy:</w:t>
            </w:r>
            <w:r>
              <w:t xml:space="preserve">  chřest, kukuřice,…</w:t>
            </w:r>
          </w:p>
        </w:tc>
        <w:tc>
          <w:tcPr>
            <w:tcW w:w="4531" w:type="dxa"/>
          </w:tcPr>
          <w:p w:rsidR="00413E32" w:rsidRDefault="00413E32" w:rsidP="00600D5D">
            <w:r>
              <w:rPr>
                <w:rFonts w:ascii="Roboto" w:hAnsi="Roboto"/>
                <w:noProof/>
                <w:color w:val="2962FF"/>
                <w:lang w:eastAsia="cs-CZ"/>
              </w:rPr>
              <w:drawing>
                <wp:inline distT="0" distB="0" distL="0" distR="0" wp14:anchorId="1D731C30" wp14:editId="640D26F1">
                  <wp:extent cx="2112010" cy="1117321"/>
                  <wp:effectExtent l="0" t="0" r="2540" b="6985"/>
                  <wp:docPr id="15" name="obrázek 2" descr="Vynikající kukuřice: Jak se pozná zralá? Nejlepší recepty, na ...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ynikající kukuřice: Jak se pozná zralá? Nejlepší recepty, na ...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584" cy="112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E32" w:rsidRDefault="00413E32" w:rsidP="00413E32"/>
    <w:p w:rsidR="00413E32" w:rsidRPr="0007271C" w:rsidRDefault="00413E32" w:rsidP="00413E32">
      <w:pPr>
        <w:rPr>
          <w:i/>
          <w:sz w:val="24"/>
          <w:szCs w:val="24"/>
          <w:u w:val="thick"/>
        </w:rPr>
      </w:pPr>
      <w:r w:rsidRPr="0007271C">
        <w:rPr>
          <w:i/>
          <w:sz w:val="24"/>
          <w:szCs w:val="24"/>
          <w:u w:val="thick"/>
        </w:rPr>
        <w:t>Skladování zeleniny:</w:t>
      </w:r>
    </w:p>
    <w:p w:rsidR="00413E32" w:rsidRPr="0007271C" w:rsidRDefault="00413E32" w:rsidP="00413E32">
      <w:pPr>
        <w:spacing w:after="0" w:line="240" w:lineRule="auto"/>
        <w:ind w:left="720" w:hanging="360"/>
        <w:jc w:val="both"/>
        <w:rPr>
          <w:rFonts w:eastAsia="Times New Roman" w:cstheme="minorHAnsi"/>
          <w:lang w:eastAsia="cs-CZ"/>
        </w:rPr>
      </w:pPr>
      <w:r w:rsidRPr="0007271C">
        <w:rPr>
          <w:rFonts w:eastAsia="Times New Roman" w:cstheme="minorHAnsi"/>
          <w:b/>
          <w:bCs/>
          <w:lang w:eastAsia="cs-CZ"/>
        </w:rPr>
        <w:t>1.</w:t>
      </w:r>
      <w:r w:rsidRPr="0007271C">
        <w:rPr>
          <w:rFonts w:eastAsia="Times New Roman" w:cstheme="minorHAnsi"/>
          <w:lang w:eastAsia="cs-CZ"/>
        </w:rPr>
        <w:t xml:space="preserve">   </w:t>
      </w:r>
      <w:r w:rsidRPr="0007271C">
        <w:rPr>
          <w:rFonts w:eastAsia="Times New Roman" w:cstheme="minorHAnsi"/>
          <w:b/>
          <w:bCs/>
          <w:lang w:eastAsia="cs-CZ"/>
        </w:rPr>
        <w:t xml:space="preserve">Krátkodobě – </w:t>
      </w:r>
      <w:r w:rsidRPr="0007271C">
        <w:rPr>
          <w:rFonts w:eastAsia="Times New Roman" w:cstheme="minorHAnsi"/>
          <w:lang w:eastAsia="cs-CZ"/>
        </w:rPr>
        <w:t>salát, okurky, rajčata, květák.</w:t>
      </w:r>
    </w:p>
    <w:p w:rsidR="00413E32" w:rsidRPr="0007271C" w:rsidRDefault="00413E32" w:rsidP="00413E32">
      <w:pPr>
        <w:spacing w:after="0" w:line="240" w:lineRule="auto"/>
        <w:ind w:left="720" w:hanging="360"/>
        <w:jc w:val="both"/>
        <w:rPr>
          <w:rFonts w:eastAsia="Times New Roman" w:cstheme="minorHAnsi"/>
          <w:lang w:eastAsia="cs-CZ"/>
        </w:rPr>
      </w:pPr>
      <w:r w:rsidRPr="0007271C">
        <w:rPr>
          <w:rFonts w:eastAsia="Times New Roman" w:cstheme="minorHAnsi"/>
          <w:b/>
          <w:bCs/>
          <w:lang w:eastAsia="cs-CZ"/>
        </w:rPr>
        <w:t>2.</w:t>
      </w:r>
      <w:r w:rsidRPr="0007271C">
        <w:rPr>
          <w:rFonts w:eastAsia="Times New Roman" w:cstheme="minorHAnsi"/>
          <w:lang w:eastAsia="cs-CZ"/>
        </w:rPr>
        <w:t xml:space="preserve">   </w:t>
      </w:r>
      <w:r w:rsidRPr="0007271C">
        <w:rPr>
          <w:rFonts w:eastAsia="Times New Roman" w:cstheme="minorHAnsi"/>
          <w:b/>
          <w:bCs/>
          <w:lang w:eastAsia="cs-CZ"/>
        </w:rPr>
        <w:t>Dlouhodobě –</w:t>
      </w:r>
      <w:r w:rsidRPr="0007271C">
        <w:rPr>
          <w:rFonts w:eastAsia="Times New Roman" w:cstheme="minorHAnsi"/>
          <w:lang w:eastAsia="cs-CZ"/>
        </w:rPr>
        <w:t xml:space="preserve"> vhodná je zelenina kořenová, cibulová a některé druhy košťálové zeleniny. </w:t>
      </w:r>
    </w:p>
    <w:p w:rsidR="00413E32" w:rsidRPr="0007271C" w:rsidRDefault="00413E32" w:rsidP="00413E32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thick"/>
          <w:lang w:eastAsia="cs-CZ"/>
        </w:rPr>
      </w:pPr>
      <w:r w:rsidRPr="0007271C">
        <w:rPr>
          <w:rFonts w:eastAsia="Times New Roman" w:cstheme="minorHAnsi"/>
          <w:b/>
          <w:bCs/>
          <w:sz w:val="24"/>
          <w:szCs w:val="24"/>
          <w:u w:val="thick"/>
          <w:lang w:eastAsia="cs-CZ"/>
        </w:rPr>
        <w:t>Konzervování zeleniny</w:t>
      </w:r>
    </w:p>
    <w:p w:rsidR="00413E32" w:rsidRPr="0007271C" w:rsidRDefault="00413E32" w:rsidP="00413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7271C">
        <w:rPr>
          <w:rFonts w:eastAsia="Times New Roman" w:cstheme="minorHAnsi"/>
          <w:sz w:val="24"/>
          <w:szCs w:val="24"/>
          <w:lang w:eastAsia="cs-CZ"/>
        </w:rPr>
        <w:t>Pro mimosezónní spotřebu se zelenina konzervuje. Konzervováním  prodlužujeme použitelnost některých druhů zeleniny, ale snižujeme její biologickou hodnotu.</w:t>
      </w:r>
    </w:p>
    <w:p w:rsidR="00413E32" w:rsidRPr="0007271C" w:rsidRDefault="00413E32" w:rsidP="00413E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7271C">
        <w:rPr>
          <w:rFonts w:eastAsia="Times New Roman" w:cstheme="minorHAnsi"/>
          <w:sz w:val="24"/>
          <w:szCs w:val="24"/>
          <w:lang w:eastAsia="cs-CZ"/>
        </w:rPr>
        <w:t> </w:t>
      </w:r>
    </w:p>
    <w:p w:rsidR="00413E32" w:rsidRPr="0007271C" w:rsidRDefault="00413E32" w:rsidP="00413E32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thick"/>
          <w:lang w:eastAsia="cs-CZ"/>
        </w:rPr>
      </w:pPr>
      <w:r w:rsidRPr="0007271C">
        <w:rPr>
          <w:rFonts w:eastAsia="Times New Roman" w:cstheme="minorHAnsi"/>
          <w:b/>
          <w:bCs/>
          <w:sz w:val="24"/>
          <w:szCs w:val="24"/>
          <w:u w:val="thick"/>
          <w:lang w:eastAsia="cs-CZ"/>
        </w:rPr>
        <w:lastRenderedPageBreak/>
        <w:t>Druhy konzervací:</w:t>
      </w:r>
    </w:p>
    <w:p w:rsidR="00413E32" w:rsidRPr="0007271C" w:rsidRDefault="00413E32" w:rsidP="00413E32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7271C">
        <w:rPr>
          <w:rFonts w:eastAsia="Times New Roman" w:cstheme="minorHAnsi"/>
          <w:b/>
          <w:bCs/>
          <w:sz w:val="24"/>
          <w:szCs w:val="24"/>
          <w:lang w:eastAsia="cs-CZ"/>
        </w:rPr>
        <w:t>1.</w:t>
      </w:r>
      <w:r w:rsidRPr="0007271C">
        <w:rPr>
          <w:rFonts w:eastAsia="Times New Roman" w:cstheme="minorHAnsi"/>
          <w:sz w:val="24"/>
          <w:szCs w:val="24"/>
          <w:lang w:eastAsia="cs-CZ"/>
        </w:rPr>
        <w:t xml:space="preserve">   </w:t>
      </w:r>
      <w:r w:rsidRPr="0007271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Sterilace – </w:t>
      </w:r>
      <w:r w:rsidRPr="0007271C">
        <w:rPr>
          <w:rFonts w:eastAsia="Times New Roman" w:cstheme="minorHAnsi"/>
          <w:sz w:val="24"/>
          <w:szCs w:val="24"/>
          <w:lang w:eastAsia="cs-CZ"/>
        </w:rPr>
        <w:t>působení teploty 100°C - mrkev, hrášek, kukuřice.</w:t>
      </w:r>
    </w:p>
    <w:p w:rsidR="00413E32" w:rsidRPr="0007271C" w:rsidRDefault="00413E32" w:rsidP="00413E32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7271C">
        <w:rPr>
          <w:rFonts w:eastAsia="Times New Roman" w:cstheme="minorHAnsi"/>
          <w:b/>
          <w:bCs/>
          <w:sz w:val="24"/>
          <w:szCs w:val="24"/>
          <w:lang w:eastAsia="cs-CZ"/>
        </w:rPr>
        <w:t>2.</w:t>
      </w:r>
      <w:r w:rsidRPr="0007271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7271C">
        <w:rPr>
          <w:rFonts w:eastAsia="Times New Roman" w:cstheme="minorHAnsi"/>
          <w:b/>
          <w:bCs/>
          <w:sz w:val="24"/>
          <w:szCs w:val="24"/>
          <w:lang w:eastAsia="cs-CZ"/>
        </w:rPr>
        <w:t>Sušení –</w:t>
      </w:r>
      <w:r w:rsidRPr="0007271C">
        <w:rPr>
          <w:rFonts w:eastAsia="Times New Roman" w:cstheme="minorHAnsi"/>
          <w:sz w:val="24"/>
          <w:szCs w:val="24"/>
          <w:lang w:eastAsia="cs-CZ"/>
        </w:rPr>
        <w:t xml:space="preserve"> téměř všechny druhy zeleniny, výhodou je zachování biologické hodnoty.</w:t>
      </w:r>
    </w:p>
    <w:p w:rsidR="00413E32" w:rsidRPr="0007271C" w:rsidRDefault="00413E32" w:rsidP="00413E32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7271C">
        <w:rPr>
          <w:rFonts w:eastAsia="Times New Roman" w:cstheme="minorHAnsi"/>
          <w:b/>
          <w:bCs/>
          <w:sz w:val="24"/>
          <w:szCs w:val="24"/>
          <w:lang w:eastAsia="cs-CZ"/>
        </w:rPr>
        <w:t>3.</w:t>
      </w:r>
      <w:r w:rsidRPr="0007271C">
        <w:rPr>
          <w:rFonts w:eastAsia="Times New Roman" w:cstheme="minorHAnsi"/>
          <w:sz w:val="24"/>
          <w:szCs w:val="24"/>
          <w:lang w:eastAsia="cs-CZ"/>
        </w:rPr>
        <w:t xml:space="preserve">   </w:t>
      </w:r>
      <w:r w:rsidRPr="0007271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Mražení – </w:t>
      </w:r>
      <w:r w:rsidRPr="0007271C">
        <w:rPr>
          <w:rFonts w:eastAsia="Times New Roman" w:cstheme="minorHAnsi"/>
          <w:sz w:val="24"/>
          <w:szCs w:val="24"/>
          <w:lang w:eastAsia="cs-CZ"/>
        </w:rPr>
        <w:t>krájená i v celku, zmrazujeme při – 45°C, uchováváme při – 18°C.</w:t>
      </w:r>
    </w:p>
    <w:p w:rsidR="00413E32" w:rsidRPr="0007271C" w:rsidRDefault="00413E32" w:rsidP="00413E32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7271C">
        <w:rPr>
          <w:rFonts w:eastAsia="Times New Roman" w:cstheme="minorHAnsi"/>
          <w:b/>
          <w:bCs/>
          <w:sz w:val="24"/>
          <w:szCs w:val="24"/>
          <w:lang w:eastAsia="cs-CZ"/>
        </w:rPr>
        <w:t>4.</w:t>
      </w:r>
      <w:r w:rsidRPr="0007271C">
        <w:rPr>
          <w:rFonts w:eastAsia="Times New Roman" w:cstheme="minorHAnsi"/>
          <w:sz w:val="24"/>
          <w:szCs w:val="24"/>
          <w:lang w:eastAsia="cs-CZ"/>
        </w:rPr>
        <w:t xml:space="preserve">   </w:t>
      </w:r>
      <w:r w:rsidRPr="0007271C">
        <w:rPr>
          <w:rFonts w:eastAsia="Times New Roman" w:cstheme="minorHAnsi"/>
          <w:b/>
          <w:bCs/>
          <w:sz w:val="24"/>
          <w:szCs w:val="24"/>
          <w:lang w:eastAsia="cs-CZ"/>
        </w:rPr>
        <w:t>Nakládání do soli –</w:t>
      </w:r>
      <w:r w:rsidRPr="0007271C">
        <w:rPr>
          <w:rFonts w:eastAsia="Times New Roman" w:cstheme="minorHAnsi"/>
          <w:sz w:val="24"/>
          <w:szCs w:val="24"/>
          <w:lang w:eastAsia="cs-CZ"/>
        </w:rPr>
        <w:t xml:space="preserve"> česnek, kořenová zelenina, natě.</w:t>
      </w:r>
    </w:p>
    <w:p w:rsidR="00413E32" w:rsidRPr="0007271C" w:rsidRDefault="00413E32" w:rsidP="00413E32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7271C">
        <w:rPr>
          <w:rFonts w:eastAsia="Times New Roman" w:cstheme="minorHAnsi"/>
          <w:b/>
          <w:bCs/>
          <w:sz w:val="24"/>
          <w:szCs w:val="24"/>
          <w:lang w:eastAsia="cs-CZ"/>
        </w:rPr>
        <w:t>5.</w:t>
      </w:r>
      <w:r w:rsidRPr="0007271C">
        <w:rPr>
          <w:rFonts w:eastAsia="Times New Roman" w:cstheme="minorHAnsi"/>
          <w:sz w:val="24"/>
          <w:szCs w:val="24"/>
          <w:lang w:eastAsia="cs-CZ"/>
        </w:rPr>
        <w:t xml:space="preserve">   </w:t>
      </w:r>
      <w:r w:rsidRPr="0007271C">
        <w:rPr>
          <w:rFonts w:eastAsia="Times New Roman" w:cstheme="minorHAnsi"/>
          <w:b/>
          <w:bCs/>
          <w:sz w:val="24"/>
          <w:szCs w:val="24"/>
          <w:lang w:eastAsia="cs-CZ"/>
        </w:rPr>
        <w:t>Mléčné kysání –</w:t>
      </w:r>
      <w:r w:rsidRPr="0007271C">
        <w:rPr>
          <w:rFonts w:eastAsia="Times New Roman" w:cstheme="minorHAnsi"/>
          <w:sz w:val="24"/>
          <w:szCs w:val="24"/>
          <w:lang w:eastAsia="cs-CZ"/>
        </w:rPr>
        <w:t xml:space="preserve"> zelí,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7271C">
        <w:rPr>
          <w:rFonts w:eastAsia="Times New Roman" w:cstheme="minorHAnsi"/>
          <w:sz w:val="24"/>
          <w:szCs w:val="24"/>
          <w:lang w:eastAsia="cs-CZ"/>
        </w:rPr>
        <w:t>okurky.</w:t>
      </w:r>
    </w:p>
    <w:p w:rsidR="00413E32" w:rsidRPr="0007271C" w:rsidRDefault="00413E32" w:rsidP="00413E32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7271C">
        <w:rPr>
          <w:rFonts w:eastAsia="Times New Roman" w:cstheme="minorHAnsi"/>
          <w:b/>
          <w:bCs/>
          <w:sz w:val="24"/>
          <w:szCs w:val="24"/>
          <w:lang w:eastAsia="cs-CZ"/>
        </w:rPr>
        <w:t>6.</w:t>
      </w:r>
      <w:r w:rsidRPr="0007271C">
        <w:rPr>
          <w:rFonts w:eastAsia="Times New Roman" w:cstheme="minorHAnsi"/>
          <w:sz w:val="24"/>
          <w:szCs w:val="24"/>
          <w:lang w:eastAsia="cs-CZ"/>
        </w:rPr>
        <w:t xml:space="preserve">   </w:t>
      </w:r>
      <w:r w:rsidRPr="0007271C">
        <w:rPr>
          <w:rFonts w:eastAsia="Times New Roman" w:cstheme="minorHAnsi"/>
          <w:b/>
          <w:bCs/>
          <w:sz w:val="24"/>
          <w:szCs w:val="24"/>
          <w:lang w:eastAsia="cs-CZ"/>
        </w:rPr>
        <w:t>Zahušťování a vaření –</w:t>
      </w:r>
      <w:r w:rsidRPr="0007271C">
        <w:rPr>
          <w:rFonts w:eastAsia="Times New Roman" w:cstheme="minorHAnsi"/>
          <w:sz w:val="24"/>
          <w:szCs w:val="24"/>
          <w:lang w:eastAsia="cs-CZ"/>
        </w:rPr>
        <w:t xml:space="preserve"> rozdrcené a propasírované výrobky (kečupy, protlaky). </w:t>
      </w:r>
    </w:p>
    <w:p w:rsidR="00413E32" w:rsidRDefault="00413E32" w:rsidP="00413E32">
      <w:pPr>
        <w:rPr>
          <w:rFonts w:cstheme="minorHAnsi"/>
        </w:rPr>
      </w:pPr>
    </w:p>
    <w:p w:rsidR="00413E32" w:rsidRPr="00535247" w:rsidRDefault="00413E32" w:rsidP="00413E32">
      <w:pPr>
        <w:rPr>
          <w:rFonts w:cstheme="minorHAnsi"/>
          <w:b/>
          <w:i/>
          <w:sz w:val="24"/>
          <w:szCs w:val="24"/>
          <w:u w:val="thick"/>
        </w:rPr>
      </w:pPr>
      <w:r w:rsidRPr="00535247">
        <w:rPr>
          <w:rFonts w:cstheme="minorHAnsi"/>
          <w:b/>
          <w:i/>
          <w:sz w:val="24"/>
          <w:szCs w:val="24"/>
          <w:u w:val="thick"/>
        </w:rPr>
        <w:t>Ostatní:</w:t>
      </w:r>
    </w:p>
    <w:p w:rsidR="00413E32" w:rsidRPr="00535247" w:rsidRDefault="00413E32" w:rsidP="00413E32">
      <w:pPr>
        <w:rPr>
          <w:rFonts w:cstheme="minorHAnsi"/>
          <w:b/>
          <w:u w:val="thick"/>
        </w:rPr>
      </w:pPr>
      <w:r w:rsidRPr="00535247">
        <w:rPr>
          <w:rFonts w:cstheme="minorHAnsi"/>
          <w:b/>
          <w:u w:val="thick"/>
        </w:rPr>
        <w:t>Květiny</w:t>
      </w:r>
    </w:p>
    <w:p w:rsidR="00413E32" w:rsidRPr="00535247" w:rsidRDefault="00413E32" w:rsidP="00413E32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35247">
        <w:rPr>
          <w:rFonts w:eastAsia="Times New Roman" w:cstheme="minorHAnsi"/>
          <w:sz w:val="24"/>
          <w:szCs w:val="24"/>
          <w:lang w:eastAsia="cs-CZ"/>
        </w:rPr>
        <w:t>Mnoho květů rostlin je jedlých, ale v kuchyni jsou málo využívány.</w:t>
      </w:r>
    </w:p>
    <w:p w:rsidR="00413E32" w:rsidRPr="00535247" w:rsidRDefault="00413E32" w:rsidP="00413E32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35247">
        <w:rPr>
          <w:rFonts w:eastAsia="Times New Roman" w:cstheme="minorHAnsi"/>
          <w:sz w:val="24"/>
          <w:szCs w:val="24"/>
          <w:lang w:eastAsia="cs-CZ"/>
        </w:rPr>
        <w:t>• Můžeme je používat jako doplněk salátů, ke zdobení zeleninových i ovocných mís, některé druhy k plnění, do džemů. Dobře doplňují dary moře, sýry, dezerty a moučníky.</w:t>
      </w:r>
    </w:p>
    <w:p w:rsidR="00413E32" w:rsidRDefault="00413E32" w:rsidP="00413E32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3524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B08D6">
        <w:rPr>
          <w:rFonts w:eastAsia="Times New Roman" w:cstheme="minorHAnsi"/>
          <w:i/>
          <w:sz w:val="24"/>
          <w:szCs w:val="24"/>
          <w:u w:val="wave"/>
          <w:lang w:eastAsia="cs-CZ"/>
        </w:rPr>
        <w:t>Druhy:</w:t>
      </w:r>
      <w:r w:rsidRPr="00535247">
        <w:rPr>
          <w:rFonts w:eastAsia="Times New Roman" w:cstheme="minorHAnsi"/>
          <w:sz w:val="24"/>
          <w:szCs w:val="24"/>
          <w:lang w:eastAsia="cs-CZ"/>
        </w:rPr>
        <w:t xml:space="preserve"> růže, jahodový květ, květ pomerančovníku, frézie, maceška, sedmikrásky,…</w:t>
      </w:r>
    </w:p>
    <w:p w:rsidR="00413E32" w:rsidRPr="00535247" w:rsidRDefault="00413E32" w:rsidP="00413E32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thick"/>
          <w:lang w:eastAsia="cs-CZ"/>
        </w:rPr>
      </w:pPr>
      <w:r w:rsidRPr="00535247">
        <w:rPr>
          <w:rFonts w:eastAsia="Times New Roman" w:cstheme="minorHAnsi"/>
          <w:b/>
          <w:bCs/>
          <w:sz w:val="24"/>
          <w:szCs w:val="24"/>
          <w:u w:val="thick"/>
          <w:lang w:eastAsia="cs-CZ"/>
        </w:rPr>
        <w:t>Byliny</w:t>
      </w:r>
    </w:p>
    <w:p w:rsidR="00413E32" w:rsidRPr="00535247" w:rsidRDefault="00413E32" w:rsidP="00413E32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 w:rsidRPr="00535247">
        <w:rPr>
          <w:rFonts w:eastAsia="Times New Roman" w:cstheme="minorHAnsi"/>
          <w:sz w:val="24"/>
          <w:szCs w:val="24"/>
          <w:lang w:eastAsia="cs-CZ"/>
        </w:rPr>
        <w:t>• Používají se čerstvé do salátů, ke zdobení a k ochucování.</w:t>
      </w:r>
    </w:p>
    <w:p w:rsidR="00413E32" w:rsidRPr="00535247" w:rsidRDefault="00413E32" w:rsidP="00413E32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 w:rsidRPr="009B08D6">
        <w:rPr>
          <w:rFonts w:eastAsia="Times New Roman" w:cstheme="minorHAnsi"/>
          <w:i/>
          <w:sz w:val="24"/>
          <w:szCs w:val="24"/>
          <w:u w:val="wave"/>
          <w:lang w:eastAsia="cs-CZ"/>
        </w:rPr>
        <w:t>Druhy:</w:t>
      </w:r>
      <w:r>
        <w:rPr>
          <w:rFonts w:eastAsia="Times New Roman" w:cstheme="minorHAnsi"/>
          <w:sz w:val="24"/>
          <w:szCs w:val="24"/>
          <w:lang w:eastAsia="cs-CZ"/>
        </w:rPr>
        <w:t xml:space="preserve">     m</w:t>
      </w:r>
      <w:r w:rsidRPr="00535247">
        <w:rPr>
          <w:rFonts w:eastAsia="Times New Roman" w:cstheme="minorHAnsi"/>
          <w:sz w:val="24"/>
          <w:szCs w:val="24"/>
          <w:lang w:eastAsia="cs-CZ"/>
        </w:rPr>
        <w:t>áta peprná, meduňka, tymián, bazalka, kopřiva, šafrán,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35247">
        <w:rPr>
          <w:rFonts w:eastAsia="Times New Roman" w:cstheme="minorHAnsi"/>
          <w:sz w:val="24"/>
          <w:szCs w:val="24"/>
          <w:lang w:eastAsia="cs-CZ"/>
        </w:rPr>
        <w:t>saturejka, rozmarýn …</w:t>
      </w:r>
    </w:p>
    <w:p w:rsidR="00413E32" w:rsidRDefault="00413E32" w:rsidP="00D0783E">
      <w:pPr>
        <w:rPr>
          <w:sz w:val="24"/>
          <w:szCs w:val="24"/>
        </w:rPr>
      </w:pPr>
    </w:p>
    <w:p w:rsidR="004136CB" w:rsidRDefault="004136CB" w:rsidP="004136CB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F</w:t>
      </w:r>
    </w:p>
    <w:p w:rsidR="004136CB" w:rsidRDefault="004136CB" w:rsidP="004136CB">
      <w:pPr>
        <w:rPr>
          <w:sz w:val="24"/>
          <w:szCs w:val="24"/>
        </w:rPr>
      </w:pPr>
      <w:r>
        <w:rPr>
          <w:sz w:val="24"/>
          <w:szCs w:val="24"/>
        </w:rPr>
        <w:t>Téma: Tepelné motory</w:t>
      </w:r>
    </w:p>
    <w:p w:rsidR="004136CB" w:rsidRDefault="004136CB" w:rsidP="004136CB">
      <w:pPr>
        <w:rPr>
          <w:sz w:val="24"/>
          <w:szCs w:val="24"/>
        </w:rPr>
      </w:pPr>
      <w:r>
        <w:rPr>
          <w:sz w:val="24"/>
          <w:szCs w:val="24"/>
        </w:rPr>
        <w:t>Úkol: Provedení zápisu</w:t>
      </w:r>
      <w:r w:rsidR="00071FC4">
        <w:rPr>
          <w:sz w:val="24"/>
          <w:szCs w:val="24"/>
        </w:rPr>
        <w:t xml:space="preserve"> </w:t>
      </w:r>
    </w:p>
    <w:p w:rsidR="004136CB" w:rsidRDefault="004136CB" w:rsidP="004136CB">
      <w:pPr>
        <w:rPr>
          <w:sz w:val="24"/>
          <w:szCs w:val="24"/>
        </w:rPr>
      </w:pPr>
      <w:r w:rsidRPr="00071FC4">
        <w:rPr>
          <w:b/>
          <w:sz w:val="28"/>
          <w:szCs w:val="28"/>
          <w:u w:val="thick"/>
        </w:rPr>
        <w:t>3. Tryskové motory</w:t>
      </w:r>
      <w:r>
        <w:rPr>
          <w:sz w:val="24"/>
          <w:szCs w:val="24"/>
        </w:rPr>
        <w:t xml:space="preserve"> ( proudové a raketové )</w:t>
      </w:r>
    </w:p>
    <w:p w:rsidR="00310CA1" w:rsidRDefault="00310CA1" w:rsidP="004136CB">
      <w:pPr>
        <w:rPr>
          <w:sz w:val="24"/>
          <w:szCs w:val="24"/>
        </w:rPr>
      </w:pPr>
      <w:r>
        <w:rPr>
          <w:sz w:val="24"/>
          <w:szCs w:val="24"/>
        </w:rPr>
        <w:t>Palivo: letecký petrolej ( + stlačený vzduch )</w:t>
      </w:r>
    </w:p>
    <w:p w:rsidR="005948B7" w:rsidRPr="00270767" w:rsidRDefault="00761EE3" w:rsidP="00270767">
      <w:pPr>
        <w:numPr>
          <w:ilvl w:val="0"/>
          <w:numId w:val="4"/>
        </w:numPr>
        <w:rPr>
          <w:sz w:val="24"/>
          <w:szCs w:val="24"/>
        </w:rPr>
      </w:pPr>
      <w:r w:rsidRPr="00270767">
        <w:rPr>
          <w:sz w:val="24"/>
          <w:szCs w:val="24"/>
        </w:rPr>
        <w:t>z trysek unikají plyny a opačná síla žene motor vpřed</w:t>
      </w:r>
    </w:p>
    <w:p w:rsidR="005948B7" w:rsidRPr="00270767" w:rsidRDefault="004E7458" w:rsidP="0027076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761EE3" w:rsidRPr="00270767">
        <w:rPr>
          <w:sz w:val="24"/>
          <w:szCs w:val="24"/>
        </w:rPr>
        <w:t>druhy - raketový motor a proudový motor</w:t>
      </w:r>
    </w:p>
    <w:p w:rsidR="00395F18" w:rsidRPr="004136CB" w:rsidRDefault="00395F18" w:rsidP="004136CB">
      <w:pPr>
        <w:rPr>
          <w:sz w:val="24"/>
          <w:szCs w:val="24"/>
        </w:rPr>
      </w:pPr>
    </w:p>
    <w:p w:rsidR="005C5BD5" w:rsidRPr="004E7458" w:rsidRDefault="004E7458" w:rsidP="00F02D2F">
      <w:pPr>
        <w:rPr>
          <w:b/>
          <w:i/>
          <w:sz w:val="24"/>
          <w:szCs w:val="24"/>
          <w:u w:val="single"/>
        </w:rPr>
      </w:pPr>
      <w:r w:rsidRPr="004E7458">
        <w:rPr>
          <w:b/>
          <w:i/>
          <w:sz w:val="24"/>
          <w:szCs w:val="24"/>
          <w:u w:val="single"/>
        </w:rPr>
        <w:t xml:space="preserve">1. </w:t>
      </w:r>
      <w:r w:rsidR="00270767" w:rsidRPr="004E7458">
        <w:rPr>
          <w:b/>
          <w:i/>
          <w:sz w:val="24"/>
          <w:szCs w:val="24"/>
          <w:u w:val="single"/>
        </w:rPr>
        <w:t>Raketový motor</w:t>
      </w:r>
    </w:p>
    <w:p w:rsidR="004E7458" w:rsidRDefault="004E7458" w:rsidP="00270767">
      <w:pPr>
        <w:rPr>
          <w:sz w:val="24"/>
          <w:szCs w:val="24"/>
        </w:rPr>
      </w:pPr>
      <w:r>
        <w:rPr>
          <w:sz w:val="24"/>
          <w:szCs w:val="24"/>
        </w:rPr>
        <w:t>Složení ( viz obrázek raketového motoru )</w:t>
      </w:r>
    </w:p>
    <w:p w:rsidR="005948B7" w:rsidRPr="00270767" w:rsidRDefault="00270767" w:rsidP="004E7458">
      <w:pPr>
        <w:rPr>
          <w:sz w:val="24"/>
          <w:szCs w:val="24"/>
        </w:rPr>
      </w:pPr>
      <w:r w:rsidRPr="00270767">
        <w:rPr>
          <w:sz w:val="24"/>
          <w:szCs w:val="24"/>
        </w:rPr>
        <w:t>-  nádrže s</w:t>
      </w:r>
      <w:r w:rsidR="004E7458">
        <w:rPr>
          <w:sz w:val="24"/>
          <w:szCs w:val="24"/>
        </w:rPr>
        <w:t> </w:t>
      </w:r>
      <w:r w:rsidRPr="00270767">
        <w:rPr>
          <w:sz w:val="24"/>
          <w:szCs w:val="24"/>
        </w:rPr>
        <w:t>palivem</w:t>
      </w:r>
      <w:r w:rsidR="004E7458">
        <w:rPr>
          <w:sz w:val="24"/>
          <w:szCs w:val="24"/>
        </w:rPr>
        <w:tab/>
      </w:r>
      <w:r w:rsidR="004E7458">
        <w:rPr>
          <w:sz w:val="24"/>
          <w:szCs w:val="24"/>
        </w:rPr>
        <w:tab/>
        <w:t xml:space="preserve">- </w:t>
      </w:r>
      <w:r w:rsidR="00761EE3" w:rsidRPr="00270767">
        <w:rPr>
          <w:sz w:val="24"/>
          <w:szCs w:val="24"/>
        </w:rPr>
        <w:t>nádrže s kyslíkem / raketa je nese s sebou/</w:t>
      </w:r>
    </w:p>
    <w:p w:rsidR="004E7458" w:rsidRPr="004E7458" w:rsidRDefault="004E7458" w:rsidP="004E745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1EE3" w:rsidRPr="00270767">
        <w:rPr>
          <w:sz w:val="24"/>
          <w:szCs w:val="24"/>
        </w:rPr>
        <w:t>spalovací komora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4E7458">
        <w:rPr>
          <w:sz w:val="24"/>
          <w:szCs w:val="24"/>
        </w:rPr>
        <w:t>trysky</w:t>
      </w:r>
    </w:p>
    <w:p w:rsidR="004E7458" w:rsidRDefault="004E7458" w:rsidP="004E7458">
      <w:pPr>
        <w:ind w:left="360"/>
        <w:rPr>
          <w:sz w:val="24"/>
          <w:szCs w:val="24"/>
        </w:rPr>
      </w:pPr>
    </w:p>
    <w:p w:rsidR="00270767" w:rsidRPr="00270767" w:rsidRDefault="00270767" w:rsidP="0027076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7076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Princip činnosti:</w:t>
      </w:r>
    </w:p>
    <w:p w:rsidR="00270767" w:rsidRPr="00270767" w:rsidRDefault="00270767" w:rsidP="002707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7076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spalovací komoře se spaluje palivo s okysličovadlem</w:t>
      </w:r>
    </w:p>
    <w:p w:rsidR="00270767" w:rsidRPr="00270767" w:rsidRDefault="00071FC4" w:rsidP="002707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unikající plyny</w:t>
      </w:r>
      <w:r w:rsidR="00270767" w:rsidRPr="0027076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ženou motor na základě zákona akce a reakce vpřed</w:t>
      </w:r>
    </w:p>
    <w:p w:rsidR="00270767" w:rsidRPr="00270767" w:rsidRDefault="00270767" w:rsidP="0027076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70767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br/>
      </w:r>
      <w:r w:rsidRPr="00270767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wave"/>
          <w:lang w:eastAsia="cs-CZ"/>
        </w:rPr>
        <w:t>Použití</w:t>
      </w:r>
      <w:r w:rsidRPr="0027076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:rsidR="00270767" w:rsidRPr="00270767" w:rsidRDefault="00270767" w:rsidP="0027076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70767" w:rsidRPr="00270767" w:rsidRDefault="00270767" w:rsidP="00270767">
      <w:pPr>
        <w:numPr>
          <w:ilvl w:val="0"/>
          <w:numId w:val="2"/>
        </w:numPr>
        <w:rPr>
          <w:sz w:val="24"/>
          <w:szCs w:val="24"/>
        </w:rPr>
      </w:pPr>
      <w:r w:rsidRPr="0027076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umělé družice, kosmické sondy a lodě (mohou pracovat v meziplanetárním prostoru - nepotřebují vzdušný kyslík automobilů</w:t>
      </w:r>
      <w:r w:rsidR="004E74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)</w:t>
      </w:r>
    </w:p>
    <w:p w:rsidR="005948B7" w:rsidRPr="00270767" w:rsidRDefault="00761EE3" w:rsidP="00270767">
      <w:pPr>
        <w:numPr>
          <w:ilvl w:val="0"/>
          <w:numId w:val="2"/>
        </w:numPr>
        <w:rPr>
          <w:sz w:val="24"/>
          <w:szCs w:val="24"/>
        </w:rPr>
      </w:pPr>
      <w:r w:rsidRPr="00270767">
        <w:rPr>
          <w:sz w:val="24"/>
          <w:szCs w:val="24"/>
        </w:rPr>
        <w:t>trysky</w:t>
      </w:r>
    </w:p>
    <w:p w:rsidR="00270767" w:rsidRDefault="00270767" w:rsidP="00F02D2F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965722D" wp14:editId="33D9EB2F">
            <wp:extent cx="3303588" cy="3400425"/>
            <wp:effectExtent l="0" t="0" r="0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88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70767" w:rsidRPr="004E7458" w:rsidRDefault="004E7458" w:rsidP="00F02D2F">
      <w:pPr>
        <w:rPr>
          <w:b/>
          <w:i/>
          <w:sz w:val="24"/>
          <w:szCs w:val="24"/>
          <w:u w:val="single"/>
        </w:rPr>
      </w:pPr>
      <w:r w:rsidRPr="004E7458">
        <w:rPr>
          <w:b/>
          <w:i/>
          <w:sz w:val="24"/>
          <w:szCs w:val="24"/>
          <w:u w:val="single"/>
        </w:rPr>
        <w:t xml:space="preserve">2. </w:t>
      </w:r>
      <w:r w:rsidR="00270767" w:rsidRPr="004E7458">
        <w:rPr>
          <w:b/>
          <w:i/>
          <w:sz w:val="24"/>
          <w:szCs w:val="24"/>
          <w:u w:val="single"/>
        </w:rPr>
        <w:t>Proudový motor</w:t>
      </w:r>
    </w:p>
    <w:p w:rsidR="00C61ABC" w:rsidRDefault="00C61ABC" w:rsidP="00F02D2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Složení</w:t>
      </w:r>
      <w:r w:rsidR="004E7458">
        <w:rPr>
          <w:sz w:val="24"/>
          <w:szCs w:val="24"/>
          <w:u w:val="single"/>
        </w:rPr>
        <w:t xml:space="preserve"> ( viz obrázek schéma proudového motoru )</w:t>
      </w:r>
      <w:r>
        <w:rPr>
          <w:sz w:val="24"/>
          <w:szCs w:val="24"/>
          <w:u w:val="single"/>
        </w:rPr>
        <w:t>:</w:t>
      </w:r>
      <w:r w:rsidRPr="00C61ABC">
        <w:rPr>
          <w:rFonts w:ascii="Arial" w:hAnsi="Arial" w:cs="Arial"/>
          <w:noProof/>
          <w:color w:val="0066CC"/>
          <w:sz w:val="20"/>
          <w:szCs w:val="20"/>
          <w:lang w:eastAsia="cs-CZ"/>
        </w:rPr>
        <w:t xml:space="preserve"> </w:t>
      </w:r>
    </w:p>
    <w:p w:rsidR="005948B7" w:rsidRPr="00270767" w:rsidRDefault="00761EE3" w:rsidP="00270767">
      <w:pPr>
        <w:numPr>
          <w:ilvl w:val="0"/>
          <w:numId w:val="3"/>
        </w:numPr>
        <w:rPr>
          <w:sz w:val="24"/>
          <w:szCs w:val="24"/>
        </w:rPr>
      </w:pPr>
      <w:r w:rsidRPr="00270767">
        <w:rPr>
          <w:sz w:val="24"/>
          <w:szCs w:val="24"/>
        </w:rPr>
        <w:t>spalovací komora</w:t>
      </w:r>
    </w:p>
    <w:p w:rsidR="005948B7" w:rsidRPr="00270767" w:rsidRDefault="00761EE3" w:rsidP="00270767">
      <w:pPr>
        <w:numPr>
          <w:ilvl w:val="0"/>
          <w:numId w:val="3"/>
        </w:numPr>
        <w:rPr>
          <w:sz w:val="24"/>
          <w:szCs w:val="24"/>
        </w:rPr>
      </w:pPr>
      <w:r w:rsidRPr="00270767">
        <w:rPr>
          <w:sz w:val="24"/>
          <w:szCs w:val="24"/>
        </w:rPr>
        <w:t>kompresor – nasává vzduch z atmosféry</w:t>
      </w:r>
    </w:p>
    <w:p w:rsidR="005948B7" w:rsidRPr="00270767" w:rsidRDefault="00761EE3" w:rsidP="00270767">
      <w:pPr>
        <w:numPr>
          <w:ilvl w:val="0"/>
          <w:numId w:val="3"/>
        </w:numPr>
        <w:rPr>
          <w:sz w:val="24"/>
          <w:szCs w:val="24"/>
        </w:rPr>
      </w:pPr>
      <w:r w:rsidRPr="00270767">
        <w:rPr>
          <w:sz w:val="24"/>
          <w:szCs w:val="24"/>
        </w:rPr>
        <w:t>turbína – pohání kompresor</w:t>
      </w:r>
    </w:p>
    <w:p w:rsidR="005948B7" w:rsidRPr="00270767" w:rsidRDefault="00761EE3" w:rsidP="00270767">
      <w:pPr>
        <w:numPr>
          <w:ilvl w:val="0"/>
          <w:numId w:val="3"/>
        </w:numPr>
        <w:rPr>
          <w:sz w:val="24"/>
          <w:szCs w:val="24"/>
        </w:rPr>
      </w:pPr>
      <w:r w:rsidRPr="00270767">
        <w:rPr>
          <w:sz w:val="24"/>
          <w:szCs w:val="24"/>
        </w:rPr>
        <w:t>trysky</w:t>
      </w:r>
    </w:p>
    <w:p w:rsidR="00270767" w:rsidRDefault="00270767" w:rsidP="00F02D2F">
      <w:pPr>
        <w:rPr>
          <w:sz w:val="24"/>
          <w:szCs w:val="24"/>
        </w:rPr>
      </w:pPr>
    </w:p>
    <w:p w:rsidR="00C61ABC" w:rsidRDefault="00C61ABC" w:rsidP="00F02D2F">
      <w:pPr>
        <w:rPr>
          <w:sz w:val="24"/>
          <w:szCs w:val="24"/>
        </w:rPr>
      </w:pPr>
    </w:p>
    <w:p w:rsidR="00C61ABC" w:rsidRDefault="00C61ABC" w:rsidP="00F02D2F">
      <w:pPr>
        <w:rPr>
          <w:sz w:val="24"/>
          <w:szCs w:val="24"/>
        </w:rPr>
      </w:pPr>
    </w:p>
    <w:p w:rsidR="00653384" w:rsidRDefault="00653384" w:rsidP="00F02D2F">
      <w:pPr>
        <w:rPr>
          <w:sz w:val="24"/>
          <w:szCs w:val="24"/>
        </w:rPr>
      </w:pPr>
    </w:p>
    <w:p w:rsidR="00653384" w:rsidRDefault="00653384" w:rsidP="00F02D2F">
      <w:pPr>
        <w:rPr>
          <w:sz w:val="24"/>
          <w:szCs w:val="24"/>
        </w:rPr>
      </w:pPr>
    </w:p>
    <w:p w:rsidR="00C61ABC" w:rsidRDefault="00C61ABC" w:rsidP="00F02D2F">
      <w:pPr>
        <w:rPr>
          <w:sz w:val="24"/>
          <w:szCs w:val="24"/>
        </w:rPr>
      </w:pPr>
    </w:p>
    <w:p w:rsidR="00C61ABC" w:rsidRPr="00F02D2F" w:rsidRDefault="00C61ABC" w:rsidP="00F02D2F">
      <w:pPr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4876"/>
      </w:tblGrid>
      <w:tr w:rsidR="00270767" w:rsidTr="00F41092">
        <w:trPr>
          <w:tblCellSpacing w:w="15" w:type="dxa"/>
        </w:trPr>
        <w:tc>
          <w:tcPr>
            <w:tcW w:w="2288" w:type="pct"/>
            <w:hideMark/>
          </w:tcPr>
          <w:p w:rsidR="00270767" w:rsidRDefault="00270767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Princip činnosti:</w:t>
            </w:r>
            <w:r w:rsidR="00C61A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="004E7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C61A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</w:p>
          <w:p w:rsidR="00270767" w:rsidRDefault="00270767" w:rsidP="002707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vzduch vnikající vstupním otvorem motoru je vtlačován kompresorem do spalovacích komor</w:t>
            </w:r>
          </w:p>
          <w:p w:rsidR="00270767" w:rsidRDefault="00270767" w:rsidP="002707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komor se přivádí současně tryskou rozprášené palivo, jehož hořením se vzduch zahřeje</w:t>
            </w:r>
          </w:p>
          <w:p w:rsidR="00270767" w:rsidRDefault="00270767" w:rsidP="002707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horká spálená směs pod vysokým tlakem uniká přes  lopatky oběžných kol plynové turbíny, která se roztočí a pohání opět kompresor</w:t>
            </w:r>
          </w:p>
          <w:p w:rsidR="00270767" w:rsidRDefault="00270767" w:rsidP="002707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nakonec plyn únikem z motoru na základě zákona akce a reakce uvádí motor do pohybu</w:t>
            </w:r>
          </w:p>
        </w:tc>
        <w:tc>
          <w:tcPr>
            <w:tcW w:w="2663" w:type="pct"/>
            <w:hideMark/>
          </w:tcPr>
          <w:p w:rsidR="00071FC4" w:rsidRDefault="004E7458" w:rsidP="004E7458">
            <w:pPr>
              <w:spacing w:after="0"/>
              <w:rPr>
                <w:rFonts w:ascii="Arial" w:hAnsi="Arial" w:cs="Arial"/>
                <w:noProof/>
                <w:color w:val="0066CC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noProof/>
                <w:color w:val="0066CC"/>
                <w:sz w:val="20"/>
                <w:szCs w:val="20"/>
                <w:lang w:eastAsia="cs-CZ"/>
              </w:rPr>
              <w:t>Schéma proudového motoru</w:t>
            </w:r>
          </w:p>
          <w:p w:rsidR="00C61ABC" w:rsidRDefault="00C61ABC" w:rsidP="00C61ABC">
            <w:pPr>
              <w:spacing w:after="0"/>
              <w:rPr>
                <w:rFonts w:ascii="Arial" w:hAnsi="Arial" w:cs="Arial"/>
                <w:noProof/>
                <w:color w:val="0066CC"/>
                <w:sz w:val="20"/>
                <w:szCs w:val="20"/>
                <w:lang w:eastAsia="cs-CZ"/>
              </w:rPr>
            </w:pPr>
          </w:p>
          <w:p w:rsidR="00C61ABC" w:rsidRDefault="00C61ABC" w:rsidP="00C61ABC">
            <w:pPr>
              <w:tabs>
                <w:tab w:val="left" w:pos="555"/>
              </w:tabs>
              <w:spacing w:after="0"/>
              <w:rPr>
                <w:rFonts w:ascii="Arial" w:hAnsi="Arial" w:cs="Arial"/>
                <w:noProof/>
                <w:color w:val="0066CC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noProof/>
                <w:color w:val="0066CC"/>
                <w:sz w:val="20"/>
                <w:szCs w:val="20"/>
                <w:lang w:eastAsia="cs-CZ"/>
              </w:rPr>
              <w:tab/>
            </w:r>
            <w:r w:rsidRPr="00C61ABC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kompresor             turbína            tryska</w:t>
            </w:r>
          </w:p>
          <w:p w:rsidR="00270767" w:rsidRDefault="0027076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66CC"/>
                <w:sz w:val="20"/>
                <w:szCs w:val="20"/>
                <w:lang w:eastAsia="cs-CZ"/>
              </w:rPr>
              <w:drawing>
                <wp:inline distT="0" distB="0" distL="0" distR="0">
                  <wp:extent cx="3048000" cy="1866900"/>
                  <wp:effectExtent l="0" t="0" r="0" b="0"/>
                  <wp:docPr id="2" name="Obrázek 2" descr="http://upload.wikimedia.org/wikipedia/commons/e/e3/Turbojet_operation-_axial_flow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e/e3/Turbojet_operation-_axial_flow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767" w:rsidRDefault="00C61ABC" w:rsidP="00C61A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spalovací komora        hřídel</w:t>
            </w:r>
          </w:p>
        </w:tc>
      </w:tr>
      <w:tr w:rsidR="00270767" w:rsidTr="00270767">
        <w:trPr>
          <w:tblCellSpacing w:w="15" w:type="dxa"/>
        </w:trPr>
        <w:tc>
          <w:tcPr>
            <w:tcW w:w="0" w:type="auto"/>
            <w:gridSpan w:val="2"/>
            <w:hideMark/>
          </w:tcPr>
          <w:p w:rsidR="00270767" w:rsidRDefault="00270767" w:rsidP="00071F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4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wave"/>
              </w:rPr>
              <w:t>Použití:</w:t>
            </w:r>
            <w:r w:rsidR="00071FC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pohon letadel, člunů, vlaků, závodních automobilů</w:t>
            </w:r>
          </w:p>
        </w:tc>
      </w:tr>
    </w:tbl>
    <w:p w:rsidR="00F41092" w:rsidRPr="00F41092" w:rsidRDefault="00F41092" w:rsidP="00370C1D">
      <w:pPr>
        <w:rPr>
          <w:rFonts w:ascii="Arial" w:hAnsi="Arial" w:cs="Arial"/>
          <w:b/>
          <w:color w:val="3B4146"/>
          <w:sz w:val="28"/>
          <w:szCs w:val="28"/>
          <w:u w:val="thick"/>
        </w:rPr>
      </w:pPr>
      <w:r w:rsidRPr="00F41092">
        <w:rPr>
          <w:rFonts w:ascii="Arial" w:hAnsi="Arial" w:cs="Arial"/>
          <w:b/>
          <w:color w:val="3B4146"/>
          <w:sz w:val="28"/>
          <w:szCs w:val="28"/>
          <w:u w:val="thick"/>
        </w:rPr>
        <w:t>D:</w:t>
      </w:r>
    </w:p>
    <w:p w:rsidR="00F02D2F" w:rsidRPr="00370C1D" w:rsidRDefault="00F41092" w:rsidP="00370C1D">
      <w:pPr>
        <w:rPr>
          <w:sz w:val="24"/>
          <w:szCs w:val="24"/>
        </w:rPr>
      </w:pPr>
      <w:r>
        <w:rPr>
          <w:rFonts w:ascii="Arial" w:hAnsi="Arial" w:cs="Arial"/>
          <w:color w:val="3B4146"/>
        </w:rPr>
        <w:t xml:space="preserve"> Téma: Husitské války-trvaly 15. let</w:t>
      </w:r>
      <w:r>
        <w:rPr>
          <w:rFonts w:ascii="Arial" w:hAnsi="Arial" w:cs="Arial"/>
          <w:color w:val="3B4146"/>
        </w:rPr>
        <w:br/>
        <w:t>Úkoly: 1. Opiš název tématu</w:t>
      </w:r>
      <w:r>
        <w:rPr>
          <w:rFonts w:ascii="Arial" w:hAnsi="Arial" w:cs="Arial"/>
          <w:color w:val="3B4146"/>
        </w:rPr>
        <w:br/>
        <w:t>2. Odkaz na film: https://www.youtube.com/watch?v=t-kNdZW5dIU</w:t>
      </w:r>
      <w:r>
        <w:rPr>
          <w:rFonts w:ascii="Arial" w:hAnsi="Arial" w:cs="Arial"/>
          <w:color w:val="3B4146"/>
        </w:rPr>
        <w:br/>
        <w:t>3. Doplň slova z filmu do textu</w:t>
      </w:r>
      <w:r>
        <w:rPr>
          <w:rFonts w:ascii="Arial" w:hAnsi="Arial" w:cs="Arial"/>
          <w:color w:val="3B4146"/>
        </w:rPr>
        <w:br/>
        <w:t>4. Věty napiš</w:t>
      </w:r>
      <w:r>
        <w:rPr>
          <w:rFonts w:ascii="Arial" w:hAnsi="Arial" w:cs="Arial"/>
          <w:color w:val="3B4146"/>
        </w:rPr>
        <w:br/>
        <w:t>Text: 1. Slavné v_ _ _ _ _ _ _ í h_ _ _ _ ů na V_ _ _ _ _ ě roku _ _ _ _.</w:t>
      </w:r>
      <w:r>
        <w:rPr>
          <w:rFonts w:ascii="Arial" w:hAnsi="Arial" w:cs="Arial"/>
          <w:color w:val="3B4146"/>
        </w:rPr>
        <w:br/>
        <w:t>2. Zikmund říká: " Z jedné strany T_ _ _ k a z druhé h_ _ _ _é.</w:t>
      </w:r>
      <w:r>
        <w:rPr>
          <w:rFonts w:ascii="Arial" w:hAnsi="Arial" w:cs="Arial"/>
          <w:color w:val="3B4146"/>
        </w:rPr>
        <w:br/>
        <w:t>3. Žižka říká: " Ten Z _ _ _ _ _ d si nedá p _ _ _ j.</w:t>
      </w:r>
      <w:r>
        <w:rPr>
          <w:rFonts w:ascii="Arial" w:hAnsi="Arial" w:cs="Arial"/>
          <w:color w:val="3B4146"/>
        </w:rPr>
        <w:br/>
        <w:t>4. Technickou novinkou byly b _ _ _ _ é v _ _ y.</w:t>
      </w:r>
      <w:r>
        <w:rPr>
          <w:rFonts w:ascii="Arial" w:hAnsi="Arial" w:cs="Arial"/>
          <w:color w:val="3B4146"/>
        </w:rPr>
        <w:br/>
        <w:t>5. Bitva u Něme_ _ _ _ o B_ _ _ u roku 14 _ _ .</w:t>
      </w:r>
      <w:r>
        <w:rPr>
          <w:rFonts w:ascii="Arial" w:hAnsi="Arial" w:cs="Arial"/>
          <w:color w:val="3B4146"/>
        </w:rPr>
        <w:br/>
        <w:t>6. Bitva u Ú _ _ í roku 14 _ _ .</w:t>
      </w:r>
      <w:r>
        <w:rPr>
          <w:rFonts w:ascii="Arial" w:hAnsi="Arial" w:cs="Arial"/>
          <w:color w:val="3B4146"/>
        </w:rPr>
        <w:br/>
        <w:t>7. Bitva u T _ _ _ _ _ a roku 14 _ _ .</w:t>
      </w:r>
      <w:r>
        <w:rPr>
          <w:rFonts w:ascii="Arial" w:hAnsi="Arial" w:cs="Arial"/>
          <w:color w:val="3B4146"/>
        </w:rPr>
        <w:br/>
        <w:t>8. Bitva u D _ _ _ ž _ _ c roku 14 _ _ .</w:t>
      </w:r>
      <w:r>
        <w:rPr>
          <w:rFonts w:ascii="Arial" w:hAnsi="Arial" w:cs="Arial"/>
          <w:color w:val="3B4146"/>
        </w:rPr>
        <w:br/>
        <w:t>9. Píseň: Kdož sú Bo _ í bo _ _ _ ní _ i a z _ _ _ _ a je _ o.</w:t>
      </w:r>
      <w:r>
        <w:rPr>
          <w:rFonts w:ascii="Arial" w:hAnsi="Arial" w:cs="Arial"/>
          <w:color w:val="3B4146"/>
        </w:rPr>
        <w:br/>
        <w:t>10. Zikmund: " Zdá se, že se ti h _ _ _ _ é pobijou S _ _ i mezi s _ _ ou.</w:t>
      </w:r>
      <w:r>
        <w:rPr>
          <w:rFonts w:ascii="Arial" w:hAnsi="Arial" w:cs="Arial"/>
          <w:color w:val="3B4146"/>
        </w:rPr>
        <w:br/>
        <w:t>11. Poslední bitva L _ _ _ _ y roku 14 _ _.</w:t>
      </w:r>
      <w:r>
        <w:rPr>
          <w:rFonts w:ascii="Arial" w:hAnsi="Arial" w:cs="Arial"/>
          <w:color w:val="3B4146"/>
        </w:rPr>
        <w:br/>
        <w:t>12. Pánská j _ _ _ o _ a porazila polní v _ _ _ _ a hu _ _ - ů.</w:t>
      </w:r>
      <w:r>
        <w:rPr>
          <w:rFonts w:ascii="Arial" w:hAnsi="Arial" w:cs="Arial"/>
          <w:color w:val="3B4146"/>
        </w:rPr>
        <w:br/>
        <w:t>13. Po h _ _ _ _ _ ké re _ _ _ _ ci zůstala zpus _ _ _ _ ná z _ _ ě.</w:t>
      </w:r>
    </w:p>
    <w:p w:rsidR="007E22F3" w:rsidRDefault="007E22F3"/>
    <w:p w:rsidR="00653384" w:rsidRDefault="00653384">
      <w:pPr>
        <w:rPr>
          <w:b/>
          <w:u w:val="thick"/>
        </w:rPr>
      </w:pPr>
    </w:p>
    <w:p w:rsidR="00653384" w:rsidRDefault="00653384">
      <w:pPr>
        <w:rPr>
          <w:b/>
          <w:u w:val="thick"/>
        </w:rPr>
      </w:pPr>
    </w:p>
    <w:p w:rsidR="00653384" w:rsidRDefault="00653384">
      <w:pPr>
        <w:rPr>
          <w:b/>
          <w:u w:val="thick"/>
        </w:rPr>
      </w:pPr>
    </w:p>
    <w:p w:rsidR="00653384" w:rsidRDefault="00653384">
      <w:pPr>
        <w:rPr>
          <w:b/>
          <w:u w:val="thick"/>
        </w:rPr>
      </w:pPr>
    </w:p>
    <w:p w:rsidR="00653384" w:rsidRDefault="00653384">
      <w:pPr>
        <w:rPr>
          <w:b/>
          <w:u w:val="thick"/>
        </w:rPr>
      </w:pPr>
    </w:p>
    <w:p w:rsidR="00653384" w:rsidRDefault="00653384">
      <w:pPr>
        <w:rPr>
          <w:b/>
          <w:u w:val="thick"/>
        </w:rPr>
      </w:pPr>
    </w:p>
    <w:p w:rsidR="007E22F3" w:rsidRPr="00653384" w:rsidRDefault="00F41092">
      <w:pPr>
        <w:rPr>
          <w:b/>
          <w:sz w:val="28"/>
          <w:szCs w:val="28"/>
          <w:u w:val="thick"/>
        </w:rPr>
      </w:pPr>
      <w:r w:rsidRPr="00653384">
        <w:rPr>
          <w:b/>
          <w:sz w:val="28"/>
          <w:szCs w:val="28"/>
          <w:u w:val="thick"/>
        </w:rPr>
        <w:lastRenderedPageBreak/>
        <w:t>Ov</w:t>
      </w:r>
      <w:bookmarkStart w:id="0" w:name="_GoBack"/>
      <w:bookmarkEnd w:id="0"/>
    </w:p>
    <w:p w:rsidR="00F41092" w:rsidRDefault="00F41092" w:rsidP="00F41092">
      <w:r>
        <w:t xml:space="preserve">Opakování: </w:t>
      </w:r>
      <w:r w:rsidRPr="00091C24">
        <w:rPr>
          <w:b/>
          <w:u w:val="single"/>
        </w:rPr>
        <w:t>Vztahy mezi lidmi</w:t>
      </w:r>
    </w:p>
    <w:p w:rsidR="00F41092" w:rsidRDefault="00F41092" w:rsidP="00F41092">
      <w:pPr>
        <w:rPr>
          <w:sz w:val="24"/>
          <w:szCs w:val="24"/>
        </w:rPr>
      </w:pPr>
      <w:r w:rsidRPr="00091C24">
        <w:rPr>
          <w:bCs/>
          <w:sz w:val="24"/>
          <w:szCs w:val="24"/>
          <w:u w:val="single"/>
        </w:rPr>
        <w:t>1. úkol</w:t>
      </w:r>
      <w:r>
        <w:rPr>
          <w:b/>
          <w:bCs/>
          <w:sz w:val="24"/>
          <w:szCs w:val="24"/>
        </w:rPr>
        <w:t xml:space="preserve"> - Správné chování - </w:t>
      </w:r>
      <w:r>
        <w:rPr>
          <w:sz w:val="24"/>
          <w:szCs w:val="24"/>
        </w:rPr>
        <w:t>zakroužkuj správné odpovědi: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>1. Ve dveřích dávám přednost: a) malým dětem,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b) kamarádům, 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c) ženám a starým lidem.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>2. Když něco potřebuji: a) poprosím, slušně požádám,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b) popovídám si,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c) přemýšlím.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>3. Do společnosti chodím: a) ve sportovním oblečení,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b) ve vhodném oblečení,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c) v pracovním oděvu.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>4. Při cestování autobusem: a) tlačím se do dveří jako první,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b) pouštím sednout starší a nemocné osoby,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c) poslouchám hlasitě puštěné rádio.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>5. Když se mi líbí nějaká cizí věc: a) řeknu, že je moje,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b) vezmu si ji v době, kdy mne nikdo nevidí.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c) koupím si ji nebo o ni vhodným způsobem požádám.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>6. V obchodě: a) vždy zaplatím vybrané zboží,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b) mohu ohmatávat rukama pečivo, jestli je čerstvé,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c) mohu předbíhat u pokladny.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>7. Odpadky: a) nechávám ležet na místě a čekám, až je někdo uklidí,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b) odhazuji na ulici,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c) třídím a odkládám do určených nádob.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>8. Když nesplním, co jsem slíbil: a) vymluvím se na nedostatek času,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b) vysvětlím důvody a omluvím se,</w:t>
      </w:r>
    </w:p>
    <w:p w:rsidR="00F41092" w:rsidRDefault="00F41092" w:rsidP="00F41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c) svedu svou vinu na někoho jiného.</w:t>
      </w:r>
    </w:p>
    <w:p w:rsidR="00F41092" w:rsidRDefault="00F41092" w:rsidP="00F41092">
      <w:pPr>
        <w:rPr>
          <w:sz w:val="24"/>
          <w:szCs w:val="24"/>
        </w:rPr>
      </w:pPr>
      <w:r w:rsidRPr="00091C24">
        <w:rPr>
          <w:b/>
          <w:sz w:val="24"/>
          <w:szCs w:val="24"/>
        </w:rPr>
        <w:t>Komunikace</w:t>
      </w:r>
      <w:r>
        <w:rPr>
          <w:sz w:val="24"/>
          <w:szCs w:val="24"/>
        </w:rPr>
        <w:t xml:space="preserve"> = dorozumívání, </w:t>
      </w:r>
    </w:p>
    <w:p w:rsidR="00F41092" w:rsidRPr="00483A7A" w:rsidRDefault="00F41092" w:rsidP="00F41092">
      <w:pPr>
        <w:pStyle w:val="Odstavecseseznamem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 w:rsidRPr="00483A7A">
        <w:rPr>
          <w:sz w:val="24"/>
          <w:szCs w:val="24"/>
        </w:rPr>
        <w:t>rozlišujeme 2 základní druhy – verbální (</w:t>
      </w:r>
      <w:r w:rsidRPr="00091C24">
        <w:rPr>
          <w:b/>
          <w:sz w:val="24"/>
          <w:szCs w:val="24"/>
        </w:rPr>
        <w:t>slovní</w:t>
      </w:r>
      <w:r w:rsidRPr="00483A7A">
        <w:rPr>
          <w:sz w:val="24"/>
          <w:szCs w:val="24"/>
        </w:rPr>
        <w:t>) a neverbální (</w:t>
      </w:r>
      <w:r w:rsidRPr="00091C24">
        <w:rPr>
          <w:b/>
          <w:sz w:val="24"/>
          <w:szCs w:val="24"/>
        </w:rPr>
        <w:t>řeč těla</w:t>
      </w:r>
      <w:r w:rsidRPr="00483A7A">
        <w:rPr>
          <w:sz w:val="24"/>
          <w:szCs w:val="24"/>
        </w:rPr>
        <w:t xml:space="preserve">), </w:t>
      </w:r>
    </w:p>
    <w:p w:rsidR="00F41092" w:rsidRDefault="00F41092" w:rsidP="00F41092">
      <w:r w:rsidRPr="00091C24">
        <w:rPr>
          <w:u w:val="single"/>
        </w:rPr>
        <w:lastRenderedPageBreak/>
        <w:t>2. úkol</w:t>
      </w:r>
      <w:r>
        <w:t xml:space="preserve"> - napiš vše, co Tě napadne k těmto pojmům (zavzpomínej na video ukázky, které jsme shlédli společně ve škole), své nápady (alespoň 3) přiřaď do vhodného sloupečku: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1092" w:rsidTr="0025623C">
        <w:tc>
          <w:tcPr>
            <w:tcW w:w="4606" w:type="dxa"/>
          </w:tcPr>
          <w:p w:rsidR="00F41092" w:rsidRDefault="00F41092" w:rsidP="0025623C">
            <w:pPr>
              <w:jc w:val="center"/>
            </w:pPr>
            <w:r>
              <w:t xml:space="preserve">Komunikace </w:t>
            </w:r>
            <w:r w:rsidRPr="00483A7A">
              <w:rPr>
                <w:b/>
              </w:rPr>
              <w:t>verbální</w:t>
            </w:r>
          </w:p>
        </w:tc>
        <w:tc>
          <w:tcPr>
            <w:tcW w:w="4606" w:type="dxa"/>
          </w:tcPr>
          <w:p w:rsidR="00F41092" w:rsidRDefault="00F41092" w:rsidP="0025623C">
            <w:pPr>
              <w:jc w:val="center"/>
            </w:pPr>
            <w:r>
              <w:t xml:space="preserve">Komunikace </w:t>
            </w:r>
            <w:r w:rsidRPr="00483A7A">
              <w:rPr>
                <w:b/>
              </w:rPr>
              <w:t>neverbální</w:t>
            </w:r>
          </w:p>
        </w:tc>
      </w:tr>
      <w:tr w:rsidR="00F41092" w:rsidTr="0025623C">
        <w:tc>
          <w:tcPr>
            <w:tcW w:w="4606" w:type="dxa"/>
          </w:tcPr>
          <w:p w:rsidR="00F41092" w:rsidRDefault="00F41092" w:rsidP="0025623C"/>
          <w:p w:rsidR="00F41092" w:rsidRDefault="00F41092" w:rsidP="0025623C"/>
        </w:tc>
        <w:tc>
          <w:tcPr>
            <w:tcW w:w="4606" w:type="dxa"/>
          </w:tcPr>
          <w:p w:rsidR="00F41092" w:rsidRDefault="00F41092" w:rsidP="0025623C"/>
        </w:tc>
      </w:tr>
      <w:tr w:rsidR="00F41092" w:rsidTr="0025623C">
        <w:tc>
          <w:tcPr>
            <w:tcW w:w="4606" w:type="dxa"/>
          </w:tcPr>
          <w:p w:rsidR="00F41092" w:rsidRDefault="00F41092" w:rsidP="0025623C"/>
          <w:p w:rsidR="00F41092" w:rsidRDefault="00F41092" w:rsidP="0025623C"/>
        </w:tc>
        <w:tc>
          <w:tcPr>
            <w:tcW w:w="4606" w:type="dxa"/>
          </w:tcPr>
          <w:p w:rsidR="00F41092" w:rsidRDefault="00F41092" w:rsidP="0025623C"/>
        </w:tc>
      </w:tr>
      <w:tr w:rsidR="00F41092" w:rsidTr="0025623C">
        <w:tc>
          <w:tcPr>
            <w:tcW w:w="4606" w:type="dxa"/>
          </w:tcPr>
          <w:p w:rsidR="00F41092" w:rsidRDefault="00F41092" w:rsidP="0025623C"/>
          <w:p w:rsidR="00F41092" w:rsidRDefault="00F41092" w:rsidP="0025623C"/>
        </w:tc>
        <w:tc>
          <w:tcPr>
            <w:tcW w:w="4606" w:type="dxa"/>
          </w:tcPr>
          <w:p w:rsidR="00F41092" w:rsidRDefault="00F41092" w:rsidP="0025623C"/>
        </w:tc>
      </w:tr>
      <w:tr w:rsidR="00F41092" w:rsidTr="0025623C">
        <w:tc>
          <w:tcPr>
            <w:tcW w:w="4606" w:type="dxa"/>
          </w:tcPr>
          <w:p w:rsidR="00F41092" w:rsidRDefault="00F41092" w:rsidP="0025623C"/>
          <w:p w:rsidR="00F41092" w:rsidRDefault="00F41092" w:rsidP="0025623C"/>
        </w:tc>
        <w:tc>
          <w:tcPr>
            <w:tcW w:w="4606" w:type="dxa"/>
          </w:tcPr>
          <w:p w:rsidR="00F41092" w:rsidRDefault="00F41092" w:rsidP="0025623C"/>
        </w:tc>
      </w:tr>
      <w:tr w:rsidR="00F41092" w:rsidTr="0025623C">
        <w:tc>
          <w:tcPr>
            <w:tcW w:w="4606" w:type="dxa"/>
          </w:tcPr>
          <w:p w:rsidR="00F41092" w:rsidRDefault="00F41092" w:rsidP="0025623C"/>
          <w:p w:rsidR="00F41092" w:rsidRDefault="00F41092" w:rsidP="0025623C"/>
        </w:tc>
        <w:tc>
          <w:tcPr>
            <w:tcW w:w="4606" w:type="dxa"/>
          </w:tcPr>
          <w:p w:rsidR="00F41092" w:rsidRDefault="00F41092" w:rsidP="0025623C"/>
        </w:tc>
      </w:tr>
      <w:tr w:rsidR="00F41092" w:rsidTr="0025623C">
        <w:tc>
          <w:tcPr>
            <w:tcW w:w="4606" w:type="dxa"/>
          </w:tcPr>
          <w:p w:rsidR="00F41092" w:rsidRDefault="00F41092" w:rsidP="0025623C"/>
          <w:p w:rsidR="00F41092" w:rsidRDefault="00F41092" w:rsidP="0025623C"/>
        </w:tc>
        <w:tc>
          <w:tcPr>
            <w:tcW w:w="4606" w:type="dxa"/>
          </w:tcPr>
          <w:p w:rsidR="00F41092" w:rsidRDefault="00F41092" w:rsidP="0025623C"/>
        </w:tc>
      </w:tr>
      <w:tr w:rsidR="00F41092" w:rsidTr="0025623C">
        <w:tc>
          <w:tcPr>
            <w:tcW w:w="4606" w:type="dxa"/>
          </w:tcPr>
          <w:p w:rsidR="00F41092" w:rsidRDefault="00F41092" w:rsidP="0025623C"/>
          <w:p w:rsidR="00F41092" w:rsidRDefault="00F41092" w:rsidP="0025623C"/>
        </w:tc>
        <w:tc>
          <w:tcPr>
            <w:tcW w:w="4606" w:type="dxa"/>
          </w:tcPr>
          <w:p w:rsidR="00F41092" w:rsidRDefault="00F41092" w:rsidP="0025623C"/>
        </w:tc>
      </w:tr>
      <w:tr w:rsidR="00F41092" w:rsidTr="0025623C">
        <w:tc>
          <w:tcPr>
            <w:tcW w:w="4606" w:type="dxa"/>
          </w:tcPr>
          <w:p w:rsidR="00F41092" w:rsidRDefault="00F41092" w:rsidP="0025623C"/>
          <w:p w:rsidR="00F41092" w:rsidRDefault="00F41092" w:rsidP="0025623C"/>
        </w:tc>
        <w:tc>
          <w:tcPr>
            <w:tcW w:w="4606" w:type="dxa"/>
          </w:tcPr>
          <w:p w:rsidR="00F41092" w:rsidRDefault="00F41092" w:rsidP="0025623C"/>
        </w:tc>
      </w:tr>
      <w:tr w:rsidR="00F41092" w:rsidTr="0025623C">
        <w:tc>
          <w:tcPr>
            <w:tcW w:w="4606" w:type="dxa"/>
          </w:tcPr>
          <w:p w:rsidR="00F41092" w:rsidRDefault="00F41092" w:rsidP="0025623C"/>
          <w:p w:rsidR="00F41092" w:rsidRDefault="00F41092" w:rsidP="0025623C"/>
        </w:tc>
        <w:tc>
          <w:tcPr>
            <w:tcW w:w="4606" w:type="dxa"/>
          </w:tcPr>
          <w:p w:rsidR="00F41092" w:rsidRDefault="00F41092" w:rsidP="0025623C"/>
        </w:tc>
      </w:tr>
    </w:tbl>
    <w:p w:rsidR="00F41092" w:rsidRDefault="00F41092" w:rsidP="00F41092"/>
    <w:p w:rsidR="00F41092" w:rsidRPr="007E22F3" w:rsidRDefault="00F41092"/>
    <w:sectPr w:rsidR="00F41092" w:rsidRPr="007E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48" w:rsidRDefault="00594048" w:rsidP="00636A89">
      <w:pPr>
        <w:spacing w:after="0" w:line="240" w:lineRule="auto"/>
      </w:pPr>
      <w:r>
        <w:separator/>
      </w:r>
    </w:p>
  </w:endnote>
  <w:endnote w:type="continuationSeparator" w:id="0">
    <w:p w:rsidR="00594048" w:rsidRDefault="00594048" w:rsidP="0063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48" w:rsidRDefault="00594048" w:rsidP="00636A89">
      <w:pPr>
        <w:spacing w:after="0" w:line="240" w:lineRule="auto"/>
      </w:pPr>
      <w:r>
        <w:separator/>
      </w:r>
    </w:p>
  </w:footnote>
  <w:footnote w:type="continuationSeparator" w:id="0">
    <w:p w:rsidR="00594048" w:rsidRDefault="00594048" w:rsidP="0063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4BA"/>
    <w:multiLevelType w:val="multilevel"/>
    <w:tmpl w:val="9D0C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E710F"/>
    <w:multiLevelType w:val="hybridMultilevel"/>
    <w:tmpl w:val="17CAEE54"/>
    <w:lvl w:ilvl="0" w:tplc="AA6A2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CA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162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ED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21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24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61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52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49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B66986"/>
    <w:multiLevelType w:val="multilevel"/>
    <w:tmpl w:val="FEE2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8068E"/>
    <w:multiLevelType w:val="hybridMultilevel"/>
    <w:tmpl w:val="449EF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D53AD"/>
    <w:multiLevelType w:val="hybridMultilevel"/>
    <w:tmpl w:val="CC0C7A28"/>
    <w:lvl w:ilvl="0" w:tplc="E116B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2E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A7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6A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808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8F7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080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26C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265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812C67"/>
    <w:multiLevelType w:val="multilevel"/>
    <w:tmpl w:val="5C6A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C62BA"/>
    <w:multiLevelType w:val="multilevel"/>
    <w:tmpl w:val="7E06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732A4"/>
    <w:multiLevelType w:val="multilevel"/>
    <w:tmpl w:val="D778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40122"/>
    <w:multiLevelType w:val="multilevel"/>
    <w:tmpl w:val="26B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53406"/>
    <w:multiLevelType w:val="hybridMultilevel"/>
    <w:tmpl w:val="07DA87D8"/>
    <w:lvl w:ilvl="0" w:tplc="08D2A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EFE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E40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859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4F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6D2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089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8F1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9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AF290C"/>
    <w:multiLevelType w:val="hybridMultilevel"/>
    <w:tmpl w:val="DAB4D598"/>
    <w:lvl w:ilvl="0" w:tplc="FED83E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A695F"/>
    <w:multiLevelType w:val="multilevel"/>
    <w:tmpl w:val="4D24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89"/>
    <w:rsid w:val="000235A5"/>
    <w:rsid w:val="00071FC4"/>
    <w:rsid w:val="000D0769"/>
    <w:rsid w:val="00270767"/>
    <w:rsid w:val="00310CA1"/>
    <w:rsid w:val="00370C1D"/>
    <w:rsid w:val="00395F18"/>
    <w:rsid w:val="003A1291"/>
    <w:rsid w:val="004136CB"/>
    <w:rsid w:val="00413E32"/>
    <w:rsid w:val="00474C26"/>
    <w:rsid w:val="00494510"/>
    <w:rsid w:val="004E7458"/>
    <w:rsid w:val="00505AF5"/>
    <w:rsid w:val="00594048"/>
    <w:rsid w:val="005948B7"/>
    <w:rsid w:val="005C5BD5"/>
    <w:rsid w:val="00636A89"/>
    <w:rsid w:val="00653384"/>
    <w:rsid w:val="00761EE3"/>
    <w:rsid w:val="007E22F3"/>
    <w:rsid w:val="00852E10"/>
    <w:rsid w:val="009415CB"/>
    <w:rsid w:val="00A3164D"/>
    <w:rsid w:val="00A7046B"/>
    <w:rsid w:val="00A94CA8"/>
    <w:rsid w:val="00A97E1F"/>
    <w:rsid w:val="00C61ABC"/>
    <w:rsid w:val="00C74091"/>
    <w:rsid w:val="00CD41A7"/>
    <w:rsid w:val="00CD57CD"/>
    <w:rsid w:val="00D0783E"/>
    <w:rsid w:val="00F02D2F"/>
    <w:rsid w:val="00F41092"/>
    <w:rsid w:val="00F4699A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244DE-F9EC-4209-82C5-29DFA28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A89"/>
  </w:style>
  <w:style w:type="paragraph" w:styleId="Nadpis1">
    <w:name w:val="heading 1"/>
    <w:basedOn w:val="Normln"/>
    <w:next w:val="Normln"/>
    <w:link w:val="Nadpis1Char"/>
    <w:qFormat/>
    <w:rsid w:val="004136C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A89"/>
  </w:style>
  <w:style w:type="paragraph" w:styleId="Zpat">
    <w:name w:val="footer"/>
    <w:basedOn w:val="Normln"/>
    <w:link w:val="ZpatChar"/>
    <w:uiPriority w:val="99"/>
    <w:unhideWhenUsed/>
    <w:rsid w:val="0063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A89"/>
  </w:style>
  <w:style w:type="paragraph" w:styleId="Normlnweb">
    <w:name w:val="Normal (Web)"/>
    <w:basedOn w:val="Normln"/>
    <w:uiPriority w:val="99"/>
    <w:semiHidden/>
    <w:unhideWhenUsed/>
    <w:rsid w:val="00636A89"/>
    <w:pPr>
      <w:spacing w:after="150" w:line="240" w:lineRule="auto"/>
      <w:jc w:val="both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character" w:styleId="Zdraznn">
    <w:name w:val="Emphasis"/>
    <w:basedOn w:val="Standardnpsmoodstavce"/>
    <w:uiPriority w:val="20"/>
    <w:qFormat/>
    <w:rsid w:val="00636A8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3164D"/>
    <w:rPr>
      <w:color w:val="0000FF"/>
      <w:u w:val="single"/>
    </w:rPr>
  </w:style>
  <w:style w:type="table" w:styleId="Mkatabulky">
    <w:name w:val="Table Grid"/>
    <w:basedOn w:val="Normlntabulka"/>
    <w:uiPriority w:val="59"/>
    <w:rsid w:val="0094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4136CB"/>
    <w:rPr>
      <w:rFonts w:ascii="Arial" w:eastAsia="Times New Roman" w:hAnsi="Arial" w:cs="Arial"/>
      <w:b/>
      <w:bC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13E32"/>
    <w:pPr>
      <w:ind w:left="720"/>
      <w:contextualSpacing/>
    </w:pPr>
  </w:style>
  <w:style w:type="paragraph" w:styleId="Bezmezer">
    <w:name w:val="No Spacing"/>
    <w:uiPriority w:val="1"/>
    <w:qFormat/>
    <w:rsid w:val="00653384"/>
    <w:pPr>
      <w:spacing w:after="0" w:line="240" w:lineRule="auto"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8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9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4726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  <w:divsChild>
                                    <w:div w:id="95894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4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2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3252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90255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7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5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24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  <w:divsChild>
                                    <w:div w:id="22637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2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3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imgres?imgurl=https://omalovanky.luksoft.cz/800/zirafa.jpg&amp;imgrefurl=https://omalovanky.luksoft.cz/zvirata/zirafa-A5.php&amp;tbnid=ZGjEq4dKjdOrWM&amp;vet=10CAMQxiAoAGoXChMImJbQj9Oz6QIVAAAAAB0AAAAAEAY..i&amp;docid=m7r6Fc1EosYPLM&amp;w=535&amp;h=800&amp;itg=1&amp;q=%C5%BEirafa%20kreslen%C3%A1&amp;hl=cs&amp;ved=0CAMQxiAoAGoXChMImJbQj9Oz6QIVAAAAAB0AAAAAEAY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z/url?sa=i&amp;url=https://hobby.blesk.cz/clanek/hobby-zahrada/489050/vynikajici-kukurice-jak-se-pozna-zrala-nejlepsi-recepty-na-kterych-si-pochutnate.html&amp;psig=AOvVaw2ZuuCCt3qaQinS6JdcqzJg&amp;ust=1589639790291000&amp;source=images&amp;cd=vfe&amp;ved=0CAIQjRxqFwoTCJjxkPaLtukCFQAAAAAdAAAAAB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pload.wikimedia.org/wikipedia/commons/e/e3/Turbojet_operation-_axial_flow.png" TargetMode="External"/><Relationship Id="rId7" Type="http://schemas.openxmlformats.org/officeDocument/2006/relationships/hyperlink" Target="https://cs.wikipedia.org/wiki/Infinitiv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playlist?list=PLlQgBpv1udkLbDjw-41zJTtLDls8aTQ76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1793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2020-05-14T14:10:00Z</dcterms:created>
  <dcterms:modified xsi:type="dcterms:W3CDTF">2020-05-16T19:57:00Z</dcterms:modified>
</cp:coreProperties>
</file>