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889" w:rsidRDefault="0079604E" w:rsidP="0079604E">
      <w:pPr>
        <w:jc w:val="center"/>
        <w:rPr>
          <w:b/>
          <w:u w:val="single"/>
        </w:rPr>
      </w:pPr>
      <w:r w:rsidRPr="0079604E">
        <w:rPr>
          <w:b/>
          <w:u w:val="single"/>
        </w:rPr>
        <w:t>Učivo Vlastivěda 5. ročník – 18. 5. 2020</w:t>
      </w:r>
    </w:p>
    <w:p w:rsidR="0079604E" w:rsidRPr="0079604E" w:rsidRDefault="0079604E" w:rsidP="0079604E">
      <w:pPr>
        <w:rPr>
          <w:b/>
          <w:u w:val="single"/>
        </w:rPr>
      </w:pPr>
      <w:r w:rsidRPr="0079604E">
        <w:rPr>
          <w:b/>
          <w:u w:val="single"/>
        </w:rPr>
        <w:t>Nové učivo: Zámek Milotice</w:t>
      </w:r>
    </w:p>
    <w:p w:rsidR="0079604E" w:rsidRDefault="0079604E" w:rsidP="0079604E">
      <w:r>
        <w:t xml:space="preserve">podívej se na 3D prohlídku </w:t>
      </w:r>
      <w:proofErr w:type="gramStart"/>
      <w:r>
        <w:t xml:space="preserve">na : </w:t>
      </w:r>
      <w:hyperlink r:id="rId5" w:history="1">
        <w:r>
          <w:rPr>
            <w:rStyle w:val="Hypertextovodkaz"/>
          </w:rPr>
          <w:t>http</w:t>
        </w:r>
        <w:proofErr w:type="gramEnd"/>
        <w:r>
          <w:rPr>
            <w:rStyle w:val="Hypertextovodkaz"/>
          </w:rPr>
          <w:t>://www.zamekmilotice.pamatky3d.cz/</w:t>
        </w:r>
      </w:hyperlink>
      <w:r>
        <w:t xml:space="preserve"> </w:t>
      </w:r>
    </w:p>
    <w:p w:rsidR="0079604E" w:rsidRDefault="0079604E" w:rsidP="0079604E">
      <w:r>
        <w:t xml:space="preserve">                                                        </w:t>
      </w:r>
      <w:hyperlink r:id="rId6" w:history="1">
        <w:r>
          <w:rPr>
            <w:rStyle w:val="Hypertextovodkaz"/>
          </w:rPr>
          <w:t>https://www.zamek-milotice.cz/cs/fotogalerie</w:t>
        </w:r>
      </w:hyperlink>
    </w:p>
    <w:p w:rsidR="0079604E" w:rsidRDefault="0079604E" w:rsidP="0079604E">
      <w:r>
        <w:t xml:space="preserve">na zámecký park se podívej </w:t>
      </w:r>
      <w:proofErr w:type="gramStart"/>
      <w:r>
        <w:t xml:space="preserve">na : </w:t>
      </w:r>
      <w:hyperlink r:id="rId7" w:history="1">
        <w:r>
          <w:rPr>
            <w:rStyle w:val="Hypertextovodkaz"/>
          </w:rPr>
          <w:t>https</w:t>
        </w:r>
        <w:proofErr w:type="gramEnd"/>
        <w:r>
          <w:rPr>
            <w:rStyle w:val="Hypertextovodkaz"/>
          </w:rPr>
          <w:t>://www.zamek-milotice.cz/cs/o-zamkku/zamecky-park</w:t>
        </w:r>
      </w:hyperlink>
    </w:p>
    <w:p w:rsidR="0079604E" w:rsidRDefault="0079604E" w:rsidP="0079604E">
      <w:pPr>
        <w:jc w:val="center"/>
      </w:pPr>
      <w:r>
        <w:rPr>
          <w:noProof/>
          <w:lang w:eastAsia="cs-CZ"/>
        </w:rPr>
        <w:drawing>
          <wp:inline distT="0" distB="0" distL="0" distR="0" wp14:anchorId="41661950" wp14:editId="04E5DDD2">
            <wp:extent cx="3152775" cy="2086395"/>
            <wp:effectExtent l="0" t="0" r="0" b="9525"/>
            <wp:docPr id="1" name="obrázek 1" descr="Zámek Milotice - perla jihovýchodní Mora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ámek Milotice - perla jihovýchodní Morav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08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604E" w:rsidRPr="0079604E" w:rsidRDefault="0079604E" w:rsidP="0079604E">
      <w:pPr>
        <w:jc w:val="center"/>
      </w:pPr>
      <w:r w:rsidRPr="0079604E">
        <w:rPr>
          <w:rFonts w:ascii="Arial" w:eastAsia="Times New Roman" w:hAnsi="Arial" w:cs="Arial"/>
          <w:color w:val="000000"/>
          <w:kern w:val="36"/>
          <w:sz w:val="32"/>
          <w:szCs w:val="32"/>
          <w:lang w:eastAsia="cs-CZ"/>
        </w:rPr>
        <w:t>Zámek Milotice - perla jihovýchodní Moravy</w:t>
      </w:r>
    </w:p>
    <w:p w:rsidR="0079604E" w:rsidRPr="00CB6BCE" w:rsidRDefault="0079604E" w:rsidP="0079604E">
      <w:pPr>
        <w:shd w:val="clear" w:color="auto" w:fill="FFFFFF"/>
        <w:spacing w:line="390" w:lineRule="atLeast"/>
        <w:textAlignment w:val="baseline"/>
        <w:rPr>
          <w:rFonts w:ascii="Arial" w:hAnsi="Arial" w:cs="Arial"/>
          <w:color w:val="584E4E"/>
          <w:sz w:val="20"/>
          <w:szCs w:val="20"/>
          <w:shd w:val="clear" w:color="auto" w:fill="FAFAFA"/>
        </w:rPr>
      </w:pPr>
      <w:proofErr w:type="spellStart"/>
      <w:r w:rsidRPr="00CB6BCE">
        <w:rPr>
          <w:rFonts w:ascii="Arial" w:hAnsi="Arial" w:cs="Arial"/>
          <w:color w:val="584E4E"/>
          <w:sz w:val="20"/>
          <w:szCs w:val="20"/>
          <w:shd w:val="clear" w:color="auto" w:fill="FAFAFA"/>
        </w:rPr>
        <w:t>Milotický</w:t>
      </w:r>
      <w:proofErr w:type="spellEnd"/>
      <w:r w:rsidRPr="00CB6BCE">
        <w:rPr>
          <w:rFonts w:ascii="Arial" w:hAnsi="Arial" w:cs="Arial"/>
          <w:color w:val="584E4E"/>
          <w:sz w:val="20"/>
          <w:szCs w:val="20"/>
          <w:shd w:val="clear" w:color="auto" w:fill="FAFAFA"/>
        </w:rPr>
        <w:t xml:space="preserve"> zámek je nazýván perlou jihovýchodní Moravy. Je ve správě Národního památkového ústavu v Brně a je Národní kulturní památkou. Na místě dnešního zámku stávala středověká tvrz přestavěná v 16. století na renesanční zámek. Rozkvět na Miloticích nastal za K. A. </w:t>
      </w:r>
      <w:proofErr w:type="spellStart"/>
      <w:r w:rsidRPr="00CB6BCE">
        <w:rPr>
          <w:rFonts w:ascii="Arial" w:hAnsi="Arial" w:cs="Arial"/>
          <w:color w:val="584E4E"/>
          <w:sz w:val="20"/>
          <w:szCs w:val="20"/>
          <w:shd w:val="clear" w:color="auto" w:fill="FAFAFA"/>
        </w:rPr>
        <w:t>Serenyiho</w:t>
      </w:r>
      <w:proofErr w:type="spellEnd"/>
      <w:r w:rsidRPr="00CB6BCE">
        <w:rPr>
          <w:rFonts w:ascii="Arial" w:hAnsi="Arial" w:cs="Arial"/>
          <w:color w:val="584E4E"/>
          <w:sz w:val="20"/>
          <w:szCs w:val="20"/>
          <w:shd w:val="clear" w:color="auto" w:fill="FAFAFA"/>
        </w:rPr>
        <w:t xml:space="preserve">, který na poč. 18. stol přestavěl Milotice ve stylu baroka, jako své letní reprezentativní sídlo. Vytvořil ze zámeckého areálu, ke kterému patří francouzská barokní zahrada, bažantnice, oranžérie, jízdárna a konírna, unikátní kompoziční architektonický celek, který se </w:t>
      </w:r>
      <w:proofErr w:type="gramStart"/>
      <w:r w:rsidRPr="00CB6BCE">
        <w:rPr>
          <w:rFonts w:ascii="Arial" w:hAnsi="Arial" w:cs="Arial"/>
          <w:color w:val="584E4E"/>
          <w:sz w:val="20"/>
          <w:szCs w:val="20"/>
          <w:shd w:val="clear" w:color="auto" w:fill="FAFAFA"/>
        </w:rPr>
        <w:t>zachoval</w:t>
      </w:r>
      <w:proofErr w:type="gramEnd"/>
      <w:r w:rsidRPr="00CB6BCE">
        <w:rPr>
          <w:rFonts w:ascii="Arial" w:hAnsi="Arial" w:cs="Arial"/>
          <w:color w:val="584E4E"/>
          <w:sz w:val="20"/>
          <w:szCs w:val="20"/>
          <w:shd w:val="clear" w:color="auto" w:fill="FAFAFA"/>
        </w:rPr>
        <w:t xml:space="preserve"> dodnes.</w:t>
      </w:r>
      <w:r w:rsidRPr="00CB6BCE">
        <w:rPr>
          <w:rFonts w:ascii="Arial" w:hAnsi="Arial" w:cs="Arial"/>
          <w:color w:val="584E4E"/>
          <w:sz w:val="20"/>
          <w:szCs w:val="20"/>
        </w:rPr>
        <w:br/>
      </w:r>
      <w:r w:rsidRPr="00CB6BCE">
        <w:rPr>
          <w:rFonts w:ascii="Arial" w:hAnsi="Arial" w:cs="Arial"/>
          <w:color w:val="584E4E"/>
          <w:sz w:val="20"/>
          <w:szCs w:val="20"/>
        </w:rPr>
        <w:br/>
      </w:r>
      <w:r w:rsidRPr="00CB6BCE">
        <w:rPr>
          <w:rFonts w:ascii="Arial" w:hAnsi="Arial" w:cs="Arial"/>
          <w:color w:val="584E4E"/>
          <w:sz w:val="20"/>
          <w:szCs w:val="20"/>
          <w:shd w:val="clear" w:color="auto" w:fill="FAFAFA"/>
        </w:rPr>
        <w:t xml:space="preserve">Prohlídka stylově zařízených interiérů </w:t>
      </w:r>
      <w:proofErr w:type="gramStart"/>
      <w:r w:rsidRPr="00CB6BCE">
        <w:rPr>
          <w:rFonts w:ascii="Arial" w:hAnsi="Arial" w:cs="Arial"/>
          <w:color w:val="584E4E"/>
          <w:sz w:val="20"/>
          <w:szCs w:val="20"/>
          <w:shd w:val="clear" w:color="auto" w:fill="FAFAFA"/>
        </w:rPr>
        <w:t>nabízí</w:t>
      </w:r>
      <w:proofErr w:type="gramEnd"/>
      <w:r w:rsidRPr="00CB6BCE">
        <w:rPr>
          <w:rFonts w:ascii="Arial" w:hAnsi="Arial" w:cs="Arial"/>
          <w:color w:val="584E4E"/>
          <w:sz w:val="20"/>
          <w:szCs w:val="20"/>
          <w:shd w:val="clear" w:color="auto" w:fill="FAFAFA"/>
        </w:rPr>
        <w:t xml:space="preserve"> pohled do života posledních majitelů zámku, rodiny </w:t>
      </w:r>
      <w:proofErr w:type="spellStart"/>
      <w:r w:rsidRPr="00CB6BCE">
        <w:rPr>
          <w:rFonts w:ascii="Arial" w:hAnsi="Arial" w:cs="Arial"/>
          <w:color w:val="584E4E"/>
          <w:sz w:val="20"/>
          <w:szCs w:val="20"/>
          <w:shd w:val="clear" w:color="auto" w:fill="FAFAFA"/>
        </w:rPr>
        <w:t>Seilern</w:t>
      </w:r>
      <w:proofErr w:type="spellEnd"/>
      <w:r w:rsidRPr="00CB6BCE">
        <w:rPr>
          <w:rFonts w:ascii="Arial" w:hAnsi="Arial" w:cs="Arial"/>
          <w:color w:val="584E4E"/>
          <w:sz w:val="20"/>
          <w:szCs w:val="20"/>
          <w:shd w:val="clear" w:color="auto" w:fill="FAFAFA"/>
        </w:rPr>
        <w:t xml:space="preserve"> </w:t>
      </w:r>
      <w:proofErr w:type="spellStart"/>
      <w:r w:rsidRPr="00CB6BCE">
        <w:rPr>
          <w:rFonts w:ascii="Arial" w:hAnsi="Arial" w:cs="Arial"/>
          <w:color w:val="584E4E"/>
          <w:sz w:val="20"/>
          <w:szCs w:val="20"/>
          <w:shd w:val="clear" w:color="auto" w:fill="FAFAFA"/>
        </w:rPr>
        <w:t>Aspang</w:t>
      </w:r>
      <w:proofErr w:type="spellEnd"/>
      <w:r w:rsidRPr="00CB6BCE">
        <w:rPr>
          <w:rFonts w:ascii="Arial" w:hAnsi="Arial" w:cs="Arial"/>
          <w:color w:val="584E4E"/>
          <w:sz w:val="20"/>
          <w:szCs w:val="20"/>
          <w:shd w:val="clear" w:color="auto" w:fill="FAFAFA"/>
        </w:rPr>
        <w:t xml:space="preserve">. Interiéry byly instalovány podle dobových fotografií ve spolupráci s dcerou posledního majitele panství Mariettou Norman </w:t>
      </w:r>
      <w:proofErr w:type="spellStart"/>
      <w:r w:rsidRPr="00CB6BCE">
        <w:rPr>
          <w:rFonts w:ascii="Arial" w:hAnsi="Arial" w:cs="Arial"/>
          <w:color w:val="584E4E"/>
          <w:sz w:val="20"/>
          <w:szCs w:val="20"/>
          <w:shd w:val="clear" w:color="auto" w:fill="FAFAFA"/>
        </w:rPr>
        <w:t>Seilern</w:t>
      </w:r>
      <w:proofErr w:type="spellEnd"/>
      <w:r w:rsidRPr="00CB6BCE">
        <w:rPr>
          <w:rFonts w:ascii="Arial" w:hAnsi="Arial" w:cs="Arial"/>
          <w:color w:val="584E4E"/>
          <w:sz w:val="20"/>
          <w:szCs w:val="20"/>
          <w:shd w:val="clear" w:color="auto" w:fill="FAFAFA"/>
        </w:rPr>
        <w:t xml:space="preserve"> </w:t>
      </w:r>
      <w:proofErr w:type="spellStart"/>
      <w:r w:rsidRPr="00CB6BCE">
        <w:rPr>
          <w:rFonts w:ascii="Arial" w:hAnsi="Arial" w:cs="Arial"/>
          <w:color w:val="584E4E"/>
          <w:sz w:val="20"/>
          <w:szCs w:val="20"/>
          <w:shd w:val="clear" w:color="auto" w:fill="FAFAFA"/>
        </w:rPr>
        <w:t>Aspang</w:t>
      </w:r>
      <w:proofErr w:type="spellEnd"/>
      <w:r w:rsidRPr="00CB6BCE">
        <w:rPr>
          <w:rFonts w:ascii="Arial" w:hAnsi="Arial" w:cs="Arial"/>
          <w:color w:val="584E4E"/>
          <w:sz w:val="20"/>
          <w:szCs w:val="20"/>
          <w:shd w:val="clear" w:color="auto" w:fill="FAFAFA"/>
        </w:rPr>
        <w:t xml:space="preserve">. V barokních oranžériích je stálá expozice Moravského barokního sochařství. Dnes si můžete prohlédnout zámecký areál s čestným nádvořím, jízdárnou, konírnou, dvěma oranžériemi, francouzským parkem a přilehlou bažantnicí se </w:t>
      </w:r>
      <w:proofErr w:type="spellStart"/>
      <w:r w:rsidRPr="00CB6BCE">
        <w:rPr>
          <w:rFonts w:ascii="Arial" w:hAnsi="Arial" w:cs="Arial"/>
          <w:color w:val="584E4E"/>
          <w:sz w:val="20"/>
          <w:szCs w:val="20"/>
          <w:shd w:val="clear" w:color="auto" w:fill="FAFAFA"/>
        </w:rPr>
        <w:t>salety</w:t>
      </w:r>
      <w:proofErr w:type="spellEnd"/>
      <w:r w:rsidRPr="00CB6BCE">
        <w:rPr>
          <w:rFonts w:ascii="Arial" w:hAnsi="Arial" w:cs="Arial"/>
          <w:color w:val="584E4E"/>
          <w:sz w:val="20"/>
          <w:szCs w:val="20"/>
          <w:shd w:val="clear" w:color="auto" w:fill="FAFAFA"/>
        </w:rPr>
        <w:t xml:space="preserve">. Nedílnou součástí zámku jsou skvěle vybavené interiéry, především reprezentativní freskový sál s freskou F. Ř. I. </w:t>
      </w:r>
      <w:proofErr w:type="spellStart"/>
      <w:r w:rsidRPr="00CB6BCE">
        <w:rPr>
          <w:rFonts w:ascii="Arial" w:hAnsi="Arial" w:cs="Arial"/>
          <w:color w:val="584E4E"/>
          <w:sz w:val="20"/>
          <w:szCs w:val="20"/>
          <w:shd w:val="clear" w:color="auto" w:fill="FAFAFA"/>
        </w:rPr>
        <w:t>Ecksteina</w:t>
      </w:r>
      <w:proofErr w:type="spellEnd"/>
      <w:r w:rsidRPr="00CB6BCE">
        <w:rPr>
          <w:rFonts w:ascii="Arial" w:hAnsi="Arial" w:cs="Arial"/>
          <w:color w:val="584E4E"/>
          <w:sz w:val="20"/>
          <w:szCs w:val="20"/>
          <w:shd w:val="clear" w:color="auto" w:fill="FAFAFA"/>
        </w:rPr>
        <w:t xml:space="preserve"> z roku 1725. </w:t>
      </w:r>
    </w:p>
    <w:p w:rsidR="00CB6BCE" w:rsidRPr="00CB6BCE" w:rsidRDefault="0079604E" w:rsidP="0079604E">
      <w:pPr>
        <w:shd w:val="clear" w:color="auto" w:fill="FFFFFF"/>
        <w:spacing w:line="390" w:lineRule="atLeast"/>
        <w:textAlignment w:val="baseline"/>
        <w:rPr>
          <w:rFonts w:ascii="Arial" w:hAnsi="Arial" w:cs="Arial"/>
          <w:color w:val="FF0000"/>
          <w:sz w:val="20"/>
          <w:szCs w:val="20"/>
          <w:shd w:val="clear" w:color="auto" w:fill="FAFAFA"/>
        </w:rPr>
      </w:pPr>
      <w:r w:rsidRPr="00CB6BCE">
        <w:rPr>
          <w:rFonts w:ascii="Arial" w:hAnsi="Arial" w:cs="Arial"/>
          <w:color w:val="FF0000"/>
          <w:sz w:val="20"/>
          <w:szCs w:val="20"/>
          <w:shd w:val="clear" w:color="auto" w:fill="FAFAFA"/>
        </w:rPr>
        <w:t xml:space="preserve">Točila se zde pohádka „Za humny je drak“ </w:t>
      </w:r>
      <w:r w:rsidR="00CB6BCE" w:rsidRPr="00CB6BCE">
        <w:rPr>
          <w:rFonts w:ascii="Arial" w:hAnsi="Arial" w:cs="Arial"/>
          <w:color w:val="FF0000"/>
          <w:sz w:val="20"/>
          <w:szCs w:val="20"/>
          <w:shd w:val="clear" w:color="auto" w:fill="FAFAFA"/>
        </w:rPr>
        <w:t xml:space="preserve">a film „ Poslední aristokratka“. </w:t>
      </w:r>
    </w:p>
    <w:p w:rsidR="00CB6BCE" w:rsidRPr="00CB6BCE" w:rsidRDefault="00CB6BCE" w:rsidP="0079604E">
      <w:pPr>
        <w:shd w:val="clear" w:color="auto" w:fill="FFFFFF"/>
        <w:spacing w:line="390" w:lineRule="atLeast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584E4E"/>
          <w:sz w:val="20"/>
          <w:szCs w:val="20"/>
          <w:shd w:val="clear" w:color="auto" w:fill="FAFAFA"/>
        </w:rPr>
        <w:t>M</w:t>
      </w:r>
      <w:r w:rsidRPr="00CB6BCE">
        <w:rPr>
          <w:rFonts w:ascii="Arial" w:hAnsi="Arial" w:cs="Arial"/>
          <w:color w:val="584E4E"/>
          <w:sz w:val="20"/>
          <w:szCs w:val="20"/>
          <w:shd w:val="clear" w:color="auto" w:fill="FAFAFA"/>
        </w:rPr>
        <w:t xml:space="preserve">ůžeš se podívat na fotografie </w:t>
      </w:r>
      <w:proofErr w:type="gramStart"/>
      <w:r w:rsidRPr="00CB6BCE">
        <w:rPr>
          <w:rFonts w:ascii="Arial" w:hAnsi="Arial" w:cs="Arial"/>
          <w:color w:val="584E4E"/>
          <w:sz w:val="20"/>
          <w:szCs w:val="20"/>
          <w:shd w:val="clear" w:color="auto" w:fill="FAFAFA"/>
        </w:rPr>
        <w:t xml:space="preserve">na : </w:t>
      </w:r>
      <w:hyperlink r:id="rId9" w:history="1">
        <w:r w:rsidRPr="00CB6BCE">
          <w:rPr>
            <w:rStyle w:val="Hypertextovodkaz"/>
            <w:sz w:val="20"/>
            <w:szCs w:val="20"/>
          </w:rPr>
          <w:t>https</w:t>
        </w:r>
        <w:proofErr w:type="gramEnd"/>
        <w:r w:rsidRPr="00CB6BCE">
          <w:rPr>
            <w:rStyle w:val="Hypertextovodkaz"/>
            <w:sz w:val="20"/>
            <w:szCs w:val="20"/>
          </w:rPr>
          <w:t>://www.filmovamista.cz/lokalita/zaber?id=6-Zamek-Milotice</w:t>
        </w:r>
      </w:hyperlink>
    </w:p>
    <w:sectPr w:rsidR="00CB6BCE" w:rsidRPr="00CB6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04E"/>
    <w:rsid w:val="00287889"/>
    <w:rsid w:val="0079604E"/>
    <w:rsid w:val="00CB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960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9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04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79604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type">
    <w:name w:val="type"/>
    <w:basedOn w:val="Standardnpsmoodstavce"/>
    <w:rsid w:val="0079604E"/>
  </w:style>
  <w:style w:type="character" w:styleId="Hypertextovodkaz">
    <w:name w:val="Hyperlink"/>
    <w:basedOn w:val="Standardnpsmoodstavce"/>
    <w:uiPriority w:val="99"/>
    <w:semiHidden/>
    <w:unhideWhenUsed/>
    <w:rsid w:val="007960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960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9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04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79604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type">
    <w:name w:val="type"/>
    <w:basedOn w:val="Standardnpsmoodstavce"/>
    <w:rsid w:val="0079604E"/>
  </w:style>
  <w:style w:type="character" w:styleId="Hypertextovodkaz">
    <w:name w:val="Hyperlink"/>
    <w:basedOn w:val="Standardnpsmoodstavce"/>
    <w:uiPriority w:val="99"/>
    <w:semiHidden/>
    <w:unhideWhenUsed/>
    <w:rsid w:val="007960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66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218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zamek-milotice.cz/cs/o-zamkku/zamecky-par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zamek-milotice.cz/cs/fotogaleri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zamekmilotice.pamatky3d.cz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ilmovamista.cz/lokalita/zaber?id=6-Zamek-Milot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289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2020-05-17T14:15:00Z</dcterms:created>
  <dcterms:modified xsi:type="dcterms:W3CDTF">2020-05-17T14:33:00Z</dcterms:modified>
</cp:coreProperties>
</file>