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Poniedziałek, 27 kwietnia  2020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sz w:val="26"/>
          <w:szCs w:val="26"/>
        </w:rPr>
        <w:t>logopedia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Ćwiczenie dla Natalki i Roksany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oddechowe- zabawa ze słomką.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Na dziś przygotowałam ćwiczenia oddechowe ze słomką.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Prośba aby Ktoś  z dorosłych domowników wydrukował szablon biedronki </w:t>
      </w:r>
      <w:r>
        <w:rPr>
          <w:b w:val="false"/>
          <w:bCs w:val="false"/>
          <w:sz w:val="28"/>
          <w:szCs w:val="28"/>
        </w:rPr>
        <w:t xml:space="preserve">i kropki </w:t>
      </w:r>
      <w:r>
        <w:rPr>
          <w:b w:val="false"/>
          <w:bCs w:val="false"/>
          <w:sz w:val="28"/>
          <w:szCs w:val="28"/>
        </w:rPr>
        <w:t xml:space="preserve"> poniżej.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Zadaniem dziewczynek jest pokolorować biedronkę na czerwono  i kropki na czarno.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( wzór do pokolorowania poniżej)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Ćwiczenie polega na przeniesieniu kropek za pomocą słomki na biedronkę. Ćwiczenie powtarzamy kilkakrotnie.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Poniżej ilustracja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Miłej zabawy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5000" cy="34290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07910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541270" cy="2541270"/>
            <wp:effectExtent l="0" t="0" r="0" b="0"/>
            <wp:wrapSquare wrapText="largest"/>
            <wp:docPr id="3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Wzór biedronki do pokolorowania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079105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 LibreOffice_project/efb621ed25068d70781dc026f7e9c5187a4decd1</Application>
  <Pages>3</Pages>
  <Words>71</Words>
  <Characters>464</Characters>
  <CharactersWithSpaces>768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2020-04-27T00:19:03Z</dcterms:created>
  <dc:creator/>
  <dc:description/>
  <dc:language>pl-PL</dc:language>
  <cp:lastModifiedBy/>
  <dcterms:modified xsi:type="dcterms:W3CDTF">2020-04-27T00:40:25Z</dcterms:modified>
  <cp:revision>1</cp:revision>
  <dc:subject/>
  <dc:title/>
</cp:coreProperties>
</file>