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67" w:rsidRPr="00174170" w:rsidRDefault="00266A67" w:rsidP="00266A67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266A67" w:rsidRPr="00174170" w:rsidRDefault="00266A67" w:rsidP="00266A67">
      <w:pPr>
        <w:spacing w:line="240" w:lineRule="auto"/>
        <w:rPr>
          <w:b/>
          <w:sz w:val="24"/>
          <w:szCs w:val="24"/>
        </w:rPr>
      </w:pPr>
    </w:p>
    <w:p w:rsidR="00266A67" w:rsidRDefault="00266A67" w:rsidP="00266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Rozpoczynamy partię szachową - zasady poprawnego debiutu</w:t>
      </w:r>
    </w:p>
    <w:p w:rsidR="00266A67" w:rsidRPr="00174170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>
        <w:rPr>
          <w:sz w:val="24"/>
          <w:szCs w:val="24"/>
        </w:rPr>
        <w:t>iel prowadzący: Hubert K.</w:t>
      </w:r>
    </w:p>
    <w:p w:rsidR="00266A67" w:rsidRPr="00174170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266A67" w:rsidRPr="00174170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266A67" w:rsidRPr="00174170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266A67" w:rsidRPr="00174170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266A67" w:rsidRPr="00174170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266A67" w:rsidRPr="00174170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266A67" w:rsidRPr="00174170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zasad poprawnego debiutu szachowego</w:t>
      </w:r>
    </w:p>
    <w:p w:rsidR="00266A67" w:rsidRPr="00174170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266A67" w:rsidRPr="00174170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266A67" w:rsidRPr="00174170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266A67" w:rsidRPr="00174170" w:rsidRDefault="00266A67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266A67" w:rsidRPr="00174170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szachownice, szachownica demonstracyjna, zgadywanki, rymowanki, zdjęcia, prezentacja multimedialna, kolorowanki 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 w:rsidRPr="00266A67">
        <w:rPr>
          <w:sz w:val="24"/>
          <w:szCs w:val="24"/>
        </w:rPr>
        <w:t>https://www.youtube.com/watch?v=6xdjMNgnXFQ&amp;list=PL61BBF43C5541E761&amp;index=14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174170">
        <w:rPr>
          <w:sz w:val="24"/>
          <w:szCs w:val="24"/>
        </w:rPr>
        <w:t xml:space="preserve">. Tok zajęć: 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 xml:space="preserve">przedstawienie tematu i celu zajęć. Rozmowa kierowana na temat  "Jak rozpocząć partię szachową?", "Czym jest debiut", "Czym jest centrum". Przedstawienie na zdjęciach, obrazkach, w formie prezentacji multimedialnej, przykładów </w:t>
      </w:r>
      <w:r>
        <w:rPr>
          <w:sz w:val="24"/>
          <w:szCs w:val="24"/>
        </w:rPr>
        <w:lastRenderedPageBreak/>
        <w:t>pokazujących centrum np. miasta</w:t>
      </w:r>
      <w:r w:rsidR="008C5C8F">
        <w:rPr>
          <w:sz w:val="24"/>
          <w:szCs w:val="24"/>
        </w:rPr>
        <w:t xml:space="preserve"> - urzędy, instytucje, miejsca spotkań z kulturą, sztuką, sportem - </w:t>
      </w:r>
      <w:r>
        <w:rPr>
          <w:sz w:val="24"/>
          <w:szCs w:val="24"/>
        </w:rPr>
        <w:t xml:space="preserve"> </w:t>
      </w:r>
      <w:r w:rsidR="008C5C8F">
        <w:rPr>
          <w:sz w:val="24"/>
          <w:szCs w:val="24"/>
        </w:rPr>
        <w:t>oraz ważną funkcję, którą pełni</w:t>
      </w:r>
      <w:r>
        <w:rPr>
          <w:sz w:val="24"/>
          <w:szCs w:val="24"/>
        </w:rPr>
        <w:t xml:space="preserve"> na szachownicy. Wyj</w:t>
      </w:r>
      <w:r w:rsidR="008C5C8F">
        <w:rPr>
          <w:sz w:val="24"/>
          <w:szCs w:val="24"/>
        </w:rPr>
        <w:t>aśnienie, że centrum szachownicy to pola e4, e5,d4 i d5 - pokazanie na tablicy demonstracyjnej.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Ustalenie wspólnie z wychowankami, jakimi cechami powinien odznaczać się </w:t>
      </w:r>
      <w:r w:rsidR="008C5C8F">
        <w:rPr>
          <w:sz w:val="24"/>
          <w:szCs w:val="24"/>
        </w:rPr>
        <w:t>poprawnie rozegrany debiut:</w:t>
      </w:r>
    </w:p>
    <w:p w:rsidR="008C5C8F" w:rsidRDefault="008C5C8F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Zajęcie centrum - zwrócenie uwagi, ze najlepszym miejscem dla pionków centralnych jest centrum szachownicy</w:t>
      </w:r>
      <w:r w:rsidR="00EE18E9">
        <w:rPr>
          <w:sz w:val="24"/>
          <w:szCs w:val="24"/>
        </w:rPr>
        <w:t xml:space="preserve"> - pokazanie i wyjaśnienie</w:t>
      </w:r>
    </w:p>
    <w:p w:rsidR="008C5C8F" w:rsidRDefault="008C5C8F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Wyprowadzenie figur lekkich (skoczków i gońców)</w:t>
      </w:r>
      <w:r w:rsidR="00E01D74">
        <w:rPr>
          <w:sz w:val="24"/>
          <w:szCs w:val="24"/>
        </w:rPr>
        <w:t xml:space="preserve"> w celu kontrolowania centrum szachownicy</w:t>
      </w:r>
    </w:p>
    <w:p w:rsidR="00E01D74" w:rsidRDefault="00E01D74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Zrobienie roszady, które ma za zadanie zabezpieczenie króla oraz wprowadzenie wież do gry</w:t>
      </w:r>
    </w:p>
    <w:p w:rsidR="00266A67" w:rsidRDefault="00430C58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Przedstawienie kolejnych zasad poprawnego debiutu:</w:t>
      </w:r>
    </w:p>
    <w:p w:rsidR="00430C58" w:rsidRDefault="00430C58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możliwie szybkie rozwinięcie wszystkich figur - najpierw lekkie</w:t>
      </w:r>
      <w:r w:rsidR="00EE18E9">
        <w:rPr>
          <w:sz w:val="24"/>
          <w:szCs w:val="24"/>
        </w:rPr>
        <w:t xml:space="preserve"> (</w:t>
      </w:r>
      <w:r>
        <w:rPr>
          <w:sz w:val="24"/>
          <w:szCs w:val="24"/>
        </w:rPr>
        <w:t>skoczki i gońce), potem ciężkie (wieże i hetman) - pokazanie przykładu</w:t>
      </w:r>
    </w:p>
    <w:p w:rsidR="00430C58" w:rsidRDefault="00430C58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wprowadzenie najpierw figur ciężkich naraża nas na ich szybką utratę - prezentacja przykładu na tablicy demonstracyjnej</w:t>
      </w:r>
    </w:p>
    <w:p w:rsidR="00430C58" w:rsidRDefault="00430C58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nie zastawiamy pionkami drogi dla własnych figur - pokazanie przykładu</w:t>
      </w:r>
    </w:p>
    <w:p w:rsidR="00430C58" w:rsidRDefault="00430C58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nie wykonujemy zbyt wielu ruchów jedną bierką</w:t>
      </w:r>
    </w:p>
    <w:p w:rsidR="00430C58" w:rsidRDefault="00081776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jeżeli mamy wybór, zbijamy pionkami do środka szachownicy</w:t>
      </w:r>
    </w:p>
    <w:p w:rsidR="00081776" w:rsidRDefault="00081776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próbujemy uniemożliwić partnerowi w grze wykonanie roszady</w:t>
      </w:r>
      <w:r w:rsidR="00C43213">
        <w:rPr>
          <w:sz w:val="24"/>
          <w:szCs w:val="24"/>
        </w:rPr>
        <w:t xml:space="preserve"> - pokazanie przykładów</w:t>
      </w:r>
    </w:p>
    <w:p w:rsidR="00081776" w:rsidRDefault="00081776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po rozwinięciu figur lekkich wykonujemy roszadę</w:t>
      </w:r>
    </w:p>
    <w:p w:rsidR="00081776" w:rsidRDefault="00081776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lepiej jest atakować niż się bronić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pokazanie na tablicy demonstracyjnej ustawienia </w:t>
      </w:r>
      <w:r w:rsidR="00430C58">
        <w:rPr>
          <w:sz w:val="24"/>
          <w:szCs w:val="24"/>
        </w:rPr>
        <w:t>bierek</w:t>
      </w:r>
      <w:r>
        <w:rPr>
          <w:sz w:val="24"/>
          <w:szCs w:val="24"/>
        </w:rPr>
        <w:t xml:space="preserve"> w pozycji wyjściowej</w:t>
      </w:r>
      <w:r w:rsidR="00081776">
        <w:rPr>
          <w:sz w:val="24"/>
          <w:szCs w:val="24"/>
        </w:rPr>
        <w:t xml:space="preserve"> oraz dwóch przykładów partii szachowych</w:t>
      </w:r>
      <w:r w:rsidR="008357B2">
        <w:rPr>
          <w:sz w:val="24"/>
          <w:szCs w:val="24"/>
        </w:rPr>
        <w:t xml:space="preserve"> (</w:t>
      </w:r>
      <w:r w:rsidR="00081776">
        <w:rPr>
          <w:sz w:val="24"/>
          <w:szCs w:val="24"/>
        </w:rPr>
        <w:t>pierwszy przykład pokazuje prawidłowo rozegraną fazę debiutu, natomiast drugi jest prezentacją nieprzestrzegania zasad poprawnie rozegranego debiutu)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Wykonanie ćwiczeń</w:t>
      </w:r>
      <w:r w:rsidRPr="00C7717E">
        <w:rPr>
          <w:sz w:val="24"/>
          <w:szCs w:val="24"/>
        </w:rPr>
        <w:t xml:space="preserve"> </w:t>
      </w:r>
      <w:r>
        <w:rPr>
          <w:sz w:val="24"/>
          <w:szCs w:val="24"/>
        </w:rPr>
        <w:t>z wybrany</w:t>
      </w:r>
      <w:r w:rsidR="00081776">
        <w:rPr>
          <w:sz w:val="24"/>
          <w:szCs w:val="24"/>
        </w:rPr>
        <w:t>ch diagramów.</w:t>
      </w:r>
    </w:p>
    <w:p w:rsidR="00266A67" w:rsidRDefault="00266A67" w:rsidP="00266A67">
      <w:pPr>
        <w:spacing w:line="240" w:lineRule="auto"/>
        <w:rPr>
          <w:i/>
          <w:sz w:val="24"/>
          <w:szCs w:val="24"/>
        </w:rPr>
      </w:pPr>
    </w:p>
    <w:p w:rsidR="00266A67" w:rsidRDefault="00266A67" w:rsidP="00266A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266A67" w:rsidRDefault="00266A67" w:rsidP="00266A67">
      <w:pPr>
        <w:spacing w:line="240" w:lineRule="auto"/>
        <w:rPr>
          <w:sz w:val="24"/>
          <w:szCs w:val="24"/>
        </w:rPr>
      </w:pPr>
    </w:p>
    <w:p w:rsidR="00266A67" w:rsidRDefault="00266A67" w:rsidP="00266A67">
      <w:pPr>
        <w:spacing w:line="240" w:lineRule="auto"/>
        <w:rPr>
          <w:sz w:val="24"/>
          <w:szCs w:val="24"/>
        </w:rPr>
      </w:pPr>
    </w:p>
    <w:p w:rsidR="006210CB" w:rsidRPr="00AE533E" w:rsidRDefault="00266A67" w:rsidP="00AE53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</w:t>
      </w:r>
      <w:r w:rsidR="00AE533E">
        <w:rPr>
          <w:sz w:val="24"/>
          <w:szCs w:val="24"/>
        </w:rPr>
        <w:t>tyczne, umiejętność uczenia się.</w:t>
      </w:r>
    </w:p>
    <w:sectPr w:rsidR="006210CB" w:rsidRPr="00AE533E" w:rsidSect="007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6F" w:rsidRDefault="00A0426F" w:rsidP="00AE533E">
      <w:pPr>
        <w:spacing w:after="0" w:line="240" w:lineRule="auto"/>
      </w:pPr>
      <w:r>
        <w:separator/>
      </w:r>
    </w:p>
  </w:endnote>
  <w:endnote w:type="continuationSeparator" w:id="0">
    <w:p w:rsidR="00A0426F" w:rsidRDefault="00A0426F" w:rsidP="00AE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6F" w:rsidRDefault="00A0426F" w:rsidP="00AE533E">
      <w:pPr>
        <w:spacing w:after="0" w:line="240" w:lineRule="auto"/>
      </w:pPr>
      <w:r>
        <w:separator/>
      </w:r>
    </w:p>
  </w:footnote>
  <w:footnote w:type="continuationSeparator" w:id="0">
    <w:p w:rsidR="00A0426F" w:rsidRDefault="00A0426F" w:rsidP="00AE5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A67"/>
    <w:rsid w:val="00081776"/>
    <w:rsid w:val="00266A67"/>
    <w:rsid w:val="00430C58"/>
    <w:rsid w:val="006210CB"/>
    <w:rsid w:val="008357B2"/>
    <w:rsid w:val="008C5C8F"/>
    <w:rsid w:val="00A0426F"/>
    <w:rsid w:val="00AE533E"/>
    <w:rsid w:val="00C43213"/>
    <w:rsid w:val="00E01D74"/>
    <w:rsid w:val="00E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A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33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33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2020-05-18T13:27:00Z</dcterms:created>
  <dcterms:modified xsi:type="dcterms:W3CDTF">2020-05-18T13:27:00Z</dcterms:modified>
</cp:coreProperties>
</file>