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72" w:rsidRDefault="00DF3CA7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3343275" cy="1371600"/>
            <wp:effectExtent l="19050" t="0" r="9525" b="0"/>
            <wp:docPr id="1" name="Obraz 1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A7" w:rsidRDefault="00DF3CA7"/>
    <w:p w:rsidR="00DF3CA7" w:rsidRPr="004510C8" w:rsidRDefault="00DF3CA7" w:rsidP="00DF3CA7">
      <w:pPr>
        <w:rPr>
          <w:rFonts w:ascii="Comic Sans MS" w:hAnsi="Comic Sans MS"/>
          <w:sz w:val="32"/>
          <w:szCs w:val="32"/>
        </w:rPr>
      </w:pPr>
      <w:r w:rsidRPr="004510C8">
        <w:rPr>
          <w:rFonts w:ascii="Comic Sans MS" w:hAnsi="Comic Sans MS"/>
          <w:sz w:val="32"/>
          <w:szCs w:val="32"/>
        </w:rPr>
        <w:t>Quiz - trudne słowa w języku polskim</w:t>
      </w:r>
    </w:p>
    <w:p w:rsidR="00DF3CA7" w:rsidRPr="00B53EEA" w:rsidRDefault="00DF3CA7" w:rsidP="00DF3C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53EEA">
        <w:rPr>
          <w:rFonts w:ascii="Comic Sans MS" w:hAnsi="Comic Sans MS"/>
          <w:sz w:val="24"/>
          <w:szCs w:val="24"/>
        </w:rPr>
        <w:t>Językiem ojczystym posługujemy się na co dzień. Mamy swoje ulubione słowa, powiedzenia, zainteresowania, krąg ludzi bliskich, znajomych. Słowa, których używamy określamy jako nasz zasób słownictwa czynnego. A co z naszym zasobem słownictwa biernego? Czy pamiętamy o słowach rzadziej stosowanych, nieczęsto słyszanych? Może niektóre słowa nie są nam znane, a znaczenia niektórych słów nie jesteśmy pewni.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rozwiązania trzeciej części quizu: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Gdy ktoś koloryzuje to oznacza: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lubi malować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przejaskrawia, przesadnie relacjonuje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fachowcem od malowania powierzchni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miesza farby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Pingpongista: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pochodzi z Chin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rasą psa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 w tenisa stołowego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 Slalom polega na: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bieganiu w sztafecie 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pokonaniu na nartach krętej trasy z ustawionymi bramkami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skakaniu przez przeszkody</w:t>
      </w: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wszystkie odpowiedzi są prawdziwe</w:t>
      </w:r>
    </w:p>
    <w:p w:rsidR="00082A34" w:rsidRDefault="00DF3CA7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082A34">
        <w:rPr>
          <w:rFonts w:ascii="Comic Sans MS" w:hAnsi="Comic Sans MS"/>
          <w:sz w:val="28"/>
          <w:szCs w:val="28"/>
        </w:rPr>
        <w:t>Kiedy coś rekomendujemy to: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unikamy nieprzyjemności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gotujemy obiad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polecamy kogoś lub coś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wykonujemy polecenia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Passa oznacza: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pomyślny lub niepomyślny dla kogoś czas, okres działalności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podanie w piłce nożnej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podanie w piłce ręcznej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żadna odpowiedź nie jest prawidłowa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Synonimem słowa hermetyczny nie jest: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szczelnie zamknięty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rozluźniony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niedostępny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odizolowany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 Epitet oznacza: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etykietę na produkcie</w:t>
      </w: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fragment utworu literackiego</w:t>
      </w:r>
    </w:p>
    <w:p w:rsidR="00082A34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określenie rzeczownika, które uwydatnia jego cechy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Kiedy egzemplifikujemy to oznacza, że: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podajemy przyczyny zjawiska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mówimy w pośpiechu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czytamy ze zrozumieniem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przytaczamy przykłady w celu wyjaśnienia zjawiska, potwierdzenia czegoś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Autorem wiersza </w:t>
      </w:r>
      <w:r w:rsidR="00F06389">
        <w:rPr>
          <w:rFonts w:ascii="Comic Sans MS" w:hAnsi="Comic Sans MS"/>
          <w:sz w:val="28"/>
          <w:szCs w:val="28"/>
        </w:rPr>
        <w:t>"N</w:t>
      </w:r>
      <w:r>
        <w:rPr>
          <w:rFonts w:ascii="Comic Sans MS" w:hAnsi="Comic Sans MS"/>
          <w:sz w:val="28"/>
          <w:szCs w:val="28"/>
        </w:rPr>
        <w:t>a straganie</w:t>
      </w:r>
      <w:r w:rsidR="00F06389">
        <w:rPr>
          <w:rFonts w:ascii="Comic Sans MS" w:hAnsi="Comic Sans MS"/>
          <w:sz w:val="28"/>
          <w:szCs w:val="28"/>
        </w:rPr>
        <w:t>"</w:t>
      </w:r>
      <w:r>
        <w:rPr>
          <w:rFonts w:ascii="Comic Sans MS" w:hAnsi="Comic Sans MS"/>
          <w:sz w:val="28"/>
          <w:szCs w:val="28"/>
        </w:rPr>
        <w:t xml:space="preserve"> jest: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Julian Tuwim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 Brzechwa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Stanisław Jachowicz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Aleksander Fredro</w:t>
      </w:r>
    </w:p>
    <w:p w:rsidR="00060DBA" w:rsidRDefault="00060D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F06389">
        <w:rPr>
          <w:rFonts w:ascii="Comic Sans MS" w:hAnsi="Comic Sans MS"/>
          <w:sz w:val="28"/>
          <w:szCs w:val="28"/>
        </w:rPr>
        <w:t>Chałka to: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usypana górka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podłużna, pleciona, słodka bułka pszenna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potrawa z mięsa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warzywo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11. Antonimem do słowa antagonista jest: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rywal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współzawodnik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sprzymierzeniec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przeciwnik</w:t>
      </w: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 Określenie marynistyczny dotyczy:</w:t>
      </w:r>
    </w:p>
    <w:p w:rsidR="00F06389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eleganckiego ubioru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marynowania warzyw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przedstawiania scen o tematyce morskiej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wszystkie odpowiedzi są poprawne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Które słowo jest związane ze słowem piedestał: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obraz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warsztat samochodowy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pomnik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fabryka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Talar oznacza: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srebrną monetę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ciepłe ubranie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jednostkę miary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15. Zefir kojarzy się z: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ciepłym, łagodnym wiatrem</w:t>
      </w:r>
    </w:p>
    <w:p w:rsidR="00D74F32" w:rsidRDefault="004E79BA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zwierzęciem</w:t>
      </w:r>
      <w:r w:rsidR="00D74F32">
        <w:rPr>
          <w:rFonts w:ascii="Comic Sans MS" w:hAnsi="Comic Sans MS"/>
          <w:sz w:val="28"/>
          <w:szCs w:val="28"/>
        </w:rPr>
        <w:t xml:space="preserve"> żyjącym w dżungli</w:t>
      </w:r>
    </w:p>
    <w:p w:rsidR="00D74F32" w:rsidRDefault="00D74F3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zwierzęciem z rodziny psowatych</w:t>
      </w:r>
    </w:p>
    <w:p w:rsidR="00D74F32" w:rsidRDefault="00D74F3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słodkim napojem</w:t>
      </w:r>
    </w:p>
    <w:p w:rsidR="00D74F32" w:rsidRDefault="00D74F3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Krakersami nazywamy:</w:t>
      </w:r>
    </w:p>
    <w:p w:rsidR="00D74F32" w:rsidRDefault="00D74F3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pieczone ziemniaki</w:t>
      </w:r>
    </w:p>
    <w:p w:rsidR="00D74F32" w:rsidRDefault="00D74F3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kieszonkowe</w:t>
      </w:r>
    </w:p>
    <w:p w:rsidR="00D74F32" w:rsidRDefault="00D74F3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cienkie, kruche, niesłodzone ciastko</w:t>
      </w:r>
    </w:p>
    <w:p w:rsidR="00D74F32" w:rsidRDefault="005C597B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 drużynowy popularny w Anglii</w:t>
      </w:r>
    </w:p>
    <w:p w:rsidR="005C597B" w:rsidRDefault="005C597B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 Kiedy mówimy o kimś, że jest seniorem, to mamy na myśli, że:</w:t>
      </w:r>
    </w:p>
    <w:p w:rsidR="005C597B" w:rsidRDefault="005C597B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w podeszłym wieku</w:t>
      </w:r>
    </w:p>
    <w:p w:rsidR="005C597B" w:rsidRDefault="005C597B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lubi grać w piłkę nożną</w:t>
      </w:r>
    </w:p>
    <w:p w:rsidR="005C597B" w:rsidRDefault="005C597B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śpiewa w operze</w:t>
      </w:r>
    </w:p>
    <w:p w:rsidR="005C597B" w:rsidRDefault="009A76B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tańczy tańce towarzyskie</w:t>
      </w:r>
    </w:p>
    <w:p w:rsidR="009A76B5" w:rsidRDefault="009A76B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18. </w:t>
      </w:r>
      <w:r w:rsidR="005367C9">
        <w:rPr>
          <w:rFonts w:ascii="Comic Sans MS" w:hAnsi="Comic Sans MS"/>
          <w:sz w:val="28"/>
          <w:szCs w:val="28"/>
        </w:rPr>
        <w:t>Egzaltowany oznacza:</w:t>
      </w:r>
    </w:p>
    <w:p w:rsidR="005367C9" w:rsidRDefault="005367C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łatwo wpadający w zachwyt</w:t>
      </w:r>
    </w:p>
    <w:p w:rsidR="005367C9" w:rsidRDefault="005367C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położony wysoko w górach</w:t>
      </w:r>
    </w:p>
    <w:p w:rsidR="005367C9" w:rsidRDefault="005367C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pokryty śniegiem</w:t>
      </w:r>
    </w:p>
    <w:p w:rsidR="005367C9" w:rsidRDefault="005367C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zwinny, szybki</w:t>
      </w:r>
    </w:p>
    <w:p w:rsidR="00591D9D" w:rsidRDefault="00591D9D" w:rsidP="00DF3CA7">
      <w:pPr>
        <w:jc w:val="both"/>
        <w:rPr>
          <w:rFonts w:ascii="Comic Sans MS" w:hAnsi="Comic Sans MS"/>
          <w:sz w:val="28"/>
          <w:szCs w:val="28"/>
        </w:rPr>
      </w:pPr>
    </w:p>
    <w:p w:rsidR="005367C9" w:rsidRDefault="005367C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19. </w:t>
      </w:r>
      <w:r w:rsidR="00591D9D">
        <w:rPr>
          <w:rFonts w:ascii="Comic Sans MS" w:hAnsi="Comic Sans MS"/>
          <w:sz w:val="28"/>
          <w:szCs w:val="28"/>
        </w:rPr>
        <w:t>Kandelabr nie oznacza:</w:t>
      </w:r>
    </w:p>
    <w:p w:rsidR="00591D9D" w:rsidRDefault="00591D9D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świecznika</w:t>
      </w:r>
    </w:p>
    <w:p w:rsidR="00591D9D" w:rsidRDefault="00591D9D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latarni ulicznej</w:t>
      </w:r>
    </w:p>
    <w:p w:rsidR="00591D9D" w:rsidRDefault="00591D9D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żarówki</w:t>
      </w:r>
    </w:p>
    <w:p w:rsidR="00591D9D" w:rsidRDefault="00591D9D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lampy</w:t>
      </w:r>
    </w:p>
    <w:p w:rsidR="00591D9D" w:rsidRDefault="00591D9D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</w:t>
      </w:r>
      <w:r w:rsidR="001B1F89">
        <w:rPr>
          <w:rFonts w:ascii="Comic Sans MS" w:hAnsi="Comic Sans MS"/>
          <w:sz w:val="28"/>
          <w:szCs w:val="28"/>
        </w:rPr>
        <w:t>Makulaturą określamy: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maszynę liczącą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papier przeznaczony do powtórnej przeróbki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sklep z ubraniami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przyrząd do mierzenia ciśnienia atmosferycznego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 Sklerotyk to: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lekarstwo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człowiek cierpiący na sklerozę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zwierzę parzystokopytne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1B1F89" w:rsidRDefault="001B1F89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22. </w:t>
      </w:r>
      <w:r w:rsidR="00B00C3C">
        <w:rPr>
          <w:rFonts w:ascii="Comic Sans MS" w:hAnsi="Comic Sans MS"/>
          <w:sz w:val="28"/>
          <w:szCs w:val="28"/>
        </w:rPr>
        <w:t>Familiarny to inaczej: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zażyły, poufały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oficjalny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taktowny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niemiły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23. Koherentny oznacza: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sprzeczny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niedokładny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staromodny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spójny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 Gdy mówimy lansować, to mamy na myśli: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propagować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zabraniać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przestrzegać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udostępniać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 Proklamacja kojarzy się z: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reklamacją kupionego towaru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obwieszczeniem czegoś</w:t>
      </w:r>
    </w:p>
    <w:p w:rsidR="00B00C3C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dyskutowaniem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uroczystą przysięgą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 Wagabundą określamy: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część statku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ucznia nie chodzącego do szkoły</w:t>
      </w:r>
    </w:p>
    <w:p w:rsidR="000426F2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budowlę z kamienia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osobę włóczącą się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27. Imaginacją nie nazwiemy: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zdolności wyobrażania sobie rzeczy, które nie istnieją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fantazji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pisania o tym, co się wydarzyło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tworzenia obrazów urojonych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 Określenie papilarny dotyczy: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książek</w:t>
      </w:r>
    </w:p>
    <w:p w:rsidR="00893335" w:rsidRDefault="00893335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papieru</w:t>
      </w:r>
    </w:p>
    <w:p w:rsidR="00893335" w:rsidRDefault="009F1130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linii na skórze palców</w:t>
      </w:r>
    </w:p>
    <w:p w:rsidR="009F1130" w:rsidRDefault="009F1130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żadnego z powyższych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29. Promenada to: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miejsce przeznaczone do spacerów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frontowa część budynku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ciepła kurtka</w:t>
      </w: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rodzaj deseru</w:t>
      </w:r>
    </w:p>
    <w:p w:rsidR="000426F2" w:rsidRDefault="009F1130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30. Paradoksalny oznacza:</w:t>
      </w:r>
    </w:p>
    <w:p w:rsidR="009F1130" w:rsidRDefault="009F1130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dotyczący pary wodnej</w:t>
      </w:r>
    </w:p>
    <w:p w:rsidR="009F1130" w:rsidRDefault="009F1130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sprzeczny z tym, co wydaje się oczywiste</w:t>
      </w:r>
    </w:p>
    <w:p w:rsidR="009F1130" w:rsidRDefault="009F1130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przygotowany starannie</w:t>
      </w:r>
    </w:p>
    <w:p w:rsidR="009F1130" w:rsidRDefault="009F1130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twardą powierzchnię</w:t>
      </w:r>
    </w:p>
    <w:p w:rsidR="009F1130" w:rsidRPr="0063748E" w:rsidRDefault="009F1130" w:rsidP="009F1130">
      <w:pPr>
        <w:rPr>
          <w:rFonts w:ascii="Comic Sans MS" w:hAnsi="Comic Sans MS"/>
          <w:sz w:val="28"/>
          <w:szCs w:val="28"/>
        </w:rPr>
      </w:pPr>
      <w:r w:rsidRPr="004E0EDB">
        <w:rPr>
          <w:rFonts w:ascii="Comic Sans MS" w:hAnsi="Comic Sans MS"/>
          <w:sz w:val="24"/>
          <w:szCs w:val="24"/>
        </w:rPr>
        <w:lastRenderedPageBreak/>
        <w:t xml:space="preserve">Karta pracy rozwija kompetencje kluczowe w zakresie porozumiewania się w języku ojczystym, umiejętność uczenia się i kompetencje kluczowe w zakresie </w:t>
      </w:r>
      <w:r w:rsidRPr="006D69DC">
        <w:rPr>
          <w:rFonts w:ascii="Comic Sans MS" w:hAnsi="Comic Sans MS"/>
          <w:sz w:val="24"/>
          <w:szCs w:val="24"/>
        </w:rPr>
        <w:t>świadomości i ekspresji kulturalnej. Autor: Hubert K.</w:t>
      </w:r>
    </w:p>
    <w:p w:rsidR="009F1130" w:rsidRDefault="009F1130" w:rsidP="009F1130">
      <w:pPr>
        <w:rPr>
          <w:rFonts w:ascii="Comic Sans MS" w:hAnsi="Comic Sans MS"/>
          <w:sz w:val="28"/>
          <w:szCs w:val="28"/>
        </w:rPr>
      </w:pPr>
    </w:p>
    <w:p w:rsidR="009F1130" w:rsidRDefault="009F1130" w:rsidP="00DF3CA7">
      <w:pPr>
        <w:jc w:val="both"/>
        <w:rPr>
          <w:rFonts w:ascii="Comic Sans MS" w:hAnsi="Comic Sans MS"/>
          <w:sz w:val="28"/>
          <w:szCs w:val="28"/>
        </w:rPr>
      </w:pPr>
    </w:p>
    <w:p w:rsidR="000426F2" w:rsidRDefault="000426F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</w:p>
    <w:p w:rsidR="00B00C3C" w:rsidRDefault="00B00C3C" w:rsidP="00DF3CA7">
      <w:pPr>
        <w:jc w:val="both"/>
        <w:rPr>
          <w:rFonts w:ascii="Comic Sans MS" w:hAnsi="Comic Sans MS"/>
          <w:sz w:val="28"/>
          <w:szCs w:val="28"/>
        </w:rPr>
      </w:pPr>
    </w:p>
    <w:p w:rsidR="00591D9D" w:rsidRDefault="00591D9D" w:rsidP="00DF3CA7">
      <w:pPr>
        <w:jc w:val="both"/>
        <w:rPr>
          <w:rFonts w:ascii="Comic Sans MS" w:hAnsi="Comic Sans MS"/>
          <w:sz w:val="28"/>
          <w:szCs w:val="28"/>
        </w:rPr>
      </w:pPr>
    </w:p>
    <w:p w:rsidR="005C597B" w:rsidRDefault="005C597B" w:rsidP="00DF3CA7">
      <w:pPr>
        <w:jc w:val="both"/>
        <w:rPr>
          <w:rFonts w:ascii="Comic Sans MS" w:hAnsi="Comic Sans MS"/>
          <w:sz w:val="28"/>
          <w:szCs w:val="28"/>
        </w:rPr>
      </w:pPr>
    </w:p>
    <w:p w:rsidR="004E79BA" w:rsidRDefault="00D74F32" w:rsidP="00DF3C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E79BA" w:rsidRDefault="004E79BA" w:rsidP="00DF3CA7">
      <w:pPr>
        <w:jc w:val="both"/>
        <w:rPr>
          <w:rFonts w:ascii="Comic Sans MS" w:hAnsi="Comic Sans MS"/>
          <w:sz w:val="28"/>
          <w:szCs w:val="28"/>
        </w:rPr>
      </w:pP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</w:p>
    <w:p w:rsidR="00F06389" w:rsidRDefault="00F06389" w:rsidP="00DF3CA7">
      <w:pPr>
        <w:jc w:val="both"/>
        <w:rPr>
          <w:rFonts w:ascii="Comic Sans MS" w:hAnsi="Comic Sans MS"/>
          <w:sz w:val="28"/>
          <w:szCs w:val="28"/>
        </w:rPr>
      </w:pPr>
    </w:p>
    <w:p w:rsidR="00082A34" w:rsidRDefault="00082A34" w:rsidP="00DF3CA7">
      <w:pPr>
        <w:jc w:val="both"/>
        <w:rPr>
          <w:rFonts w:ascii="Comic Sans MS" w:hAnsi="Comic Sans MS"/>
          <w:sz w:val="28"/>
          <w:szCs w:val="28"/>
        </w:rPr>
      </w:pPr>
    </w:p>
    <w:p w:rsidR="00DF3CA7" w:rsidRDefault="00DF3CA7" w:rsidP="00DF3CA7">
      <w:pPr>
        <w:jc w:val="both"/>
        <w:rPr>
          <w:rFonts w:ascii="Comic Sans MS" w:hAnsi="Comic Sans MS"/>
          <w:sz w:val="28"/>
          <w:szCs w:val="28"/>
        </w:rPr>
      </w:pPr>
    </w:p>
    <w:p w:rsidR="00DF3CA7" w:rsidRDefault="00DF3CA7"/>
    <w:sectPr w:rsidR="00DF3CA7" w:rsidSect="00DD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58" w:rsidRDefault="00C77358" w:rsidP="00DF3CA7">
      <w:pPr>
        <w:spacing w:after="0" w:line="240" w:lineRule="auto"/>
      </w:pPr>
      <w:r>
        <w:separator/>
      </w:r>
    </w:p>
  </w:endnote>
  <w:endnote w:type="continuationSeparator" w:id="0">
    <w:p w:rsidR="00C77358" w:rsidRDefault="00C77358" w:rsidP="00D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58" w:rsidRDefault="00C77358" w:rsidP="00DF3CA7">
      <w:pPr>
        <w:spacing w:after="0" w:line="240" w:lineRule="auto"/>
      </w:pPr>
      <w:r>
        <w:separator/>
      </w:r>
    </w:p>
  </w:footnote>
  <w:footnote w:type="continuationSeparator" w:id="0">
    <w:p w:rsidR="00C77358" w:rsidRDefault="00C77358" w:rsidP="00DF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CA7"/>
    <w:rsid w:val="000426F2"/>
    <w:rsid w:val="00060DBA"/>
    <w:rsid w:val="00082A34"/>
    <w:rsid w:val="001B1F89"/>
    <w:rsid w:val="004E79BA"/>
    <w:rsid w:val="005367C9"/>
    <w:rsid w:val="00591D9D"/>
    <w:rsid w:val="005C597B"/>
    <w:rsid w:val="0063393C"/>
    <w:rsid w:val="006E7BE0"/>
    <w:rsid w:val="00893335"/>
    <w:rsid w:val="009A76B5"/>
    <w:rsid w:val="009F1130"/>
    <w:rsid w:val="00B00C3C"/>
    <w:rsid w:val="00C02C8D"/>
    <w:rsid w:val="00C77358"/>
    <w:rsid w:val="00D74F32"/>
    <w:rsid w:val="00DD5B72"/>
    <w:rsid w:val="00DF3CA7"/>
    <w:rsid w:val="00F0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A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C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B34F-4AD0-4806-8377-7DE7791D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2020-05-15T21:05:00Z</dcterms:created>
  <dcterms:modified xsi:type="dcterms:W3CDTF">2020-05-15T21:05:00Z</dcterms:modified>
</cp:coreProperties>
</file>