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F7" w:rsidRDefault="00F250F7" w:rsidP="00F250F7">
      <w:pPr>
        <w:jc w:val="center"/>
        <w:rPr>
          <w:rFonts w:cstheme="minorHAnsi"/>
          <w:b/>
          <w:sz w:val="28"/>
          <w:szCs w:val="28"/>
        </w:rPr>
      </w:pPr>
      <w:r w:rsidRPr="00F250F7">
        <w:rPr>
          <w:rFonts w:cstheme="minorHAnsi"/>
          <w:b/>
          <w:sz w:val="28"/>
          <w:szCs w:val="28"/>
        </w:rPr>
        <w:t xml:space="preserve">Procedury organizacji zajęć rewalidacyjnych, rewalidacyjno-wychowawczych, logopedycznych dla uczniów z orzeczeniem o potrzebie kształcenia specjalnego w Szkole Podstawowej nr 2 im. Ireny Sendlerowej w Otwocku </w:t>
      </w:r>
    </w:p>
    <w:p w:rsidR="00F250F7" w:rsidRDefault="00F250F7" w:rsidP="00F250F7">
      <w:pPr>
        <w:jc w:val="center"/>
        <w:rPr>
          <w:rFonts w:cstheme="minorHAnsi"/>
          <w:b/>
          <w:sz w:val="28"/>
          <w:szCs w:val="28"/>
        </w:rPr>
      </w:pPr>
    </w:p>
    <w:p w:rsidR="00F250F7" w:rsidRPr="00F250F7" w:rsidRDefault="00F250F7" w:rsidP="00F250F7">
      <w:pPr>
        <w:pStyle w:val="punkty"/>
        <w:numPr>
          <w:ilvl w:val="0"/>
          <w:numId w:val="0"/>
        </w:numPr>
        <w:ind w:firstLine="708"/>
        <w:jc w:val="both"/>
        <w:rPr>
          <w:rFonts w:asciiTheme="minorHAnsi" w:hAnsiTheme="minorHAnsi" w:cstheme="minorHAnsi"/>
        </w:rPr>
      </w:pPr>
      <w:r w:rsidRPr="00F250F7">
        <w:rPr>
          <w:rFonts w:asciiTheme="minorHAnsi" w:hAnsiTheme="minorHAnsi" w:cstheme="minorHAnsi"/>
        </w:rPr>
        <w:t>Zajęcia są prowadzone w uzgodnieniu z organem prowadzącym jednostkę systemu oświaty oraz dyrektorem. Mają charakter dobrowolny, a uczestnictwo w nich jest uzależnione od decyzji rodziców dzieci i młodzieży. Przy organizacji zajęć uwzględnione są  możliwości placówki oraz bezpieczne warunki ich realizacji.</w:t>
      </w:r>
    </w:p>
    <w:p w:rsidR="00F250F7" w:rsidRPr="00F250F7" w:rsidRDefault="00F250F7" w:rsidP="00F250F7">
      <w:pPr>
        <w:jc w:val="center"/>
        <w:rPr>
          <w:rFonts w:cstheme="minorHAnsi"/>
          <w:b/>
          <w:sz w:val="24"/>
          <w:szCs w:val="24"/>
        </w:rPr>
      </w:pP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F250F7">
        <w:rPr>
          <w:sz w:val="24"/>
          <w:szCs w:val="24"/>
        </w:rPr>
        <w:t xml:space="preserve">auczyciel/terapeuta przychodzi </w:t>
      </w:r>
      <w:r>
        <w:rPr>
          <w:sz w:val="24"/>
          <w:szCs w:val="24"/>
        </w:rPr>
        <w:t>d</w:t>
      </w:r>
      <w:r w:rsidRPr="00F250F7">
        <w:rPr>
          <w:sz w:val="24"/>
          <w:szCs w:val="24"/>
        </w:rPr>
        <w:t>o pracy zdrowy, każdy niepokojący objaw jest przec</w:t>
      </w:r>
      <w:r>
        <w:rPr>
          <w:sz w:val="24"/>
          <w:szCs w:val="24"/>
        </w:rPr>
        <w:t>iwwskazaniem do pracy z uczniem. N</w:t>
      </w:r>
      <w:r w:rsidRPr="00F250F7">
        <w:rPr>
          <w:sz w:val="24"/>
          <w:szCs w:val="24"/>
        </w:rPr>
        <w:t xml:space="preserve">ależy powiadomić dyrektora placówki </w:t>
      </w:r>
      <w:r>
        <w:rPr>
          <w:sz w:val="24"/>
          <w:szCs w:val="24"/>
        </w:rPr>
        <w:t xml:space="preserve">                                </w:t>
      </w:r>
      <w:r w:rsidRPr="00F250F7">
        <w:rPr>
          <w:sz w:val="24"/>
          <w:szCs w:val="24"/>
        </w:rPr>
        <w:t>o nieobecności z powodu niepokojących objawów.</w:t>
      </w: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0F7">
        <w:rPr>
          <w:sz w:val="24"/>
          <w:szCs w:val="24"/>
        </w:rPr>
        <w:t>Obecność ucznia na zajęciach deklaruje rodzic/opiekun</w:t>
      </w:r>
      <w:r>
        <w:rPr>
          <w:sz w:val="24"/>
          <w:szCs w:val="24"/>
        </w:rPr>
        <w:t xml:space="preserve"> na podstawie pisemnego wniosku (zał. 1)</w:t>
      </w: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0F7">
        <w:rPr>
          <w:sz w:val="24"/>
          <w:szCs w:val="24"/>
        </w:rPr>
        <w:t>Na zajęcia może przyjść wyłącznie uczeń z</w:t>
      </w:r>
      <w:r>
        <w:rPr>
          <w:sz w:val="24"/>
          <w:szCs w:val="24"/>
        </w:rPr>
        <w:t xml:space="preserve">drowy, bez objawów chorobowych, </w:t>
      </w:r>
      <w:r w:rsidR="00DC3FC8">
        <w:rPr>
          <w:sz w:val="24"/>
          <w:szCs w:val="24"/>
        </w:rPr>
        <w:t xml:space="preserve">(zał. 1 - </w:t>
      </w:r>
      <w:r>
        <w:rPr>
          <w:sz w:val="24"/>
          <w:szCs w:val="24"/>
        </w:rPr>
        <w:t>oświadczenie rodzica/</w:t>
      </w:r>
      <w:proofErr w:type="spellStart"/>
      <w:r>
        <w:rPr>
          <w:sz w:val="24"/>
          <w:szCs w:val="24"/>
        </w:rPr>
        <w:t>opiekuna</w:t>
      </w:r>
      <w:r w:rsidR="00DC3FC8">
        <w:rPr>
          <w:sz w:val="24"/>
          <w:szCs w:val="24"/>
        </w:rPr>
        <w:t>,</w:t>
      </w:r>
      <w:r w:rsidR="00003908">
        <w:rPr>
          <w:sz w:val="24"/>
          <w:szCs w:val="24"/>
        </w:rPr>
        <w:t>zgoda</w:t>
      </w:r>
      <w:proofErr w:type="spellEnd"/>
      <w:r w:rsidR="00003908">
        <w:rPr>
          <w:sz w:val="24"/>
          <w:szCs w:val="24"/>
        </w:rPr>
        <w:t xml:space="preserve"> na pomiar temperatury dziecka</w:t>
      </w:r>
      <w:r>
        <w:rPr>
          <w:sz w:val="24"/>
          <w:szCs w:val="24"/>
        </w:rPr>
        <w:t>)</w:t>
      </w: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0F7">
        <w:rPr>
          <w:sz w:val="24"/>
          <w:szCs w:val="24"/>
        </w:rPr>
        <w:t xml:space="preserve">Rodzic może wchodzić z dzieckiem wyłącznie do przestrzeni wspólnej szkoły </w:t>
      </w:r>
      <w:r>
        <w:rPr>
          <w:sz w:val="24"/>
          <w:szCs w:val="24"/>
        </w:rPr>
        <w:t xml:space="preserve">(dyżurka, szatnia) z </w:t>
      </w:r>
      <w:r w:rsidRPr="00F250F7">
        <w:rPr>
          <w:sz w:val="24"/>
          <w:szCs w:val="24"/>
        </w:rPr>
        <w:t xml:space="preserve"> zachowaniem zasady – jede</w:t>
      </w:r>
      <w:r>
        <w:rPr>
          <w:sz w:val="24"/>
          <w:szCs w:val="24"/>
        </w:rPr>
        <w:t xml:space="preserve">n rodzic z dzieckiem w odstępie </w:t>
      </w:r>
      <w:r w:rsidRPr="00F250F7">
        <w:rPr>
          <w:sz w:val="24"/>
          <w:szCs w:val="24"/>
        </w:rPr>
        <w:t xml:space="preserve">2m od kolejnego rodzica z dzieckiem, przy czym </w:t>
      </w:r>
      <w:r>
        <w:rPr>
          <w:sz w:val="24"/>
          <w:szCs w:val="24"/>
        </w:rPr>
        <w:t>rodzice są zobowiązani do przestrzegania</w:t>
      </w:r>
      <w:r w:rsidRPr="00F250F7">
        <w:rPr>
          <w:sz w:val="24"/>
          <w:szCs w:val="24"/>
        </w:rPr>
        <w:t xml:space="preserve"> wszelkich śr</w:t>
      </w:r>
      <w:r>
        <w:rPr>
          <w:sz w:val="24"/>
          <w:szCs w:val="24"/>
        </w:rPr>
        <w:t xml:space="preserve">odków ostrożności </w:t>
      </w:r>
      <w:r w:rsidRPr="00F250F7">
        <w:rPr>
          <w:sz w:val="24"/>
          <w:szCs w:val="24"/>
        </w:rPr>
        <w:t xml:space="preserve"> osłona ust i nosa, rękawiczki jednorazowe)</w:t>
      </w:r>
      <w:r>
        <w:rPr>
          <w:sz w:val="24"/>
          <w:szCs w:val="24"/>
        </w:rPr>
        <w:t>.</w:t>
      </w: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0F7">
        <w:rPr>
          <w:sz w:val="24"/>
          <w:szCs w:val="24"/>
        </w:rPr>
        <w:t>W przypadku wystąpienia</w:t>
      </w:r>
      <w:r w:rsidR="00003908">
        <w:rPr>
          <w:sz w:val="24"/>
          <w:szCs w:val="24"/>
        </w:rPr>
        <w:t xml:space="preserve"> w czasie zajęć</w:t>
      </w:r>
      <w:r w:rsidRPr="00F250F7">
        <w:rPr>
          <w:sz w:val="24"/>
          <w:szCs w:val="24"/>
        </w:rPr>
        <w:t xml:space="preserve"> niepokojących objawów u ucznia nauczyciel/terapeuta powinien niezwłocz</w:t>
      </w:r>
      <w:r w:rsidR="00003908">
        <w:rPr>
          <w:sz w:val="24"/>
          <w:szCs w:val="24"/>
        </w:rPr>
        <w:t>nie skontaktować się z rodzicem.</w:t>
      </w:r>
    </w:p>
    <w:p w:rsidR="00F250F7" w:rsidRPr="00F250F7" w:rsidRDefault="00003908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Gabinet powinien być wyposażony</w:t>
      </w:r>
      <w:r w:rsidR="00F250F7" w:rsidRPr="00F250F7">
        <w:rPr>
          <w:sz w:val="24"/>
          <w:szCs w:val="24"/>
        </w:rPr>
        <w:t xml:space="preserve"> w środki ochrony i płyn dezynfekujący.</w:t>
      </w:r>
    </w:p>
    <w:p w:rsidR="00F250F7" w:rsidRPr="00003908" w:rsidRDefault="00003908" w:rsidP="0000390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 zajęciami i po zakończeniu zajęć należy dokładnie zdezynfekować pomoce dydaktyczne, powierzchnię dotykową i przewietrzyć pomieszczenie, </w:t>
      </w:r>
      <w:r w:rsidR="0004635D">
        <w:rPr>
          <w:sz w:val="24"/>
          <w:szCs w:val="24"/>
        </w:rPr>
        <w:t>…</w:t>
      </w:r>
    </w:p>
    <w:p w:rsidR="00F250F7" w:rsidRPr="00003908" w:rsidRDefault="00003908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03908">
        <w:rPr>
          <w:sz w:val="24"/>
          <w:szCs w:val="24"/>
        </w:rPr>
        <w:t>W gabinecie może</w:t>
      </w:r>
      <w:r w:rsidR="00F250F7" w:rsidRPr="00003908">
        <w:rPr>
          <w:sz w:val="24"/>
          <w:szCs w:val="24"/>
        </w:rPr>
        <w:t xml:space="preserve"> przebywać </w:t>
      </w:r>
      <w:r w:rsidRPr="00003908">
        <w:rPr>
          <w:sz w:val="24"/>
          <w:szCs w:val="24"/>
        </w:rPr>
        <w:t>1 nauczyciel/terapeuta oraz 1 uczeń z zachowaniem dystansu 1,5 m.</w:t>
      </w:r>
    </w:p>
    <w:p w:rsidR="00F250F7" w:rsidRPr="00F250F7" w:rsidRDefault="00003908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F250F7">
        <w:rPr>
          <w:sz w:val="24"/>
          <w:szCs w:val="24"/>
        </w:rPr>
        <w:t xml:space="preserve">a zajęciach </w:t>
      </w:r>
      <w:r>
        <w:rPr>
          <w:sz w:val="24"/>
          <w:szCs w:val="24"/>
        </w:rPr>
        <w:t>u</w:t>
      </w:r>
      <w:r w:rsidR="00F250F7" w:rsidRPr="00F250F7">
        <w:rPr>
          <w:sz w:val="24"/>
          <w:szCs w:val="24"/>
        </w:rPr>
        <w:t xml:space="preserve">czeń nie musi </w:t>
      </w:r>
      <w:r>
        <w:rPr>
          <w:sz w:val="24"/>
          <w:szCs w:val="24"/>
        </w:rPr>
        <w:t xml:space="preserve">mieć osłoniętych </w:t>
      </w:r>
      <w:r w:rsidR="00F250F7" w:rsidRPr="00F250F7">
        <w:rPr>
          <w:sz w:val="24"/>
          <w:szCs w:val="24"/>
        </w:rPr>
        <w:t>ust  i nosa.</w:t>
      </w:r>
    </w:p>
    <w:p w:rsidR="00F250F7" w:rsidRPr="00F250F7" w:rsidRDefault="00F250F7" w:rsidP="00F250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250F7">
        <w:rPr>
          <w:sz w:val="24"/>
          <w:szCs w:val="24"/>
        </w:rPr>
        <w:t xml:space="preserve">Nauczyciel/terapeuta </w:t>
      </w:r>
      <w:r w:rsidR="00003908">
        <w:rPr>
          <w:sz w:val="24"/>
          <w:szCs w:val="24"/>
        </w:rPr>
        <w:t>jest zobowiązany do zachowania środków</w:t>
      </w:r>
      <w:r w:rsidRPr="00F250F7">
        <w:rPr>
          <w:sz w:val="24"/>
          <w:szCs w:val="24"/>
        </w:rPr>
        <w:t xml:space="preserve"> ostrożności </w:t>
      </w:r>
      <w:r w:rsidR="00003908">
        <w:rPr>
          <w:sz w:val="24"/>
          <w:szCs w:val="24"/>
        </w:rPr>
        <w:t xml:space="preserve">                             </w:t>
      </w:r>
      <w:r w:rsidRPr="00F250F7">
        <w:rPr>
          <w:sz w:val="24"/>
          <w:szCs w:val="24"/>
        </w:rPr>
        <w:t>(zakryte  us</w:t>
      </w:r>
      <w:r w:rsidR="00003908">
        <w:rPr>
          <w:sz w:val="24"/>
          <w:szCs w:val="24"/>
        </w:rPr>
        <w:t xml:space="preserve">ta i nos maseczką lub przyłbicą </w:t>
      </w:r>
      <w:r w:rsidRPr="00F250F7">
        <w:rPr>
          <w:sz w:val="24"/>
          <w:szCs w:val="24"/>
        </w:rPr>
        <w:t>,rękawiczki</w:t>
      </w:r>
      <w:r w:rsidR="00003908">
        <w:rPr>
          <w:sz w:val="24"/>
          <w:szCs w:val="24"/>
        </w:rPr>
        <w:t xml:space="preserve"> jednorazowe, dezynfekcja rąk</w:t>
      </w:r>
      <w:r w:rsidRPr="00F250F7">
        <w:rPr>
          <w:sz w:val="24"/>
          <w:szCs w:val="24"/>
        </w:rPr>
        <w:t>, strój ochronny)</w:t>
      </w:r>
    </w:p>
    <w:p w:rsidR="00F250F7" w:rsidRPr="00F250F7" w:rsidRDefault="00F250F7" w:rsidP="00003908">
      <w:pPr>
        <w:pStyle w:val="Akapitzlist"/>
        <w:ind w:left="360"/>
        <w:rPr>
          <w:color w:val="FF0000"/>
          <w:sz w:val="24"/>
          <w:szCs w:val="24"/>
        </w:rPr>
      </w:pPr>
      <w:r w:rsidRPr="00F250F7">
        <w:rPr>
          <w:color w:val="FF0000"/>
          <w:sz w:val="24"/>
          <w:szCs w:val="24"/>
        </w:rPr>
        <w:t xml:space="preserve"> </w:t>
      </w:r>
    </w:p>
    <w:p w:rsidR="00F250F7" w:rsidRDefault="00F250F7" w:rsidP="00F250F7">
      <w:pPr>
        <w:pStyle w:val="Akapitzlist"/>
        <w:ind w:left="1080"/>
        <w:rPr>
          <w:sz w:val="24"/>
          <w:szCs w:val="24"/>
        </w:rPr>
      </w:pPr>
    </w:p>
    <w:p w:rsidR="00003908" w:rsidRDefault="00003908" w:rsidP="00003908">
      <w:pPr>
        <w:rPr>
          <w:sz w:val="24"/>
          <w:szCs w:val="24"/>
        </w:rPr>
      </w:pPr>
    </w:p>
    <w:p w:rsidR="00003908" w:rsidRDefault="00003908" w:rsidP="00003908">
      <w:pPr>
        <w:rPr>
          <w:sz w:val="24"/>
          <w:szCs w:val="24"/>
        </w:rPr>
      </w:pPr>
    </w:p>
    <w:p w:rsidR="00003908" w:rsidRDefault="00003908" w:rsidP="00003908">
      <w:pPr>
        <w:rPr>
          <w:sz w:val="24"/>
          <w:szCs w:val="24"/>
        </w:rPr>
      </w:pPr>
    </w:p>
    <w:p w:rsidR="006265B9" w:rsidRPr="00F250F7" w:rsidRDefault="006265B9" w:rsidP="006265B9">
      <w:pPr>
        <w:rPr>
          <w:rFonts w:cstheme="minorHAnsi"/>
          <w:b/>
          <w:sz w:val="24"/>
          <w:szCs w:val="24"/>
        </w:rPr>
      </w:pPr>
    </w:p>
    <w:sectPr w:rsidR="006265B9" w:rsidRPr="00F250F7" w:rsidSect="00DB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72EC5"/>
    <w:multiLevelType w:val="hybridMultilevel"/>
    <w:tmpl w:val="C924043A"/>
    <w:lvl w:ilvl="0" w:tplc="61B618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B191B44"/>
    <w:multiLevelType w:val="hybridMultilevel"/>
    <w:tmpl w:val="4EFC9BA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50F7"/>
    <w:rsid w:val="00003908"/>
    <w:rsid w:val="0004635D"/>
    <w:rsid w:val="00212CA3"/>
    <w:rsid w:val="00281E90"/>
    <w:rsid w:val="0042714D"/>
    <w:rsid w:val="00547BDA"/>
    <w:rsid w:val="006265B9"/>
    <w:rsid w:val="00641760"/>
    <w:rsid w:val="006C0110"/>
    <w:rsid w:val="008E59E5"/>
    <w:rsid w:val="00DB6673"/>
    <w:rsid w:val="00DC3FC8"/>
    <w:rsid w:val="00F2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F250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250F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7</cp:revision>
  <dcterms:created xsi:type="dcterms:W3CDTF">2020-05-20T10:49:00Z</dcterms:created>
  <dcterms:modified xsi:type="dcterms:W3CDTF">2020-05-21T12:16:00Z</dcterms:modified>
</cp:coreProperties>
</file>