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0A" w:rsidRPr="00E55F0A" w:rsidRDefault="00E55F0A" w:rsidP="00E55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5F0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Plan działań wychowawczo-profilaktycznych na rok szkolny 2022/2023</w:t>
      </w:r>
    </w:p>
    <w:p w:rsidR="00E55F0A" w:rsidRPr="00E55F0A" w:rsidRDefault="00E55F0A" w:rsidP="00E55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55F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KLASY 3  LIDER – Iwona </w:t>
      </w:r>
      <w:proofErr w:type="spellStart"/>
      <w:r w:rsidRPr="00E55F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Królicka</w:t>
      </w:r>
      <w:proofErr w:type="spellEnd"/>
      <w:r w:rsidRPr="00E55F0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tbl>
      <w:tblPr>
        <w:tblW w:w="1484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193"/>
        <w:gridCol w:w="4395"/>
        <w:gridCol w:w="2447"/>
        <w:gridCol w:w="1034"/>
        <w:gridCol w:w="1554"/>
        <w:gridCol w:w="1617"/>
      </w:tblGrid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Priorytety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Zagadnienia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Treści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Formy realizacji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Lider działania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E55F0A" w:rsidRPr="00E55F0A" w:rsidRDefault="00E55F0A" w:rsidP="00E4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Osoby </w:t>
            </w:r>
            <w:proofErr w:type="spellStart"/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współ</w:t>
            </w:r>
            <w:proofErr w:type="spellEnd"/>
            <w:r w:rsidRPr="00E55F0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-odpowiedzialne</w:t>
            </w:r>
          </w:p>
        </w:tc>
      </w:tr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E55F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„Ja”</w:t>
            </w:r>
          </w:p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Radzę sobie w trudnych sytuacjach i umiem poprosić o</w:t>
            </w:r>
            <w:r w:rsidRPr="00E55F0A">
              <w:rPr>
                <w:rFonts w:ascii="Times New Roman" w:hAnsi="Times New Roman" w:cs="Times New Roman"/>
                <w:spacing w:val="-9"/>
                <w:sz w:val="24"/>
                <w:szCs w:val="24"/>
                <w:lang w:val="pl-PL"/>
              </w:rPr>
              <w:t xml:space="preserve"> </w:t>
            </w: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pomoc.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5F0A" w:rsidRPr="00E55F0A" w:rsidRDefault="00E55F0A" w:rsidP="00E42D38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- umiejętność racjonalnej oceny sytuacji i adekwatnego zachowania,</w:t>
            </w:r>
          </w:p>
          <w:p w:rsidR="00E55F0A" w:rsidRPr="00E55F0A" w:rsidRDefault="00E55F0A" w:rsidP="00E42D38">
            <w:pPr>
              <w:widowControl w:val="0"/>
              <w:autoSpaceDE w:val="0"/>
              <w:autoSpaceDN w:val="0"/>
              <w:spacing w:after="0" w:line="298" w:lineRule="exact"/>
              <w:ind w:left="11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- znajomość przyczyn  i skutków nadmiernego stresu,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2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12" w:firstLine="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znajomość i umiejętność stosowania technik</w:t>
            </w:r>
            <w:r w:rsidRPr="00E55F0A">
              <w:rPr>
                <w:rFonts w:ascii="Times New Roman" w:eastAsia="Arial" w:hAnsi="Times New Roman"/>
                <w:spacing w:val="-8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 xml:space="preserve">radzenia sobie </w:t>
            </w:r>
            <w:r w:rsidRPr="00E55F0A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ze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stresem,</w:t>
            </w:r>
          </w:p>
          <w:p w:rsidR="00E55F0A" w:rsidRPr="00E55F0A" w:rsidRDefault="00E55F0A" w:rsidP="00E42D38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- zapoznanie z ofertą</w:t>
            </w:r>
            <w:r w:rsidRPr="00E55F0A">
              <w:rPr>
                <w:rFonts w:ascii="Times New Roman" w:eastAsia="Arial" w:hAnsi="Times New Roman"/>
                <w:spacing w:val="-19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osób i instytucji udzielających pomocy,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3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76" w:firstLine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znajomość</w:t>
            </w:r>
            <w:r w:rsidRPr="00E55F0A">
              <w:rPr>
                <w:rFonts w:ascii="Times New Roman" w:eastAsia="Arial" w:hAnsi="Times New Roman"/>
                <w:spacing w:val="-13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sposobów reagowania w sytuacji wyboru (uległość- asertywność -</w:t>
            </w:r>
            <w:r w:rsidRPr="00E55F0A">
              <w:rPr>
                <w:rFonts w:ascii="Times New Roman" w:eastAsia="Arial" w:hAnsi="Times New Roman"/>
                <w:spacing w:val="-14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agresja)</w:t>
            </w:r>
          </w:p>
        </w:tc>
        <w:tc>
          <w:tcPr>
            <w:tcW w:w="24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Zajęcia warsztatowe z pedagogiem nt. radzenia sobie w trudnych sytuacjach</w:t>
            </w:r>
          </w:p>
          <w:p w:rsidR="00E55F0A" w:rsidRDefault="00E55F0A" w:rsidP="00E55F0A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„Jak być asertywnym</w:t>
            </w:r>
            <w:r w:rsidR="000A1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ak dbać o własne granice”?</w:t>
            </w:r>
          </w:p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przeprowadzenie zajęć na podst. scenariusza z wykorzystaniem materiałów z portalu edukacyjnego „Uniwersytet Dzieci”.</w:t>
            </w:r>
          </w:p>
          <w:p w:rsidR="00E55F0A" w:rsidRP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wykonanie komiksów pod hasłem „Moje NIE jest ważne”.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</w:t>
            </w: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P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Izabela Machnowska</w:t>
            </w: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P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Helena Święconek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50536" w:rsidRDefault="00C50536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Wychowawcy klas III,</w:t>
            </w:r>
          </w:p>
          <w:p w:rsidR="00E55F0A" w:rsidRDefault="00C50536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 w:rsid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</w:t>
            </w: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E55F0A" w:rsidRPr="00E55F0A" w:rsidRDefault="00C50536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 w:rsid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Zagroba, I. Machnowska</w:t>
            </w:r>
          </w:p>
        </w:tc>
      </w:tr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pStyle w:val="Akapitzlist"/>
              <w:numPr>
                <w:ilvl w:val="1"/>
                <w:numId w:val="1"/>
              </w:numPr>
              <w:tabs>
                <w:tab w:val="left" w:pos="455"/>
              </w:tabs>
              <w:spacing w:before="0"/>
              <w:ind w:left="597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Dokonuję właściwych wyborów  i potrafię</w:t>
            </w:r>
            <w:r w:rsidRPr="00E55F0A">
              <w:rPr>
                <w:rFonts w:ascii="Times New Roman" w:hAnsi="Times New Roman" w:cs="Times New Roman"/>
                <w:spacing w:val="-8"/>
                <w:sz w:val="24"/>
                <w:szCs w:val="24"/>
                <w:lang w:val="pl-PL"/>
              </w:rPr>
              <w:t xml:space="preserve"> </w:t>
            </w: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odmówić.</w:t>
            </w: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/>
              <w:ind w:left="11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przewidywanie</w:t>
            </w:r>
            <w:proofErr w:type="spellEnd"/>
            <w:r w:rsidRPr="00E55F0A">
              <w:rPr>
                <w:rFonts w:ascii="Times New Roman" w:eastAsia="Arial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skutków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niewłaściwych wyborów</w:t>
            </w:r>
          </w:p>
          <w:p w:rsidR="00E55F0A" w:rsidRPr="00E55F0A" w:rsidRDefault="00E55F0A" w:rsidP="00E42D38">
            <w:pPr>
              <w:spacing w:after="0"/>
              <w:ind w:left="11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 xml:space="preserve">i ryzykownych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</w:rPr>
              <w:t>zachowań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</w:rPr>
              <w:t>, (eksperymentowanie z używkami, tatuowanie, kolczykowanie, samookaleczanie, przedwczesna inicjacja seksualna),</w:t>
            </w:r>
          </w:p>
          <w:p w:rsidR="00E55F0A" w:rsidRPr="00E55F0A" w:rsidRDefault="00E55F0A" w:rsidP="00E42D38">
            <w:pPr>
              <w:widowControl w:val="0"/>
              <w:autoSpaceDE w:val="0"/>
              <w:autoSpaceDN w:val="0"/>
              <w:spacing w:after="0" w:line="240" w:lineRule="auto"/>
              <w:ind w:left="110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- podejmowanie świadomej decyzji,</w:t>
            </w:r>
          </w:p>
          <w:p w:rsidR="00E55F0A" w:rsidRPr="00E55F0A" w:rsidRDefault="00E55F0A" w:rsidP="00E42D38">
            <w:pPr>
              <w:spacing w:after="0" w:line="240" w:lineRule="auto"/>
              <w:ind w:left="11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-obrona własnego zdania i umiejętność</w:t>
            </w:r>
            <w:r w:rsidRPr="00E55F0A">
              <w:rPr>
                <w:rFonts w:ascii="Times New Roman" w:eastAsia="Arial" w:hAnsi="Times New Roman"/>
                <w:spacing w:val="-14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odmawiania</w:t>
            </w:r>
          </w:p>
        </w:tc>
        <w:tc>
          <w:tcPr>
            <w:tcW w:w="24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„My”</w:t>
            </w:r>
          </w:p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Szanujemy</w:t>
            </w:r>
            <w:r w:rsidRPr="00E55F0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714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innych</w:t>
            </w:r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0A" w:rsidRPr="00E55F0A" w:rsidRDefault="00E55F0A" w:rsidP="00E42D38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266" w:firstLine="17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kształtowanie</w:t>
            </w:r>
            <w:r w:rsidRPr="00E55F0A">
              <w:rPr>
                <w:rFonts w:ascii="Times New Roman" w:eastAsia="Arial" w:hAnsi="Times New Roman"/>
                <w:spacing w:val="-16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postawy tolerancji dla osób niepełnosprawnych, o innych poglądach, orientacji seksualnej, religii i kolorze skóry,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688" w:firstLine="1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lastRenderedPageBreak/>
              <w:t>okazywanie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szacunku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BA6">
              <w:rPr>
                <w:rFonts w:ascii="Times New Roman" w:eastAsia="Arial" w:hAnsi="Times New Roman"/>
                <w:sz w:val="24"/>
                <w:szCs w:val="24"/>
                <w:lang w:val="en-US"/>
              </w:rPr>
              <w:t>dla</w:t>
            </w:r>
            <w:proofErr w:type="spellEnd"/>
            <w:r w:rsidR="00D43BA6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osób</w:t>
            </w:r>
            <w:proofErr w:type="spellEnd"/>
            <w:r w:rsidRPr="00E55F0A">
              <w:rPr>
                <w:rFonts w:ascii="Times New Roman" w:eastAsia="Arial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dorosłych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rówieśników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dostarczanie</w:t>
            </w:r>
            <w:proofErr w:type="spellEnd"/>
            <w:r w:rsidRPr="00E55F0A">
              <w:rPr>
                <w:rFonts w:ascii="Times New Roman" w:eastAsia="Arial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wiedzy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na temat praw i obowiązków człowieka, dziecka, ucznia,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46" w:firstLine="1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kształtowanie</w:t>
            </w:r>
            <w:proofErr w:type="spellEnd"/>
            <w:r w:rsidRPr="00E55F0A">
              <w:rPr>
                <w:rFonts w:ascii="Times New Roman" w:eastAsia="Arial" w:hAnsi="Times New Roman"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umiejętności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komunikacyjnych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firstLine="17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wyrażanie</w:t>
            </w:r>
            <w:proofErr w:type="spellEnd"/>
            <w:r w:rsidRPr="00E55F0A">
              <w:rPr>
                <w:rFonts w:ascii="Times New Roman" w:eastAsia="Arial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uczuć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, z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poszanowaniem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praw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innych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ludzi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right="170" w:firstLine="17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 xml:space="preserve">zapoznanie </w:t>
            </w:r>
            <w:r w:rsidRPr="00E55F0A">
              <w:rPr>
                <w:rFonts w:ascii="Times New Roman" w:eastAsia="Arial" w:hAnsi="Times New Roman"/>
                <w:spacing w:val="-3"/>
                <w:sz w:val="24"/>
                <w:szCs w:val="24"/>
              </w:rPr>
              <w:t xml:space="preserve">ze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sposobami rozwiązywania konfliktów bez użycia agresji</w:t>
            </w:r>
            <w:r w:rsidRPr="00E55F0A">
              <w:rPr>
                <w:rFonts w:ascii="Times New Roman" w:eastAsia="Arial" w:hAnsi="Times New Roman"/>
                <w:spacing w:val="-17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fizycznej, psychicznej i innej,</w:t>
            </w:r>
          </w:p>
          <w:p w:rsidR="00E55F0A" w:rsidRPr="00E55F0A" w:rsidRDefault="00E55F0A" w:rsidP="00E42D38">
            <w:pPr>
              <w:widowControl w:val="0"/>
              <w:numPr>
                <w:ilvl w:val="0"/>
                <w:numId w:val="4"/>
              </w:numPr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36" w:firstLine="17"/>
              <w:rPr>
                <w:rFonts w:ascii="Times New Roman" w:eastAsia="Arial" w:hAnsi="Times New Roman"/>
                <w:sz w:val="24"/>
                <w:szCs w:val="24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przeciwdziałanie</w:t>
            </w:r>
            <w:r w:rsidRPr="00E55F0A">
              <w:rPr>
                <w:rFonts w:ascii="Times New Roman" w:eastAsia="Arial" w:hAnsi="Times New Roman"/>
                <w:spacing w:val="-18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 xml:space="preserve">przemocy rówieśniczej w realnej rzeczywistości i cyberprzestrzeni (wulgarne wyzwiska, ośmieszanie, poniżanie, upokarzanie, strasznie, szantaż, zamieszczanie zdjęć lub filmów wbrew woli osób w nich występujących, podszywanie się pod inne osoby), szkodliwe treści,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niebezpieczne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kontakty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ochrona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prywatności</w:t>
            </w:r>
            <w:proofErr w:type="spellEnd"/>
          </w:p>
          <w:p w:rsidR="00E55F0A" w:rsidRPr="00E55F0A" w:rsidRDefault="00E55F0A" w:rsidP="00E42D38">
            <w:pPr>
              <w:widowControl w:val="0"/>
              <w:tabs>
                <w:tab w:val="left" w:pos="269"/>
              </w:tabs>
              <w:autoSpaceDE w:val="0"/>
              <w:autoSpaceDN w:val="0"/>
              <w:spacing w:after="0" w:line="240" w:lineRule="auto"/>
              <w:ind w:left="15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”Kulturalne na co dzień”.</w:t>
            </w:r>
          </w:p>
          <w:p w:rsidR="00F36582" w:rsidRDefault="00F36582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opracowanie prezentacji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multimedialnej,</w:t>
            </w:r>
          </w:p>
          <w:p w:rsidR="00F36582" w:rsidRPr="00E55F0A" w:rsidRDefault="00F36582" w:rsidP="00F365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wykonanie „koleżeńskiej karteczki” z okazji Dnia Chłopca, Dnia Kobiet.</w:t>
            </w:r>
          </w:p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Wyjazd do leśniczówki w </w:t>
            </w:r>
            <w:proofErr w:type="spellStart"/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Przejmach</w:t>
            </w:r>
            <w:proofErr w:type="spellEnd"/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spotkanie integracyjne rodziców i uczniów klas III</w:t>
            </w:r>
          </w:p>
          <w:p w:rsidR="00F36582" w:rsidRDefault="00F36582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piknik rodzinny,</w:t>
            </w:r>
          </w:p>
          <w:p w:rsidR="00F36582" w:rsidRPr="00E55F0A" w:rsidRDefault="00F36582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przyrodnicza ścieżka edukacyjna</w:t>
            </w:r>
          </w:p>
        </w:tc>
        <w:tc>
          <w:tcPr>
            <w:tcW w:w="10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754E5B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  <w:r w:rsid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III</w:t>
            </w: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Pr="00E55F0A" w:rsidRDefault="00754E5B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IX</w:t>
            </w:r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X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Joanna Wróblewska</w:t>
            </w: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Pr="00E55F0A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Królicka</w:t>
            </w:r>
            <w:proofErr w:type="spellEnd"/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F0A" w:rsidRDefault="00E55F0A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Wychowawcy klas III,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H. Zagroba,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I. Machnowska</w:t>
            </w: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F36582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F36582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F36582" w:rsidRPr="00E55F0A" w:rsidRDefault="00C50536" w:rsidP="00E55F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Zagroba, I. Machnowska</w:t>
            </w:r>
          </w:p>
        </w:tc>
      </w:tr>
      <w:tr w:rsidR="009B3030" w:rsidRPr="00E55F0A" w:rsidTr="00B15392">
        <w:trPr>
          <w:trHeight w:val="2256"/>
          <w:tblCellSpacing w:w="0" w:type="dxa"/>
          <w:jc w:val="center"/>
        </w:trPr>
        <w:tc>
          <w:tcPr>
            <w:tcW w:w="16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55F0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klasie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F0A" w:rsidRPr="00E55F0A" w:rsidRDefault="00E55F0A" w:rsidP="00E42D38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0A" w:rsidRPr="00E55F0A" w:rsidRDefault="00E55F0A" w:rsidP="00E42D38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0A" w:rsidRPr="00E55F0A" w:rsidRDefault="00E55F0A" w:rsidP="00E42D38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45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8" w:lineRule="exact"/>
              <w:ind w:right="76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E55F0A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dobrego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współdziałania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społeczności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klasowej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cechy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dobrego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kolegi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koleżanki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42" w:lineRule="auto"/>
              <w:ind w:right="76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poszanowanie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zdania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innych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współdziałanie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5F0A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wzajemna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76" w:firstLine="1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rozwijanie umiejętności komunikowania się w</w:t>
            </w:r>
            <w:r w:rsidRPr="00E55F0A">
              <w:rPr>
                <w:rFonts w:ascii="Times New Roman" w:hAnsi="Times New Roman" w:cs="Times New Roman"/>
                <w:spacing w:val="-10"/>
                <w:sz w:val="24"/>
                <w:szCs w:val="24"/>
                <w:lang w:val="pl-PL"/>
              </w:rPr>
              <w:t xml:space="preserve"> </w:t>
            </w: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grupie,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line="294" w:lineRule="exact"/>
              <w:ind w:firstLine="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-budowanie pozytywnych relacji i poczucia przynależności do grupy</w:t>
            </w:r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zajęcia</w:t>
            </w:r>
            <w:proofErr w:type="spellEnd"/>
            <w:r w:rsidRPr="00E55F0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integrujące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klasowy</w:t>
            </w:r>
            <w:proofErr w:type="spellEnd"/>
          </w:p>
        </w:tc>
        <w:tc>
          <w:tcPr>
            <w:tcW w:w="244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left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left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numPr>
                <w:ilvl w:val="0"/>
                <w:numId w:val="6"/>
              </w:numPr>
              <w:tabs>
                <w:tab w:val="left" w:pos="455"/>
              </w:tabs>
              <w:spacing w:after="0" w:line="240" w:lineRule="auto"/>
              <w:ind w:left="45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hAnsi="Times New Roman"/>
                <w:sz w:val="24"/>
                <w:szCs w:val="24"/>
              </w:rPr>
              <w:t>W domu.</w:t>
            </w:r>
          </w:p>
          <w:p w:rsidR="00E55F0A" w:rsidRPr="00E55F0A" w:rsidRDefault="00E55F0A" w:rsidP="00E42D38">
            <w:pPr>
              <w:pStyle w:val="Akapitzlist"/>
              <w:tabs>
                <w:tab w:val="left" w:pos="455"/>
                <w:tab w:val="left" w:pos="1892"/>
              </w:tabs>
              <w:spacing w:before="0"/>
              <w:ind w:left="597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związki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uczuciowe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struktura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szacunek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wobec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członków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rodziny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respektowanie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decyzji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prawa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obowiązki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dziecka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potrzeba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wzajemnej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pomocy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komunikacja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współpraca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rodziną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ucznia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wspierające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rodzinę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5F0A" w:rsidRPr="00E55F0A" w:rsidRDefault="00E55F0A" w:rsidP="00E42D3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252" w:righ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przeciwdziałanie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przemocy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  <w:proofErr w:type="spellEnd"/>
          </w:p>
        </w:tc>
        <w:tc>
          <w:tcPr>
            <w:tcW w:w="24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61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B3030" w:rsidRPr="00E55F0A" w:rsidTr="00B15392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„Jestem Polakiem</w:t>
            </w: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E55F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i Europejczykiem – mieszkańcem Ziemi”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pStyle w:val="Akapitzlist"/>
              <w:numPr>
                <w:ilvl w:val="1"/>
                <w:numId w:val="1"/>
              </w:numPr>
              <w:tabs>
                <w:tab w:val="left" w:pos="455"/>
                <w:tab w:val="left" w:pos="1182"/>
              </w:tabs>
              <w:spacing w:before="0"/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Mój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kraj</w:t>
            </w:r>
            <w:proofErr w:type="spellEnd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5F0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hAnsi="Times New Roman" w:cs="Times New Roman"/>
                <w:sz w:val="24"/>
                <w:szCs w:val="24"/>
              </w:rPr>
              <w:t>Europa.</w:t>
            </w: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55F0A" w:rsidRPr="00E55F0A" w:rsidRDefault="00E55F0A" w:rsidP="00E42D38">
            <w:pPr>
              <w:tabs>
                <w:tab w:val="left" w:pos="455"/>
              </w:tabs>
              <w:spacing w:after="0" w:line="240" w:lineRule="auto"/>
              <w:ind w:left="597" w:hanging="425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symbole narodowe,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historia i tradycje Polski,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stolica Polski i ważne miejsca w kraju,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historia i kultura państw Europy,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patriotyzm, obywatelstwo,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Polska w Europie, kierunki współpracy, procesy integracji z Unią Europejską,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hymn państwowy i pieśni patriotyczne,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hymn Unii Europejskiej,</w:t>
            </w:r>
          </w:p>
          <w:p w:rsidR="00E55F0A" w:rsidRPr="00E55F0A" w:rsidRDefault="00E55F0A" w:rsidP="00E42D38">
            <w:pPr>
              <w:spacing w:after="0" w:line="240" w:lineRule="auto"/>
              <w:ind w:left="127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utwory literackie, obrazy i filmy o tematyce historyczno-patriotycznej</w:t>
            </w: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 w:rsidR="00F3658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Moje miasto – moja mała Ojczyzna.</w:t>
            </w:r>
          </w:p>
          <w:p w:rsidR="00F36582" w:rsidRDefault="00F36582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wycieczka do Muzeum Historycznego w Przasnysz</w:t>
            </w:r>
            <w:r w:rsidR="009B3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 – wystawa „Złoty wiek Przasnysza”,</w:t>
            </w: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zwiedzanie naszego miasta z przewodnikiem – pracownikiem muzeum</w:t>
            </w:r>
          </w:p>
          <w:p w:rsidR="009B3030" w:rsidRPr="00E55F0A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galeria prac plastycznych</w:t>
            </w:r>
          </w:p>
          <w:p w:rsidR="00E55F0A" w:rsidRDefault="00E55F0A" w:rsidP="009B303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9B3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Tradycje kuchni ukraińskiej – poznajemy wybrane potrawy kuchni ukraińskiej.</w:t>
            </w:r>
          </w:p>
          <w:p w:rsidR="009B3030" w:rsidRDefault="009B3030" w:rsidP="009B3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przygotowanie wspólnie z rodzicami potraw wg tradycyjnych przepisów,</w:t>
            </w:r>
          </w:p>
          <w:p w:rsidR="009B3030" w:rsidRDefault="009B3030" w:rsidP="009B3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degustacja, wspólny poczęstunek,</w:t>
            </w:r>
          </w:p>
          <w:p w:rsidR="009B3030" w:rsidRPr="00E55F0A" w:rsidRDefault="009B3030" w:rsidP="009B3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opracowanie małej książki kucharskiej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</w:t>
            </w: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III</w:t>
            </w:r>
          </w:p>
          <w:p w:rsidR="009B3030" w:rsidRPr="00E55F0A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Default="00E55F0A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Granecka</w:t>
            </w:r>
            <w:proofErr w:type="spellEnd"/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Pr="00E55F0A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Monika Tubis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9B3030" w:rsidRDefault="00C50536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B3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 w:rsidR="009B3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Zagroba, I. Machnowska</w:t>
            </w: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B3030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9B3030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9B3030" w:rsidRPr="00E55F0A" w:rsidRDefault="00C50536" w:rsidP="009B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9B303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Zagroba, I. Machnowska</w:t>
            </w:r>
          </w:p>
        </w:tc>
      </w:tr>
    </w:tbl>
    <w:p w:rsidR="009B3030" w:rsidRDefault="009B3030"/>
    <w:p w:rsidR="009B3030" w:rsidRDefault="009B3030"/>
    <w:p w:rsidR="009B3030" w:rsidRDefault="009B3030"/>
    <w:tbl>
      <w:tblPr>
        <w:tblW w:w="149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2193"/>
        <w:gridCol w:w="4395"/>
        <w:gridCol w:w="2447"/>
        <w:gridCol w:w="1034"/>
        <w:gridCol w:w="1649"/>
        <w:gridCol w:w="1617"/>
      </w:tblGrid>
      <w:tr w:rsidR="00D326C6" w:rsidRPr="00E55F0A" w:rsidTr="00E55F0A">
        <w:trPr>
          <w:tblCellSpacing w:w="0" w:type="dxa"/>
          <w:jc w:val="center"/>
        </w:trPr>
        <w:tc>
          <w:tcPr>
            <w:tcW w:w="1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 „Oni dają nam dobry przykład”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9B3030">
            <w:pPr>
              <w:spacing w:after="0" w:line="240" w:lineRule="auto"/>
              <w:ind w:left="126" w:hanging="46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Poznajemy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zasługi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dokonania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:</w:t>
            </w:r>
          </w:p>
          <w:p w:rsidR="00E55F0A" w:rsidRPr="00E55F0A" w:rsidRDefault="00E55F0A" w:rsidP="00E42D38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Kawalerów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Orderu</w:t>
            </w:r>
            <w:proofErr w:type="spellEnd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55F0A"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  <w:t>Uśmiechu</w:t>
            </w:r>
            <w:proofErr w:type="spellEnd"/>
          </w:p>
          <w:p w:rsidR="00E55F0A" w:rsidRPr="00E55F0A" w:rsidRDefault="00E55F0A" w:rsidP="00E42D38">
            <w:pPr>
              <w:numPr>
                <w:ilvl w:val="1"/>
                <w:numId w:val="1"/>
              </w:numPr>
              <w:tabs>
                <w:tab w:val="left" w:pos="4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niezwykłych ludzi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Pr="00E55F0A" w:rsidRDefault="00E55F0A" w:rsidP="00E42D38">
            <w:pPr>
              <w:widowControl w:val="0"/>
              <w:numPr>
                <w:ilvl w:val="0"/>
                <w:numId w:val="5"/>
              </w:numPr>
              <w:tabs>
                <w:tab w:val="left" w:pos="269"/>
              </w:tabs>
              <w:autoSpaceDE w:val="0"/>
              <w:autoSpaceDN w:val="0"/>
              <w:spacing w:after="0" w:line="298" w:lineRule="exact"/>
              <w:ind w:right="357" w:firstLine="0"/>
              <w:rPr>
                <w:rFonts w:ascii="Times New Roman" w:eastAsia="Arial" w:hAnsi="Times New Roman"/>
                <w:sz w:val="24"/>
                <w:szCs w:val="24"/>
                <w:lang w:val="en-US"/>
              </w:rPr>
            </w:pPr>
            <w:r w:rsidRPr="00E55F0A">
              <w:rPr>
                <w:rFonts w:ascii="Times New Roman" w:eastAsia="Arial" w:hAnsi="Times New Roman"/>
                <w:sz w:val="24"/>
                <w:szCs w:val="24"/>
              </w:rPr>
              <w:t>życiorysy i dokonania ludzi niezwykłych ( Kawalerów Orderu Uśmiechu, innych niezwykłych ludzi, działalność wolontariatu i instytucji oraz</w:t>
            </w:r>
            <w:r w:rsidRPr="00E55F0A">
              <w:rPr>
                <w:rFonts w:ascii="Times New Roman" w:eastAsia="Arial" w:hAnsi="Times New Roman"/>
                <w:spacing w:val="-13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>organizacji i fundacji</w:t>
            </w:r>
            <w:r w:rsidRPr="00E55F0A">
              <w:rPr>
                <w:rFonts w:ascii="Times New Roman" w:eastAsia="Arial" w:hAnsi="Times New Roman"/>
                <w:spacing w:val="3"/>
                <w:sz w:val="24"/>
                <w:szCs w:val="24"/>
              </w:rPr>
              <w:t xml:space="preserve"> </w:t>
            </w:r>
            <w:r w:rsidRPr="00E55F0A">
              <w:rPr>
                <w:rFonts w:ascii="Times New Roman" w:eastAsia="Arial" w:hAnsi="Times New Roman"/>
                <w:sz w:val="24"/>
                <w:szCs w:val="24"/>
              </w:rPr>
              <w:t xml:space="preserve">pracujących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na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rzecz</w:t>
            </w:r>
            <w:proofErr w:type="spellEnd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5F0A">
              <w:rPr>
                <w:rFonts w:ascii="Times New Roman" w:eastAsia="Arial" w:hAnsi="Times New Roman"/>
                <w:sz w:val="24"/>
                <w:szCs w:val="24"/>
                <w:lang w:val="en-US"/>
              </w:rPr>
              <w:t>innych</w:t>
            </w:r>
            <w:proofErr w:type="spellEnd"/>
          </w:p>
          <w:p w:rsidR="00E55F0A" w:rsidRP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Default="00D326C6" w:rsidP="00D326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109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Jan Paweł II – </w:t>
            </w:r>
            <w:r w:rsidRP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papież</w:t>
            </w:r>
            <w:r w:rsidR="00F109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Polski</w:t>
            </w:r>
            <w:bookmarkStart w:id="0" w:name="_GoBack"/>
            <w:bookmarkEnd w:id="0"/>
            <w:r w:rsidRP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D326C6" w:rsidRDefault="00D326C6" w:rsidP="00D326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zajęcia na podst. opracowanego scenariusza,</w:t>
            </w:r>
          </w:p>
          <w:p w:rsidR="00D326C6" w:rsidRPr="00D326C6" w:rsidRDefault="00D326C6" w:rsidP="00D326C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prezentacja multimedialna – Blask prawdy. Dzień Papieski 2022</w:t>
            </w:r>
          </w:p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5F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Jakub </w:t>
            </w:r>
            <w:proofErr w:type="spellStart"/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Błaszczykowski</w:t>
            </w:r>
            <w:proofErr w:type="spellEnd"/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sportowiec na medal. Poznajemy postać Kawalera Orderu Uśmiechu</w:t>
            </w:r>
          </w:p>
          <w:p w:rsidR="00D326C6" w:rsidRDefault="00D326C6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gromadzenie i prezentowanie informacji przez uczniów (praca w grupach),</w:t>
            </w:r>
          </w:p>
          <w:p w:rsidR="00D326C6" w:rsidRPr="00E55F0A" w:rsidRDefault="00D326C6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olimpiada sportowa trzecioklasistów.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F0A" w:rsidRDefault="00E55F0A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X</w:t>
            </w: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Pr="00E55F0A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Hanna Zagroba</w:t>
            </w: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Pr="00E55F0A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Helena Święconek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F0A" w:rsidRDefault="00E55F0A" w:rsidP="00E42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D326C6" w:rsidRDefault="00C5053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M. Tubis, I. Machnowska</w:t>
            </w: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D326C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C50536" w:rsidRDefault="00D326C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Wychowawcy klas III, </w:t>
            </w:r>
          </w:p>
          <w:p w:rsidR="00D326C6" w:rsidRPr="00E55F0A" w:rsidRDefault="00C50536" w:rsidP="00D32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J.Wróblewska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M. Tubis, </w:t>
            </w:r>
            <w:r w:rsidR="00D326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H. Zagroba, I. Machnowska</w:t>
            </w:r>
          </w:p>
        </w:tc>
      </w:tr>
    </w:tbl>
    <w:p w:rsidR="00506C13" w:rsidRPr="00E55F0A" w:rsidRDefault="00506C13">
      <w:pPr>
        <w:rPr>
          <w:rFonts w:ascii="Times New Roman" w:hAnsi="Times New Roman"/>
          <w:sz w:val="24"/>
          <w:szCs w:val="24"/>
        </w:rPr>
      </w:pPr>
    </w:p>
    <w:sectPr w:rsidR="00506C13" w:rsidRPr="00E55F0A" w:rsidSect="00E55F0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408D"/>
    <w:multiLevelType w:val="hybridMultilevel"/>
    <w:tmpl w:val="3482BE6A"/>
    <w:lvl w:ilvl="0" w:tplc="824C28F0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B249CE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FBA0F066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18C48A1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29AAB0D2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FF92474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F12A697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12884474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A9EEA5B2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1" w15:restartNumberingAfterBreak="0">
    <w:nsid w:val="159100FD"/>
    <w:multiLevelType w:val="hybridMultilevel"/>
    <w:tmpl w:val="79620336"/>
    <w:lvl w:ilvl="0" w:tplc="E49AAC10">
      <w:start w:val="1"/>
      <w:numFmt w:val="upperRoman"/>
      <w:lvlText w:val="%1."/>
      <w:lvlJc w:val="left"/>
      <w:pPr>
        <w:ind w:left="1181" w:hanging="615"/>
        <w:jc w:val="right"/>
      </w:pPr>
      <w:rPr>
        <w:rFonts w:ascii="Arial" w:eastAsia="Arial" w:hAnsi="Arial" w:cs="Arial" w:hint="default"/>
        <w:b/>
        <w:bCs/>
        <w:spacing w:val="-2"/>
        <w:w w:val="100"/>
        <w:sz w:val="48"/>
        <w:szCs w:val="48"/>
      </w:rPr>
    </w:lvl>
    <w:lvl w:ilvl="1" w:tplc="04150001">
      <w:start w:val="1"/>
      <w:numFmt w:val="bullet"/>
      <w:lvlText w:val=""/>
      <w:lvlJc w:val="left"/>
      <w:pPr>
        <w:ind w:left="476" w:hanging="346"/>
      </w:pPr>
      <w:rPr>
        <w:rFonts w:ascii="Symbol" w:hAnsi="Symbol" w:hint="default"/>
        <w:w w:val="100"/>
      </w:rPr>
    </w:lvl>
    <w:lvl w:ilvl="2" w:tplc="338496AE">
      <w:numFmt w:val="bullet"/>
      <w:lvlText w:val=""/>
      <w:lvlJc w:val="left"/>
      <w:pPr>
        <w:ind w:left="1892" w:hanging="346"/>
      </w:pPr>
      <w:rPr>
        <w:rFonts w:ascii="Symbol" w:eastAsia="Symbol" w:hAnsi="Symbol" w:cs="Symbol" w:hint="default"/>
        <w:w w:val="100"/>
        <w:sz w:val="36"/>
        <w:szCs w:val="36"/>
      </w:rPr>
    </w:lvl>
    <w:lvl w:ilvl="3" w:tplc="F552FC32">
      <w:numFmt w:val="bullet"/>
      <w:lvlText w:val="•"/>
      <w:lvlJc w:val="left"/>
      <w:pPr>
        <w:ind w:left="1900" w:hanging="346"/>
      </w:pPr>
      <w:rPr>
        <w:rFonts w:hint="default"/>
      </w:rPr>
    </w:lvl>
    <w:lvl w:ilvl="4" w:tplc="AFB2DD26">
      <w:numFmt w:val="bullet"/>
      <w:lvlText w:val="•"/>
      <w:lvlJc w:val="left"/>
      <w:pPr>
        <w:ind w:left="2960" w:hanging="346"/>
      </w:pPr>
      <w:rPr>
        <w:rFonts w:hint="default"/>
      </w:rPr>
    </w:lvl>
    <w:lvl w:ilvl="5" w:tplc="7732370A">
      <w:numFmt w:val="bullet"/>
      <w:lvlText w:val="•"/>
      <w:lvlJc w:val="left"/>
      <w:pPr>
        <w:ind w:left="4956" w:hanging="346"/>
      </w:pPr>
      <w:rPr>
        <w:rFonts w:hint="default"/>
      </w:rPr>
    </w:lvl>
    <w:lvl w:ilvl="6" w:tplc="F1785356">
      <w:numFmt w:val="bullet"/>
      <w:lvlText w:val="•"/>
      <w:lvlJc w:val="left"/>
      <w:pPr>
        <w:ind w:left="6953" w:hanging="346"/>
      </w:pPr>
      <w:rPr>
        <w:rFonts w:hint="default"/>
      </w:rPr>
    </w:lvl>
    <w:lvl w:ilvl="7" w:tplc="7D7A1D34">
      <w:numFmt w:val="bullet"/>
      <w:lvlText w:val="•"/>
      <w:lvlJc w:val="left"/>
      <w:pPr>
        <w:ind w:left="8950" w:hanging="346"/>
      </w:pPr>
      <w:rPr>
        <w:rFonts w:hint="default"/>
      </w:rPr>
    </w:lvl>
    <w:lvl w:ilvl="8" w:tplc="9C608412">
      <w:numFmt w:val="bullet"/>
      <w:lvlText w:val="•"/>
      <w:lvlJc w:val="left"/>
      <w:pPr>
        <w:ind w:left="10946" w:hanging="346"/>
      </w:pPr>
      <w:rPr>
        <w:rFonts w:hint="default"/>
      </w:rPr>
    </w:lvl>
  </w:abstractNum>
  <w:abstractNum w:abstractNumId="2" w15:restartNumberingAfterBreak="0">
    <w:nsid w:val="219624F1"/>
    <w:multiLevelType w:val="hybridMultilevel"/>
    <w:tmpl w:val="BAD04D54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3" w15:restartNumberingAfterBreak="0">
    <w:nsid w:val="2C894CD1"/>
    <w:multiLevelType w:val="hybridMultilevel"/>
    <w:tmpl w:val="8924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362D5"/>
    <w:multiLevelType w:val="hybridMultilevel"/>
    <w:tmpl w:val="972AA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26658"/>
    <w:multiLevelType w:val="hybridMultilevel"/>
    <w:tmpl w:val="0A86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61EF7"/>
    <w:multiLevelType w:val="hybridMultilevel"/>
    <w:tmpl w:val="38C439E8"/>
    <w:lvl w:ilvl="0" w:tplc="F668B098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2B62BE94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B6E4E51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711CA330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0BA4EDCE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BE02E44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158A9036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F0269D0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ED06A040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7" w15:restartNumberingAfterBreak="0">
    <w:nsid w:val="77927305"/>
    <w:multiLevelType w:val="hybridMultilevel"/>
    <w:tmpl w:val="BBA6611C"/>
    <w:lvl w:ilvl="0" w:tplc="0506FE9A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06ECF43C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5A46A1B0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5DDC31C4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B3900CF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4E9038B6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27569C62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C30AED86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CF2EC7DA">
      <w:numFmt w:val="bullet"/>
      <w:lvlText w:val="•"/>
      <w:lvlJc w:val="left"/>
      <w:pPr>
        <w:ind w:left="2815" w:hanging="159"/>
      </w:pPr>
      <w:rPr>
        <w:rFonts w:hint="default"/>
      </w:rPr>
    </w:lvl>
  </w:abstractNum>
  <w:abstractNum w:abstractNumId="8" w15:restartNumberingAfterBreak="0">
    <w:nsid w:val="79934856"/>
    <w:multiLevelType w:val="hybridMultilevel"/>
    <w:tmpl w:val="AC3E5176"/>
    <w:lvl w:ilvl="0" w:tplc="9488C776">
      <w:numFmt w:val="bullet"/>
      <w:lvlText w:val="-"/>
      <w:lvlJc w:val="left"/>
      <w:pPr>
        <w:ind w:left="11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B2B44C12">
      <w:numFmt w:val="bullet"/>
      <w:lvlText w:val="•"/>
      <w:lvlJc w:val="left"/>
      <w:pPr>
        <w:ind w:left="456" w:hanging="159"/>
      </w:pPr>
      <w:rPr>
        <w:rFonts w:hint="default"/>
      </w:rPr>
    </w:lvl>
    <w:lvl w:ilvl="2" w:tplc="CFCC3C68">
      <w:numFmt w:val="bullet"/>
      <w:lvlText w:val="•"/>
      <w:lvlJc w:val="left"/>
      <w:pPr>
        <w:ind w:left="793" w:hanging="159"/>
      </w:pPr>
      <w:rPr>
        <w:rFonts w:hint="default"/>
      </w:rPr>
    </w:lvl>
    <w:lvl w:ilvl="3" w:tplc="C3B46BD8">
      <w:numFmt w:val="bullet"/>
      <w:lvlText w:val="•"/>
      <w:lvlJc w:val="left"/>
      <w:pPr>
        <w:ind w:left="1130" w:hanging="159"/>
      </w:pPr>
      <w:rPr>
        <w:rFonts w:hint="default"/>
      </w:rPr>
    </w:lvl>
    <w:lvl w:ilvl="4" w:tplc="98046DA4">
      <w:numFmt w:val="bullet"/>
      <w:lvlText w:val="•"/>
      <w:lvlJc w:val="left"/>
      <w:pPr>
        <w:ind w:left="1467" w:hanging="159"/>
      </w:pPr>
      <w:rPr>
        <w:rFonts w:hint="default"/>
      </w:rPr>
    </w:lvl>
    <w:lvl w:ilvl="5" w:tplc="8CBC74F0">
      <w:numFmt w:val="bullet"/>
      <w:lvlText w:val="•"/>
      <w:lvlJc w:val="left"/>
      <w:pPr>
        <w:ind w:left="1804" w:hanging="159"/>
      </w:pPr>
      <w:rPr>
        <w:rFonts w:hint="default"/>
      </w:rPr>
    </w:lvl>
    <w:lvl w:ilvl="6" w:tplc="A5EA7DFC">
      <w:numFmt w:val="bullet"/>
      <w:lvlText w:val="•"/>
      <w:lvlJc w:val="left"/>
      <w:pPr>
        <w:ind w:left="2141" w:hanging="159"/>
      </w:pPr>
      <w:rPr>
        <w:rFonts w:hint="default"/>
      </w:rPr>
    </w:lvl>
    <w:lvl w:ilvl="7" w:tplc="8D940DA2">
      <w:numFmt w:val="bullet"/>
      <w:lvlText w:val="•"/>
      <w:lvlJc w:val="left"/>
      <w:pPr>
        <w:ind w:left="2478" w:hanging="159"/>
      </w:pPr>
      <w:rPr>
        <w:rFonts w:hint="default"/>
      </w:rPr>
    </w:lvl>
    <w:lvl w:ilvl="8" w:tplc="8146CC24">
      <w:numFmt w:val="bullet"/>
      <w:lvlText w:val="•"/>
      <w:lvlJc w:val="left"/>
      <w:pPr>
        <w:ind w:left="2815" w:hanging="159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A"/>
    <w:rsid w:val="000A1AE2"/>
    <w:rsid w:val="00506C13"/>
    <w:rsid w:val="00754E5B"/>
    <w:rsid w:val="009B3030"/>
    <w:rsid w:val="00B15392"/>
    <w:rsid w:val="00B7140B"/>
    <w:rsid w:val="00C50536"/>
    <w:rsid w:val="00D326C6"/>
    <w:rsid w:val="00D43BA6"/>
    <w:rsid w:val="00E55F0A"/>
    <w:rsid w:val="00ED262C"/>
    <w:rsid w:val="00F109C5"/>
    <w:rsid w:val="00F3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DB9E3-EF3D-44BC-9B1B-92AF89B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F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E55F0A"/>
    <w:pPr>
      <w:widowControl w:val="0"/>
      <w:autoSpaceDE w:val="0"/>
      <w:autoSpaceDN w:val="0"/>
      <w:spacing w:before="1" w:after="0" w:line="240" w:lineRule="auto"/>
      <w:ind w:left="1181" w:hanging="360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ny"/>
    <w:uiPriority w:val="1"/>
    <w:qFormat/>
    <w:rsid w:val="00E55F0A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E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miroslawkrolicki@gmail.com</dc:creator>
  <cp:lastModifiedBy>Ja</cp:lastModifiedBy>
  <cp:revision>2</cp:revision>
  <cp:lastPrinted>2022-08-28T09:32:00Z</cp:lastPrinted>
  <dcterms:created xsi:type="dcterms:W3CDTF">2022-09-02T09:48:00Z</dcterms:created>
  <dcterms:modified xsi:type="dcterms:W3CDTF">2022-09-02T09:48:00Z</dcterms:modified>
</cp:coreProperties>
</file>