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1A" w:rsidRDefault="00745056" w:rsidP="00437352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8"/>
          <w:szCs w:val="48"/>
        </w:rPr>
        <w:t xml:space="preserve"> </w:t>
      </w:r>
      <w:r w:rsidR="0039301A">
        <w:rPr>
          <w:rFonts w:ascii="Bookman Old Style" w:hAnsi="Bookman Old Style"/>
          <w:b/>
          <w:sz w:val="48"/>
          <w:szCs w:val="48"/>
        </w:rPr>
        <w:t xml:space="preserve">    </w:t>
      </w:r>
      <w:r w:rsidRPr="00745056">
        <w:rPr>
          <w:rFonts w:ascii="Bookman Old Style" w:hAnsi="Bookman Old Style"/>
          <w:b/>
          <w:sz w:val="40"/>
          <w:szCs w:val="40"/>
        </w:rPr>
        <w:t>,,</w:t>
      </w:r>
      <w:r w:rsidR="005B7BC0">
        <w:rPr>
          <w:rFonts w:ascii="Bookman Old Style" w:hAnsi="Bookman Old Style"/>
          <w:b/>
          <w:sz w:val="40"/>
          <w:szCs w:val="40"/>
        </w:rPr>
        <w:t xml:space="preserve">Krytykuj przyjaciela w cztery oczy </w:t>
      </w:r>
    </w:p>
    <w:p w:rsidR="0039301A" w:rsidRDefault="0039301A" w:rsidP="00437352">
      <w:pPr>
        <w:spacing w:after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</w:t>
      </w:r>
      <w:r w:rsidR="005B7BC0">
        <w:rPr>
          <w:rFonts w:ascii="Bookman Old Style" w:hAnsi="Bookman Old Style"/>
          <w:b/>
          <w:sz w:val="40"/>
          <w:szCs w:val="40"/>
        </w:rPr>
        <w:t>a chwal przy świadkach</w:t>
      </w:r>
      <w:r w:rsidR="00A42F7E">
        <w:rPr>
          <w:rFonts w:ascii="Bookman Old Style" w:hAnsi="Bookman Old Style"/>
          <w:b/>
          <w:sz w:val="32"/>
          <w:szCs w:val="32"/>
        </w:rPr>
        <w:t>”</w:t>
      </w:r>
      <w:r w:rsidR="00855787">
        <w:rPr>
          <w:rFonts w:ascii="Bookman Old Style" w:hAnsi="Bookman Old Style"/>
          <w:b/>
          <w:sz w:val="36"/>
          <w:szCs w:val="36"/>
        </w:rPr>
        <w:t xml:space="preserve">  </w:t>
      </w:r>
    </w:p>
    <w:p w:rsidR="00437352" w:rsidRDefault="0039301A" w:rsidP="00437352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                        </w:t>
      </w:r>
      <w:r w:rsidR="00855787">
        <w:rPr>
          <w:rFonts w:ascii="Bookman Old Style" w:hAnsi="Bookman Old Style"/>
          <w:b/>
          <w:sz w:val="36"/>
          <w:szCs w:val="36"/>
        </w:rPr>
        <w:t xml:space="preserve">       </w:t>
      </w:r>
      <w:r w:rsidR="00437352">
        <w:rPr>
          <w:rFonts w:ascii="Bookman Old Style" w:hAnsi="Bookman Old Style"/>
          <w:b/>
          <w:sz w:val="36"/>
          <w:szCs w:val="36"/>
        </w:rPr>
        <w:t xml:space="preserve">   </w:t>
      </w:r>
      <w:r w:rsidR="005B7BC0">
        <w:rPr>
          <w:rFonts w:ascii="Bookman Old Style" w:hAnsi="Bookman Old Style"/>
          <w:b/>
          <w:sz w:val="24"/>
          <w:szCs w:val="24"/>
        </w:rPr>
        <w:t>- Leonardo Da Vinci</w:t>
      </w:r>
      <w:r w:rsidR="00437352">
        <w:rPr>
          <w:rFonts w:ascii="Bookman Old Style" w:hAnsi="Bookman Old Style"/>
          <w:b/>
          <w:sz w:val="24"/>
          <w:szCs w:val="24"/>
        </w:rPr>
        <w:t xml:space="preserve"> </w:t>
      </w:r>
      <w:r w:rsidR="00174B4B">
        <w:rPr>
          <w:rFonts w:ascii="Bookman Old Style" w:hAnsi="Bookman Old Style"/>
          <w:b/>
          <w:sz w:val="24"/>
          <w:szCs w:val="24"/>
        </w:rPr>
        <w:t>–</w:t>
      </w:r>
    </w:p>
    <w:p w:rsidR="007F7FD4" w:rsidRDefault="007F7FD4" w:rsidP="0043735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E0AF2" w:rsidRDefault="00567873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,,</w:t>
      </w:r>
      <w:r w:rsidRPr="00567873">
        <w:rPr>
          <w:rFonts w:ascii="Bookman Old Style" w:hAnsi="Bookman Old Style"/>
          <w:b/>
          <w:sz w:val="24"/>
          <w:szCs w:val="24"/>
        </w:rPr>
        <w:t>Zbawiciel Świata</w:t>
      </w:r>
      <w:r>
        <w:rPr>
          <w:rFonts w:ascii="Bookman Old Style" w:hAnsi="Bookman Old Style"/>
          <w:sz w:val="24"/>
          <w:szCs w:val="24"/>
        </w:rPr>
        <w:t xml:space="preserve">” został namalowany przez wszechstronnego artystę </w:t>
      </w:r>
      <w:r w:rsidRPr="00567873">
        <w:rPr>
          <w:rFonts w:ascii="Bookman Old Style" w:hAnsi="Bookman Old Style"/>
          <w:b/>
          <w:sz w:val="24"/>
          <w:szCs w:val="24"/>
        </w:rPr>
        <w:t xml:space="preserve">Leonarda Da Vinci dla króla Francji Ludwika XII w latach 1506-1513. </w:t>
      </w:r>
      <w:r>
        <w:rPr>
          <w:rFonts w:ascii="Bookman Old Style" w:hAnsi="Bookman Old Style"/>
          <w:sz w:val="24"/>
          <w:szCs w:val="24"/>
        </w:rPr>
        <w:t xml:space="preserve">W 2017 roku dzieło zostało zlicytowane w Nowym Yorku za </w:t>
      </w:r>
      <w:r w:rsidRPr="00567873">
        <w:rPr>
          <w:rFonts w:ascii="Bookman Old Style" w:hAnsi="Bookman Old Style"/>
          <w:b/>
          <w:sz w:val="24"/>
          <w:szCs w:val="24"/>
        </w:rPr>
        <w:t>450 mln dolarów</w:t>
      </w:r>
      <w:r>
        <w:rPr>
          <w:rFonts w:ascii="Bookman Old Style" w:hAnsi="Bookman Old Style"/>
          <w:sz w:val="24"/>
          <w:szCs w:val="24"/>
        </w:rPr>
        <w:t xml:space="preserve">. Dom aukcyjny </w:t>
      </w:r>
      <w:proofErr w:type="spellStart"/>
      <w:r>
        <w:rPr>
          <w:rFonts w:ascii="Bookman Old Style" w:hAnsi="Bookman Old Style"/>
          <w:sz w:val="24"/>
          <w:szCs w:val="24"/>
        </w:rPr>
        <w:t>Christie’s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nie ujawnił tożsamości nowego właściciela który zakupił obraz poprzez licytację telefoniczną. Obraz ten stał się najdroższym obrazem świata.</w:t>
      </w:r>
    </w:p>
    <w:p w:rsidR="00567873" w:rsidRDefault="00567873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0AF2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Zainspiruj się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obrazem ,, Zbawiciel Świata’’ autorstwa Leonarda Da Vinci i namaluj własnego ,, Zbawiciela Świata”. Pracę możesz wykonać dowolną techniką.</w:t>
      </w: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23366" w:rsidRDefault="00A2336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5B7BC0" w:rsidRDefault="005B7BC0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2E0AF2" w:rsidRDefault="002E0AF2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5056" w:rsidRDefault="00745056" w:rsidP="002443C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443C8" w:rsidRPr="002443C8" w:rsidRDefault="002443C8" w:rsidP="002443C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396482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81.5pt">
            <v:imagedata r:id="rId6" o:title="zbawiciel-swiata"/>
          </v:shape>
        </w:pict>
      </w:r>
    </w:p>
    <w:sectPr w:rsidR="002443C8" w:rsidRPr="002443C8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106E23"/>
    <w:rsid w:val="001229B6"/>
    <w:rsid w:val="00174B4B"/>
    <w:rsid w:val="002443C8"/>
    <w:rsid w:val="002E0AF2"/>
    <w:rsid w:val="0039301A"/>
    <w:rsid w:val="00396482"/>
    <w:rsid w:val="00437352"/>
    <w:rsid w:val="00552135"/>
    <w:rsid w:val="00567873"/>
    <w:rsid w:val="005B7BC0"/>
    <w:rsid w:val="005F50CB"/>
    <w:rsid w:val="00745056"/>
    <w:rsid w:val="00791CA4"/>
    <w:rsid w:val="007A0DD9"/>
    <w:rsid w:val="007F7FD4"/>
    <w:rsid w:val="0080002B"/>
    <w:rsid w:val="00855787"/>
    <w:rsid w:val="00947986"/>
    <w:rsid w:val="00A11AE2"/>
    <w:rsid w:val="00A23366"/>
    <w:rsid w:val="00A42F7E"/>
    <w:rsid w:val="00A47B5F"/>
    <w:rsid w:val="00AA1155"/>
    <w:rsid w:val="00D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2DBB-AE4F-4297-897A-BD7AECD5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8</cp:revision>
  <dcterms:created xsi:type="dcterms:W3CDTF">2020-03-31T06:00:00Z</dcterms:created>
  <dcterms:modified xsi:type="dcterms:W3CDTF">2020-03-31T06:16:00Z</dcterms:modified>
</cp:coreProperties>
</file>