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732" w:rsidRDefault="00B74732" w:rsidP="00B7473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74732">
        <w:rPr>
          <w:rFonts w:ascii="Times New Roman" w:hAnsi="Times New Roman" w:cs="Times New Roman"/>
          <w:b/>
          <w:bCs/>
          <w:sz w:val="24"/>
          <w:szCs w:val="24"/>
        </w:rPr>
        <w:t>HIGIENA PRACY UCZNIA</w:t>
      </w:r>
    </w:p>
    <w:p w:rsidR="000F3003" w:rsidRPr="009E28F2" w:rsidRDefault="000F3003" w:rsidP="00B74732">
      <w:pPr>
        <w:rPr>
          <w:rFonts w:ascii="Times New Roman" w:hAnsi="Times New Roman" w:cs="Times New Roman"/>
          <w:sz w:val="24"/>
          <w:szCs w:val="24"/>
        </w:rPr>
      </w:pPr>
      <w:r w:rsidRPr="009E28F2">
        <w:rPr>
          <w:rFonts w:ascii="Times New Roman" w:hAnsi="Times New Roman" w:cs="Times New Roman"/>
          <w:sz w:val="24"/>
          <w:szCs w:val="24"/>
        </w:rPr>
        <w:t>W procesie nauczania – uczenia się, niezwykle ważnym zagadnieniem jest higiena pracy ucznia w domu. Organizacja nauki domowej to czynniki, które w istotny sposób wpływają na postępy w uczeniu się.</w:t>
      </w:r>
      <w:r w:rsidRPr="009E28F2">
        <w:rPr>
          <w:rFonts w:ascii="Times New Roman" w:hAnsi="Times New Roman" w:cs="Times New Roman"/>
          <w:sz w:val="24"/>
          <w:szCs w:val="24"/>
        </w:rPr>
        <w:br/>
        <w:t>Możliwości percepcyjne uczniów najmłodszych różnią się znacznie od możliwości uczniów starszych. Ustalono, że dzieci pierwszych klas szkoły podstawowej w wieku 7 – 10 lat mogą skupić uwagę przez około 20 minut. W wieku 15 lat czas ten przedłuża się do 30 minut. Przemęczenie powstaje po wysiłku długotrwałym, nawet niezbyt intensywnym, ale nie przerywanym chwilami odpoczynku. Pierwszymi objawami zmęczenia uczniów są: rozproszenie uwagi, nadmierna pobudliwość, drażliwość i żywość, pobudzenie ruchowe, które mogą następnie przejść w objawy apatii, senności oraz brak zdolności skupiania uwagi.</w:t>
      </w:r>
      <w:r w:rsidRPr="009E28F2">
        <w:rPr>
          <w:rFonts w:ascii="Times New Roman" w:hAnsi="Times New Roman" w:cs="Times New Roman"/>
          <w:sz w:val="24"/>
          <w:szCs w:val="24"/>
        </w:rPr>
        <w:br/>
        <w:t>Aby zapobiec występowaniu tych objawów</w:t>
      </w:r>
      <w:r w:rsidR="00897394">
        <w:rPr>
          <w:rFonts w:ascii="Times New Roman" w:hAnsi="Times New Roman" w:cs="Times New Roman"/>
          <w:sz w:val="24"/>
          <w:szCs w:val="24"/>
        </w:rPr>
        <w:t>,</w:t>
      </w:r>
      <w:r w:rsidRPr="009E28F2">
        <w:rPr>
          <w:rFonts w:ascii="Times New Roman" w:hAnsi="Times New Roman" w:cs="Times New Roman"/>
          <w:sz w:val="24"/>
          <w:szCs w:val="24"/>
        </w:rPr>
        <w:t xml:space="preserve"> należy stosować przerwy w nauce i odpowiednio je wykorzystywać poprzez relaks i czynny wypoczynek, najlepiej w świeżo przewietrzonym pomieszczeniu. </w:t>
      </w:r>
      <w:r w:rsidRPr="009E28F2">
        <w:rPr>
          <w:rFonts w:ascii="Times New Roman" w:hAnsi="Times New Roman" w:cs="Times New Roman"/>
          <w:sz w:val="24"/>
          <w:szCs w:val="24"/>
        </w:rPr>
        <w:br/>
        <w:t>Niezmiernie ważnym elementem higienicznym jest racjonalny tryb życia ucznia, który regulowany prawidłowym rozkładem organizacyjny dnia wdraża do systematyczności oraz nawyków higienicznych. W rozkładzie dnia powinno przestrzegać się przede wszystkim prawidłowej proporcji między trzema elementami: snem, zajęciami ruchowymi oraz nauką w domu. Oczywiście rozkład dnia ucznia w dużym stopniu jest wyznaczony przez obowiązki szkolne.</w:t>
      </w:r>
    </w:p>
    <w:p w:rsidR="000F3003" w:rsidRPr="009E28F2" w:rsidRDefault="000F3003">
      <w:pPr>
        <w:rPr>
          <w:rFonts w:ascii="Times New Roman" w:hAnsi="Times New Roman" w:cs="Times New Roman"/>
          <w:sz w:val="24"/>
          <w:szCs w:val="24"/>
        </w:rPr>
      </w:pPr>
      <w:r w:rsidRPr="009E28F2">
        <w:rPr>
          <w:rFonts w:ascii="Times New Roman" w:hAnsi="Times New Roman" w:cs="Times New Roman"/>
          <w:b/>
          <w:bCs/>
          <w:sz w:val="24"/>
          <w:szCs w:val="24"/>
        </w:rPr>
        <w:t xml:space="preserve">Sen </w:t>
      </w:r>
      <w:r w:rsidRPr="009E28F2">
        <w:rPr>
          <w:rFonts w:ascii="Times New Roman" w:hAnsi="Times New Roman" w:cs="Times New Roman"/>
          <w:sz w:val="24"/>
          <w:szCs w:val="24"/>
        </w:rPr>
        <w:t xml:space="preserve">powinien odbywać się tylko w nocy od godziny 20 –tej dla dzieci młodszych i od 20.30, 21.00 dla dzieci starszych i trwać: </w:t>
      </w:r>
    </w:p>
    <w:p w:rsidR="000F3003" w:rsidRPr="009E28F2" w:rsidRDefault="000F3003">
      <w:pPr>
        <w:rPr>
          <w:rFonts w:ascii="Times New Roman" w:hAnsi="Times New Roman" w:cs="Times New Roman"/>
          <w:sz w:val="24"/>
          <w:szCs w:val="24"/>
        </w:rPr>
      </w:pPr>
      <w:r w:rsidRPr="009E28F2">
        <w:rPr>
          <w:rFonts w:ascii="Times New Roman" w:hAnsi="Times New Roman" w:cs="Times New Roman"/>
          <w:sz w:val="24"/>
          <w:szCs w:val="24"/>
        </w:rPr>
        <w:t>12 godzin – dzieci 5 –8 lat,</w:t>
      </w:r>
    </w:p>
    <w:p w:rsidR="000F3003" w:rsidRPr="009E28F2" w:rsidRDefault="000F3003">
      <w:pPr>
        <w:rPr>
          <w:rFonts w:ascii="Times New Roman" w:hAnsi="Times New Roman" w:cs="Times New Roman"/>
          <w:sz w:val="24"/>
          <w:szCs w:val="24"/>
        </w:rPr>
      </w:pPr>
      <w:r w:rsidRPr="009E28F2">
        <w:rPr>
          <w:rFonts w:ascii="Times New Roman" w:hAnsi="Times New Roman" w:cs="Times New Roman"/>
          <w:sz w:val="24"/>
          <w:szCs w:val="24"/>
        </w:rPr>
        <w:t xml:space="preserve"> 11 godzin – dzieci 11 lat, </w:t>
      </w:r>
    </w:p>
    <w:p w:rsidR="000F3003" w:rsidRPr="009E28F2" w:rsidRDefault="000F3003">
      <w:pPr>
        <w:rPr>
          <w:rFonts w:ascii="Times New Roman" w:hAnsi="Times New Roman" w:cs="Times New Roman"/>
          <w:sz w:val="24"/>
          <w:szCs w:val="24"/>
        </w:rPr>
      </w:pPr>
      <w:r w:rsidRPr="009E28F2">
        <w:rPr>
          <w:rFonts w:ascii="Times New Roman" w:hAnsi="Times New Roman" w:cs="Times New Roman"/>
          <w:sz w:val="24"/>
          <w:szCs w:val="24"/>
        </w:rPr>
        <w:t xml:space="preserve">10 godzin – dzieci 11-15 lat, </w:t>
      </w:r>
    </w:p>
    <w:p w:rsidR="000F3003" w:rsidRPr="009E28F2" w:rsidRDefault="000F3003">
      <w:pPr>
        <w:rPr>
          <w:rFonts w:ascii="Times New Roman" w:hAnsi="Times New Roman" w:cs="Times New Roman"/>
          <w:sz w:val="24"/>
          <w:szCs w:val="24"/>
        </w:rPr>
      </w:pPr>
      <w:r w:rsidRPr="009E28F2">
        <w:rPr>
          <w:rFonts w:ascii="Times New Roman" w:hAnsi="Times New Roman" w:cs="Times New Roman"/>
          <w:sz w:val="24"/>
          <w:szCs w:val="24"/>
        </w:rPr>
        <w:t xml:space="preserve">8 – 9 godzin dzieci powyżej 15 lat. </w:t>
      </w:r>
      <w:r w:rsidRPr="009E28F2">
        <w:rPr>
          <w:rFonts w:ascii="Times New Roman" w:hAnsi="Times New Roman" w:cs="Times New Roman"/>
          <w:sz w:val="24"/>
          <w:szCs w:val="24"/>
        </w:rPr>
        <w:br/>
        <w:t>Drzemki kilkudziesięciominutowe po nauce mogą być higienicznie uzasadnione, jednak sen kilkugodzinny w ciągu dnia jest niewskazany, narusza bowiem rytm biologiczny aktywności dziecka.</w:t>
      </w:r>
    </w:p>
    <w:p w:rsidR="00CD6FB0" w:rsidRPr="009E28F2" w:rsidRDefault="000F3003">
      <w:pPr>
        <w:rPr>
          <w:rFonts w:ascii="Times New Roman" w:hAnsi="Times New Roman" w:cs="Times New Roman"/>
          <w:sz w:val="24"/>
          <w:szCs w:val="24"/>
        </w:rPr>
      </w:pPr>
      <w:r w:rsidRPr="009E28F2">
        <w:rPr>
          <w:rFonts w:ascii="Times New Roman" w:hAnsi="Times New Roman" w:cs="Times New Roman"/>
          <w:b/>
          <w:bCs/>
          <w:sz w:val="24"/>
          <w:szCs w:val="24"/>
        </w:rPr>
        <w:t>Zajęcia ruchowe</w:t>
      </w:r>
      <w:r w:rsidRPr="009E28F2">
        <w:rPr>
          <w:rFonts w:ascii="Times New Roman" w:hAnsi="Times New Roman" w:cs="Times New Roman"/>
          <w:sz w:val="24"/>
          <w:szCs w:val="24"/>
        </w:rPr>
        <w:t xml:space="preserve"> to nie tylko sport, ale także majsterkowanie, pomoc w zajęciach domowych. W bilansie dnia nie mogą one zajmować mniej niż 3,5 godziny dla dzieci młodszych i 2,5 godziny dla młodzieży. Zajęcia ruchowe nie powinny być zaplanowane tylko spontaniczne, by nie stały się kolejnym nieprzyjemnym obowiązkiem dla dziecka. Czynny wypoczynek to </w:t>
      </w:r>
      <w:r w:rsidR="00CD6FB0" w:rsidRPr="009E28F2">
        <w:rPr>
          <w:rFonts w:ascii="Times New Roman" w:hAnsi="Times New Roman" w:cs="Times New Roman"/>
          <w:sz w:val="24"/>
          <w:szCs w:val="24"/>
        </w:rPr>
        <w:t xml:space="preserve">też </w:t>
      </w:r>
      <w:r w:rsidRPr="009E28F2">
        <w:rPr>
          <w:rFonts w:ascii="Times New Roman" w:hAnsi="Times New Roman" w:cs="Times New Roman"/>
          <w:sz w:val="24"/>
          <w:szCs w:val="24"/>
        </w:rPr>
        <w:t>czas wolny przeznaczony na uprawianie hobby.</w:t>
      </w:r>
    </w:p>
    <w:p w:rsidR="00CD6FB0" w:rsidRPr="009E28F2" w:rsidRDefault="00CD6FB0">
      <w:pPr>
        <w:rPr>
          <w:rFonts w:ascii="Times New Roman" w:hAnsi="Times New Roman" w:cs="Times New Roman"/>
          <w:sz w:val="24"/>
          <w:szCs w:val="24"/>
        </w:rPr>
      </w:pPr>
      <w:r w:rsidRPr="009E28F2">
        <w:rPr>
          <w:rFonts w:ascii="Times New Roman" w:hAnsi="Times New Roman" w:cs="Times New Roman"/>
          <w:b/>
          <w:bCs/>
          <w:sz w:val="24"/>
          <w:szCs w:val="24"/>
        </w:rPr>
        <w:t>Nauka w domu</w:t>
      </w:r>
      <w:r w:rsidRPr="009E28F2">
        <w:rPr>
          <w:rFonts w:ascii="Times New Roman" w:hAnsi="Times New Roman" w:cs="Times New Roman"/>
          <w:sz w:val="24"/>
          <w:szCs w:val="24"/>
        </w:rPr>
        <w:t xml:space="preserve"> powinna być racjonalnie zorganizowana. Wymaga to od ucznia nie tylko dobrej znajomości zadań, jakie ma do wykonania, ale też orientacji, jaką wybrać taktykę, jak ukierunkować przebieg swojej nauki w domu</w:t>
      </w:r>
      <w:r w:rsidR="00897394">
        <w:rPr>
          <w:rFonts w:ascii="Times New Roman" w:hAnsi="Times New Roman" w:cs="Times New Roman"/>
          <w:sz w:val="24"/>
          <w:szCs w:val="24"/>
        </w:rPr>
        <w:t>.</w:t>
      </w:r>
      <w:r w:rsidR="000F3003" w:rsidRPr="009E28F2">
        <w:rPr>
          <w:rFonts w:ascii="Times New Roman" w:hAnsi="Times New Roman" w:cs="Times New Roman"/>
          <w:sz w:val="24"/>
          <w:szCs w:val="24"/>
        </w:rPr>
        <w:br/>
        <w:t xml:space="preserve">Pomóc w opanowaniu skutecznych metod uczenia się mogą rodzice, środki masowego przekazu, a przede wszystkim nauczyciele. </w:t>
      </w:r>
      <w:r w:rsidR="000F3003" w:rsidRPr="009E28F2">
        <w:rPr>
          <w:rFonts w:ascii="Times New Roman" w:hAnsi="Times New Roman" w:cs="Times New Roman"/>
          <w:sz w:val="24"/>
          <w:szCs w:val="24"/>
        </w:rPr>
        <w:br/>
      </w:r>
      <w:r w:rsidRPr="009E28F2">
        <w:rPr>
          <w:rFonts w:ascii="Times New Roman" w:hAnsi="Times New Roman" w:cs="Times New Roman"/>
          <w:b/>
          <w:bCs/>
          <w:sz w:val="24"/>
          <w:szCs w:val="24"/>
        </w:rPr>
        <w:t>Wskazane jest następujące rozłożenie pracy domowej:</w:t>
      </w:r>
      <w:r w:rsidR="000F3003" w:rsidRPr="009E28F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F3003" w:rsidRPr="009E28F2">
        <w:rPr>
          <w:rFonts w:ascii="Times New Roman" w:hAnsi="Times New Roman" w:cs="Times New Roman"/>
          <w:sz w:val="24"/>
          <w:szCs w:val="24"/>
        </w:rPr>
        <w:t xml:space="preserve">- odrabianie na przemian zadań trudnych i łatwych, co zapobiegnie szybkiemu zmęczeniu, </w:t>
      </w:r>
      <w:r w:rsidR="000F3003" w:rsidRPr="009E28F2">
        <w:rPr>
          <w:rFonts w:ascii="Times New Roman" w:hAnsi="Times New Roman" w:cs="Times New Roman"/>
          <w:sz w:val="24"/>
          <w:szCs w:val="24"/>
        </w:rPr>
        <w:br/>
        <w:t xml:space="preserve">- przeplatanie zadań pisemnych ustnymi oraz przestrzeganie następującej zasady: do </w:t>
      </w:r>
      <w:r w:rsidR="000F3003" w:rsidRPr="009E28F2">
        <w:rPr>
          <w:rFonts w:ascii="Times New Roman" w:hAnsi="Times New Roman" w:cs="Times New Roman"/>
          <w:sz w:val="24"/>
          <w:szCs w:val="24"/>
        </w:rPr>
        <w:lastRenderedPageBreak/>
        <w:t>odrabiania zadań z następnego przedmiotu przechodzić dopiero po dokładnym opracowaniu materiału z przedmiotu przygotowanego poprzednio.</w:t>
      </w:r>
    </w:p>
    <w:p w:rsidR="009470F9" w:rsidRPr="009E28F2" w:rsidRDefault="00CD6FB0">
      <w:pPr>
        <w:rPr>
          <w:rFonts w:ascii="Times New Roman" w:hAnsi="Times New Roman" w:cs="Times New Roman"/>
          <w:sz w:val="24"/>
          <w:szCs w:val="24"/>
        </w:rPr>
      </w:pPr>
      <w:r w:rsidRPr="009E28F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F3003" w:rsidRPr="009E28F2">
        <w:rPr>
          <w:rFonts w:ascii="Times New Roman" w:hAnsi="Times New Roman" w:cs="Times New Roman"/>
          <w:b/>
          <w:bCs/>
          <w:sz w:val="24"/>
          <w:szCs w:val="24"/>
        </w:rPr>
        <w:t>egulamin odrabiania pracy domowej:</w:t>
      </w:r>
      <w:r w:rsidR="000F3003" w:rsidRPr="009E28F2">
        <w:rPr>
          <w:rFonts w:ascii="Times New Roman" w:hAnsi="Times New Roman" w:cs="Times New Roman"/>
          <w:sz w:val="24"/>
          <w:szCs w:val="24"/>
        </w:rPr>
        <w:br/>
        <w:t xml:space="preserve">1. Odrabiaj zadane prace zawsze w tym samym czasie. </w:t>
      </w:r>
      <w:r w:rsidR="000F3003" w:rsidRPr="009E28F2">
        <w:rPr>
          <w:rFonts w:ascii="Times New Roman" w:hAnsi="Times New Roman" w:cs="Times New Roman"/>
          <w:sz w:val="24"/>
          <w:szCs w:val="24"/>
        </w:rPr>
        <w:br/>
        <w:t xml:space="preserve">2. Odrabiaj lekcje w tym dniu, w którym zostały zadane. </w:t>
      </w:r>
      <w:r w:rsidR="000F3003" w:rsidRPr="009E28F2">
        <w:rPr>
          <w:rFonts w:ascii="Times New Roman" w:hAnsi="Times New Roman" w:cs="Times New Roman"/>
          <w:sz w:val="24"/>
          <w:szCs w:val="24"/>
        </w:rPr>
        <w:br/>
        <w:t xml:space="preserve">3. Rozłóż równomiernie pracę na poszczególne dni tygodnia. </w:t>
      </w:r>
      <w:r w:rsidR="000F3003" w:rsidRPr="009E28F2">
        <w:rPr>
          <w:rFonts w:ascii="Times New Roman" w:hAnsi="Times New Roman" w:cs="Times New Roman"/>
          <w:sz w:val="24"/>
          <w:szCs w:val="24"/>
        </w:rPr>
        <w:br/>
        <w:t xml:space="preserve">4. W każdym dniu wykonaj najpierw zadania bieżące, po ich ukończeniu przystępuj do odrabiania zadań okresowych (powtórki, lektura, referaty, sprawozdania). </w:t>
      </w:r>
      <w:r w:rsidR="000F3003" w:rsidRPr="009E28F2">
        <w:rPr>
          <w:rFonts w:ascii="Times New Roman" w:hAnsi="Times New Roman" w:cs="Times New Roman"/>
          <w:sz w:val="24"/>
          <w:szCs w:val="24"/>
        </w:rPr>
        <w:br/>
        <w:t xml:space="preserve">5. Przed pracą przewietrz pokój, przygotuj </w:t>
      </w:r>
      <w:r w:rsidR="00897394">
        <w:rPr>
          <w:rFonts w:ascii="Times New Roman" w:hAnsi="Times New Roman" w:cs="Times New Roman"/>
          <w:sz w:val="24"/>
          <w:szCs w:val="24"/>
        </w:rPr>
        <w:t>biurko</w:t>
      </w:r>
      <w:r w:rsidR="000F3003" w:rsidRPr="009E28F2">
        <w:rPr>
          <w:rFonts w:ascii="Times New Roman" w:hAnsi="Times New Roman" w:cs="Times New Roman"/>
          <w:sz w:val="24"/>
          <w:szCs w:val="24"/>
        </w:rPr>
        <w:t xml:space="preserve">, przejrzyj rozkład lekcji, przygotuj potrzebne podręczniki, zeszyty i przybory do pisania. </w:t>
      </w:r>
      <w:r w:rsidR="000F3003" w:rsidRPr="009E28F2">
        <w:rPr>
          <w:rFonts w:ascii="Times New Roman" w:hAnsi="Times New Roman" w:cs="Times New Roman"/>
          <w:sz w:val="24"/>
          <w:szCs w:val="24"/>
        </w:rPr>
        <w:br/>
        <w:t xml:space="preserve">6. Po zapoznaniu się z całością pracy, ułóż jej plan (ustal kolejność wykonania zadań, zaplanuj krótkie przerwy między poszczególnymi zadaniami). </w:t>
      </w:r>
      <w:r w:rsidR="000F3003" w:rsidRPr="009E28F2">
        <w:rPr>
          <w:rFonts w:ascii="Times New Roman" w:hAnsi="Times New Roman" w:cs="Times New Roman"/>
          <w:sz w:val="24"/>
          <w:szCs w:val="24"/>
        </w:rPr>
        <w:br/>
        <w:t xml:space="preserve">7. Pracuj równomiernie, starannie, bez pośpiechu. </w:t>
      </w:r>
      <w:r w:rsidR="000F3003" w:rsidRPr="009E28F2">
        <w:rPr>
          <w:rFonts w:ascii="Times New Roman" w:hAnsi="Times New Roman" w:cs="Times New Roman"/>
          <w:sz w:val="24"/>
          <w:szCs w:val="24"/>
        </w:rPr>
        <w:br/>
      </w:r>
      <w:r w:rsidR="000F3003" w:rsidRPr="009E28F2">
        <w:rPr>
          <w:rFonts w:ascii="Times New Roman" w:hAnsi="Times New Roman" w:cs="Times New Roman"/>
          <w:sz w:val="24"/>
          <w:szCs w:val="24"/>
        </w:rPr>
        <w:br/>
        <w:t xml:space="preserve">Uczeń, który będzie posiadał taki regulamin nauki, przyswoi sobie jego zasady i będzie stosować się do nich, na pewno straci mniej czasu na czynności przygotowawcze, jego praca będzie bardziej efektywna, a tym samym łatwiej i pewniej osiągnie on powodzenie szkolne. </w:t>
      </w:r>
      <w:r w:rsidR="000F3003" w:rsidRPr="009E28F2">
        <w:rPr>
          <w:rFonts w:ascii="Times New Roman" w:hAnsi="Times New Roman" w:cs="Times New Roman"/>
          <w:sz w:val="24"/>
          <w:szCs w:val="24"/>
        </w:rPr>
        <w:br/>
      </w:r>
      <w:r w:rsidR="000F3003" w:rsidRPr="009E28F2">
        <w:rPr>
          <w:rFonts w:ascii="Times New Roman" w:hAnsi="Times New Roman" w:cs="Times New Roman"/>
          <w:sz w:val="24"/>
          <w:szCs w:val="24"/>
        </w:rPr>
        <w:br/>
        <w:t xml:space="preserve">Literatura: </w:t>
      </w:r>
      <w:r w:rsidR="000F3003" w:rsidRPr="009E28F2">
        <w:rPr>
          <w:rFonts w:ascii="Times New Roman" w:hAnsi="Times New Roman" w:cs="Times New Roman"/>
          <w:sz w:val="24"/>
          <w:szCs w:val="24"/>
        </w:rPr>
        <w:br/>
        <w:t>1. Kosicki B. „Wybrane zagadnienia i ćwiczenia z higieny”</w:t>
      </w:r>
      <w:r w:rsidR="000F3003" w:rsidRPr="009E28F2">
        <w:rPr>
          <w:rFonts w:ascii="Times New Roman" w:hAnsi="Times New Roman" w:cs="Times New Roman"/>
          <w:sz w:val="24"/>
          <w:szCs w:val="24"/>
        </w:rPr>
        <w:br/>
        <w:t>2. Zborowski J. „Nauka domowa uczniów szkoły podstawowej . Proces nauki domowej ucznia”</w:t>
      </w:r>
    </w:p>
    <w:p w:rsidR="00CD6FB0" w:rsidRPr="009E28F2" w:rsidRDefault="00CD6FB0" w:rsidP="00CD6FB0">
      <w:pPr>
        <w:rPr>
          <w:rFonts w:ascii="Times New Roman" w:hAnsi="Times New Roman" w:cs="Times New Roman"/>
          <w:sz w:val="24"/>
          <w:szCs w:val="24"/>
        </w:rPr>
      </w:pPr>
    </w:p>
    <w:p w:rsidR="009E28F2" w:rsidRPr="00B74732" w:rsidRDefault="009E28F2" w:rsidP="009E28F2">
      <w:pPr>
        <w:pStyle w:val="Akapitzlist"/>
        <w:ind w:left="408"/>
        <w:rPr>
          <w:rFonts w:ascii="Times New Roman" w:hAnsi="Times New Roman" w:cs="Times New Roman"/>
        </w:rPr>
      </w:pPr>
    </w:p>
    <w:sectPr w:rsidR="009E28F2" w:rsidRPr="00B74732" w:rsidSect="008E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E467A"/>
    <w:multiLevelType w:val="hybridMultilevel"/>
    <w:tmpl w:val="A4780A94"/>
    <w:lvl w:ilvl="0" w:tplc="B7782B0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611F29A0"/>
    <w:multiLevelType w:val="hybridMultilevel"/>
    <w:tmpl w:val="BE34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03"/>
    <w:rsid w:val="000F3003"/>
    <w:rsid w:val="00123FB9"/>
    <w:rsid w:val="00195883"/>
    <w:rsid w:val="003C3113"/>
    <w:rsid w:val="005B5E75"/>
    <w:rsid w:val="005C7A0E"/>
    <w:rsid w:val="00707F23"/>
    <w:rsid w:val="00853685"/>
    <w:rsid w:val="00897394"/>
    <w:rsid w:val="008B1BE5"/>
    <w:rsid w:val="008E349C"/>
    <w:rsid w:val="009470F9"/>
    <w:rsid w:val="009C7E8E"/>
    <w:rsid w:val="009E28F2"/>
    <w:rsid w:val="00B74732"/>
    <w:rsid w:val="00BE40FC"/>
    <w:rsid w:val="00CD6FB0"/>
    <w:rsid w:val="00DC2FA9"/>
    <w:rsid w:val="00E7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9766F-A19A-4B24-B756-4B981D73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r">
    <w:name w:val="tr"/>
    <w:basedOn w:val="Domylnaczcionkaakapitu"/>
    <w:rsid w:val="009E28F2"/>
  </w:style>
  <w:style w:type="paragraph" w:styleId="Akapitzlist">
    <w:name w:val="List Paragraph"/>
    <w:basedOn w:val="Normalny"/>
    <w:uiPriority w:val="34"/>
    <w:qFormat/>
    <w:rsid w:val="009E28F2"/>
    <w:pPr>
      <w:ind w:left="720"/>
      <w:contextualSpacing/>
    </w:pPr>
  </w:style>
  <w:style w:type="paragraph" w:customStyle="1" w:styleId="uk-text-justify">
    <w:name w:val="uk-text-justify"/>
    <w:basedOn w:val="Normalny"/>
    <w:rsid w:val="009E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28F2"/>
    <w:rPr>
      <w:b/>
      <w:bCs/>
    </w:rPr>
  </w:style>
  <w:style w:type="character" w:customStyle="1" w:styleId="uk-badge">
    <w:name w:val="uk-badge"/>
    <w:basedOn w:val="Domylnaczcionkaakapitu"/>
    <w:rsid w:val="009E28F2"/>
  </w:style>
  <w:style w:type="character" w:styleId="Hipercze">
    <w:name w:val="Hyperlink"/>
    <w:basedOn w:val="Domylnaczcionkaakapitu"/>
    <w:uiPriority w:val="99"/>
    <w:unhideWhenUsed/>
    <w:rsid w:val="009E28F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2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Magiera</dc:creator>
  <cp:lastModifiedBy>Edyta</cp:lastModifiedBy>
  <cp:revision>2</cp:revision>
  <dcterms:created xsi:type="dcterms:W3CDTF">2020-03-25T08:09:00Z</dcterms:created>
  <dcterms:modified xsi:type="dcterms:W3CDTF">2020-03-25T08:09:00Z</dcterms:modified>
</cp:coreProperties>
</file>