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A" w:rsidRDefault="00D92C2A" w:rsidP="00D92C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EDB kl8- 25</w:t>
      </w:r>
      <w:r>
        <w:rPr>
          <w:rFonts w:ascii="Times New Roman" w:hAnsi="Times New Roman" w:cs="Times New Roman"/>
          <w:sz w:val="32"/>
          <w:szCs w:val="32"/>
        </w:rPr>
        <w:t>.06.2020</w:t>
      </w:r>
    </w:p>
    <w:p w:rsidR="00D92C2A" w:rsidRDefault="00D92C2A" w:rsidP="00D92C2A">
      <w:pPr>
        <w:pStyle w:val="Nagwek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Temat: Powtórzenie wiadomości. </w:t>
      </w:r>
      <w:r>
        <w:rPr>
          <w:color w:val="1B1B1B"/>
          <w:sz w:val="32"/>
          <w:szCs w:val="32"/>
        </w:rPr>
        <w:t>Zachowanie bezpieczeństwa ratownika, uczestników oraz świadków wypadku</w:t>
      </w:r>
      <w:r>
        <w:rPr>
          <w:sz w:val="32"/>
          <w:szCs w:val="32"/>
        </w:rPr>
        <w:t xml:space="preserve">(1 </w:t>
      </w:r>
      <w:proofErr w:type="spellStart"/>
      <w:r>
        <w:rPr>
          <w:sz w:val="32"/>
          <w:szCs w:val="32"/>
        </w:rPr>
        <w:t>godz.lekcyjna</w:t>
      </w:r>
      <w:proofErr w:type="spellEnd"/>
      <w:r>
        <w:rPr>
          <w:sz w:val="32"/>
          <w:szCs w:val="32"/>
        </w:rPr>
        <w:t>)</w:t>
      </w:r>
    </w:p>
    <w:p w:rsidR="00D92C2A" w:rsidRDefault="00D92C2A" w:rsidP="00D92C2A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</w:p>
    <w:p w:rsidR="00D92C2A" w:rsidRDefault="00D92C2A" w:rsidP="00D92C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Link do lekcji: </w:t>
      </w:r>
      <w:hyperlink r:id="rId5" w:history="1">
        <w:r>
          <w:rPr>
            <w:rStyle w:val="Hipercze"/>
            <w:sz w:val="32"/>
            <w:szCs w:val="32"/>
          </w:rPr>
          <w:t>https://epodreczniki.pl/a/zachowanie-bezpieczenstwa-ratownika-uczestnikow-oraz-swiadkow-wypadku/D1EDPJbx7</w:t>
        </w:r>
      </w:hyperlink>
    </w:p>
    <w:p w:rsidR="00D92C2A" w:rsidRDefault="00D92C2A" w:rsidP="00D92C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lekcji informacje:</w:t>
      </w:r>
    </w:p>
    <w:p w:rsidR="00D92C2A" w:rsidRDefault="00D92C2A" w:rsidP="00D92C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Na miejscu zdarzenia najważniejsze jest </w:t>
      </w:r>
      <w:r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bezpieczeństwo ratownika, ratowanego oraz świadków wypadku</w:t>
      </w: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.</w:t>
      </w:r>
    </w:p>
    <w:p w:rsidR="00D92C2A" w:rsidRDefault="00D92C2A" w:rsidP="00D92C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Zagrożenie dla ratownika</w:t>
      </w: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 mogą stanowić nie tylko okoliczności zdarzenia (np. płonące auto), ale także szereg rzeczy niewidocznych dla oka i takich, z których ratownik nie zdaje sobie sprawy (np. ulatniający się gaz czy choroby przenoszone drogą kropelkową).</w:t>
      </w:r>
    </w:p>
    <w:p w:rsidR="00D92C2A" w:rsidRDefault="00D92C2A" w:rsidP="00D92C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Katalog zagrożeń</w:t>
      </w: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, jakie mogą spotkać ratownika w miejscu udzielania pierwszej pomocy jest otwarty – zależą one w dużej mierze od okoliczności zdarzenia czy miejsca wypadku. Trzeba także pamiętać o niebezpieczeństwach, które mogą nadejść w czasie udzielania pierwszej pomocy.</w:t>
      </w:r>
    </w:p>
    <w:p w:rsidR="00D92C2A" w:rsidRDefault="00D92C2A" w:rsidP="00D92C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Rękawiczki ochronne</w:t>
      </w: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 maja głównie za zadanie chronić ratownika przed zakażeniem, ale jednocześnie ułatwiają pokonanie bariery strachu przed kontaktem z poszkodowanym. Najlepiej, aby były to rękawice gumowe lub lateksowe. W sytuacjach wyjątkowych można do ochrony rak użyć rękawic foliowych lub zwykłych, nieuszkodzonych worków foliowych.</w:t>
      </w:r>
    </w:p>
    <w:p w:rsidR="00D92C2A" w:rsidRDefault="00D92C2A" w:rsidP="00D92C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Wzywając pomoc, pamiętaj o </w:t>
      </w:r>
      <w:hyperlink r:id="rId6" w:anchor="D1EDPJbx7_pl_main_tp_4" w:history="1">
        <w:r>
          <w:rPr>
            <w:rStyle w:val="Hipercze"/>
            <w:color w:val="15537C"/>
            <w:sz w:val="32"/>
            <w:szCs w:val="32"/>
          </w:rPr>
          <w:t>numerach alarmowych</w:t>
        </w:r>
      </w:hyperlink>
      <w: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  <w:t>.</w:t>
      </w:r>
    </w:p>
    <w:p w:rsidR="00D92C2A" w:rsidRDefault="00D92C2A" w:rsidP="00D92C2A">
      <w:pPr>
        <w:rPr>
          <w:rFonts w:ascii="Times New Roman" w:hAnsi="Times New Roman" w:cs="Times New Roman"/>
          <w:sz w:val="32"/>
          <w:szCs w:val="32"/>
        </w:rPr>
      </w:pPr>
    </w:p>
    <w:p w:rsidR="00D92C2A" w:rsidRDefault="00D92C2A" w:rsidP="00D92C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Zapisz temat w zeszycie, </w:t>
      </w:r>
      <w:r w:rsidR="0077720E">
        <w:rPr>
          <w:rFonts w:ascii="Times New Roman" w:hAnsi="Times New Roman" w:cs="Times New Roman"/>
          <w:sz w:val="32"/>
          <w:szCs w:val="32"/>
        </w:rPr>
        <w:t>zapoznaj się z tematem</w:t>
      </w:r>
      <w:bookmarkStart w:id="0" w:name="_GoBack"/>
      <w:bookmarkEnd w:id="0"/>
    </w:p>
    <w:p w:rsidR="00D92C2A" w:rsidRDefault="00D92C2A" w:rsidP="00D92C2A">
      <w:pPr>
        <w:rPr>
          <w:rFonts w:ascii="Times New Roman" w:hAnsi="Times New Roman" w:cs="Times New Roman"/>
          <w:sz w:val="32"/>
          <w:szCs w:val="32"/>
        </w:rPr>
      </w:pPr>
    </w:p>
    <w:p w:rsidR="00D92C2A" w:rsidRDefault="00D92C2A" w:rsidP="00D92C2A">
      <w:pPr>
        <w:rPr>
          <w:rFonts w:ascii="Times New Roman" w:hAnsi="Times New Roman" w:cs="Times New Roman"/>
          <w:sz w:val="32"/>
          <w:szCs w:val="32"/>
        </w:rPr>
      </w:pPr>
    </w:p>
    <w:p w:rsidR="00026668" w:rsidRDefault="00026668"/>
    <w:sectPr w:rsidR="0002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71945"/>
    <w:multiLevelType w:val="multilevel"/>
    <w:tmpl w:val="327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A"/>
    <w:rsid w:val="00026668"/>
    <w:rsid w:val="0077720E"/>
    <w:rsid w:val="00D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D4C5"/>
  <w15:chartTrackingRefBased/>
  <w15:docId w15:val="{554ACA51-4F0D-49EB-9178-2D3A531D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C2A"/>
    <w:pPr>
      <w:spacing w:line="252" w:lineRule="auto"/>
    </w:pPr>
  </w:style>
  <w:style w:type="paragraph" w:styleId="Nagwek1">
    <w:name w:val="heading 1"/>
    <w:basedOn w:val="Normalny"/>
    <w:link w:val="Nagwek1Znak"/>
    <w:uiPriority w:val="9"/>
    <w:qFormat/>
    <w:rsid w:val="00D92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C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2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achowanie-bezpieczenstwa-ratownika-uczestnikow-oraz-swiadkow-wypadku/D1EDPJbx7" TargetMode="External"/><Relationship Id="rId5" Type="http://schemas.openxmlformats.org/officeDocument/2006/relationships/hyperlink" Target="https://epodreczniki.pl/a/zachowanie-bezpieczenstwa-ratownika-uczestnikow-oraz-swiadkow-wypadku/D1EDPJbx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2020-06-25T05:18:00Z</dcterms:created>
  <dcterms:modified xsi:type="dcterms:W3CDTF">2020-06-25T05:19:00Z</dcterms:modified>
</cp:coreProperties>
</file>