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DF" w:rsidRPr="00116ADF" w:rsidRDefault="00116ADF" w:rsidP="00116AD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6ADF">
        <w:rPr>
          <w:rFonts w:ascii="Times New Roman" w:hAnsi="Times New Roman" w:cs="Times New Roman"/>
          <w:b/>
          <w:i/>
          <w:sz w:val="28"/>
          <w:szCs w:val="28"/>
          <w:u w:val="single"/>
        </w:rPr>
        <w:t>Másold be a következő szöveget a füzetedbe, majd TANULD MEG!</w:t>
      </w:r>
    </w:p>
    <w:p w:rsidR="006F2824" w:rsidRDefault="006F2824" w:rsidP="00116ADF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44276" w:rsidRPr="006F2824" w:rsidRDefault="00DA0C23" w:rsidP="006F2824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6F2824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A fülemile</w:t>
      </w:r>
    </w:p>
    <w:p w:rsidR="00DA0C23" w:rsidRDefault="00DA0C23" w:rsidP="00116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Műfaja: </w:t>
      </w:r>
      <w:r w:rsidRPr="00116ADF">
        <w:rPr>
          <w:rFonts w:ascii="Times New Roman" w:hAnsi="Times New Roman" w:cs="Times New Roman"/>
          <w:b/>
          <w:sz w:val="24"/>
          <w:szCs w:val="24"/>
          <w:u w:val="single"/>
        </w:rPr>
        <w:t>elbeszélő költemény</w:t>
      </w:r>
      <w:r>
        <w:rPr>
          <w:rFonts w:ascii="Times New Roman" w:hAnsi="Times New Roman" w:cs="Times New Roman"/>
          <w:sz w:val="24"/>
          <w:szCs w:val="24"/>
        </w:rPr>
        <w:t xml:space="preserve"> (epikai műfaj, vers formájában mond el egy történetet).</w:t>
      </w:r>
    </w:p>
    <w:p w:rsidR="00DA0C23" w:rsidRDefault="00DA0C23" w:rsidP="00116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 művében Arany a magyar nép hibáit, gyarlóságait festi le. </w:t>
      </w:r>
      <w:r w:rsidRPr="00116ADF">
        <w:rPr>
          <w:rFonts w:ascii="Times New Roman" w:hAnsi="Times New Roman" w:cs="Times New Roman"/>
          <w:b/>
          <w:sz w:val="24"/>
          <w:szCs w:val="24"/>
          <w:u w:val="single"/>
        </w:rPr>
        <w:t>Példázat</w:t>
      </w:r>
      <w:r>
        <w:rPr>
          <w:rFonts w:ascii="Times New Roman" w:hAnsi="Times New Roman" w:cs="Times New Roman"/>
          <w:sz w:val="24"/>
          <w:szCs w:val="24"/>
        </w:rPr>
        <w:t>nak szánja, hogy vegyük észre: ahol két ostoba ember csökönyösségében vitázik, ott a harmadik nevet a markába</w:t>
      </w:r>
      <w:r w:rsidR="00116A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jár jól. </w:t>
      </w:r>
    </w:p>
    <w:p w:rsidR="00DA0C23" w:rsidRDefault="00DA0C23" w:rsidP="00116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Péter és Pál régi szomszédok, akik egyébként a naptárban is megférnek egymás mellett, vagyis egy napon ünneplik a névnapjukat. Ők mégis állandóan torzsalkodnak, vitáznak, amióta világ a világ. A költő utal arra, hogy ez a tulajdonság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ég abból a korból származik, amikor a törökök Magyaroroszágon voltak. </w:t>
      </w:r>
    </w:p>
    <w:p w:rsidR="00116ADF" w:rsidRDefault="00DA0C23" w:rsidP="00116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Pálnak egy diófája, melynek egyik ága átnyúl Péter kertjébe. Erre az ágra ül rá a fülemüle madárka, és énekelni kezd. A két szomszéd pedig azon kezd vitatkozni, vajon kié a madárfütty. Hajba kapnak, össze is verekednek, Pál véres orral megy a bíróhoz. S hogy a bírót „meggyőzze”, nyomatékul egy tallért ad neki. A megvesztegetett bíró a pénzt a jobb zsebébe teszi. Jön Péter is a bíróhoz, az ő egy tallérját </w:t>
      </w:r>
      <w:r w:rsidR="00116ADF">
        <w:rPr>
          <w:rFonts w:ascii="Times New Roman" w:hAnsi="Times New Roman" w:cs="Times New Roman"/>
          <w:sz w:val="24"/>
          <w:szCs w:val="24"/>
        </w:rPr>
        <w:t>a bíró</w:t>
      </w:r>
      <w:r>
        <w:rPr>
          <w:rFonts w:ascii="Times New Roman" w:hAnsi="Times New Roman" w:cs="Times New Roman"/>
          <w:sz w:val="24"/>
          <w:szCs w:val="24"/>
        </w:rPr>
        <w:t xml:space="preserve"> a bal zsebébe csúsztatja. A két prókátor, vagyis a bíró segédjei próbálnak a törvénykönyvekben (szövegben: corpus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jurisban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megoldást találni a kérdésre, hogy kié a madárfütty, de még hasonló esetet sem találnak. A bíró pedig dönt: </w:t>
      </w:r>
      <w:r w:rsidR="00116ADF">
        <w:rPr>
          <w:rFonts w:ascii="Times New Roman" w:hAnsi="Times New Roman" w:cs="Times New Roman"/>
          <w:sz w:val="24"/>
          <w:szCs w:val="24"/>
        </w:rPr>
        <w:t>„Se ide nem, se oda nem / Fütyöl a madárka, hanem / (Jobb felől üt) nekem fütyöl, / (Bal felől üt) s nekem fütyöl: / Elmehetnek.”</w:t>
      </w:r>
    </w:p>
    <w:p w:rsidR="00116ADF" w:rsidRDefault="00116ADF" w:rsidP="00116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Vagyis egy-egy pofonnal bocsátja útjára a két perlekedőt, s egyiküké sem lesz a madárfütty. A bíró a pénzt persze megtartja, ő a nevető harmadik. </w:t>
      </w:r>
    </w:p>
    <w:p w:rsidR="00116ADF" w:rsidRDefault="00116ADF" w:rsidP="00116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 vége </w:t>
      </w:r>
      <w:proofErr w:type="gramStart"/>
      <w:r>
        <w:rPr>
          <w:rFonts w:ascii="Times New Roman" w:hAnsi="Times New Roman" w:cs="Times New Roman"/>
          <w:sz w:val="24"/>
          <w:szCs w:val="24"/>
        </w:rPr>
        <w:t>ironikus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Arany kimondja a tanulságot: a magyar ember úton-útfélen pereskedik, a rokonság is ritkán fér meg egymással. A fülemüle-per kifejezést </w:t>
      </w:r>
      <w:proofErr w:type="gramStart"/>
      <w:r>
        <w:rPr>
          <w:rFonts w:ascii="Times New Roman" w:hAnsi="Times New Roman" w:cs="Times New Roman"/>
          <w:sz w:val="24"/>
          <w:szCs w:val="24"/>
        </w:rPr>
        <w:t>azóta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használjuk a felesleges vitázásra, perlekedésre.</w:t>
      </w:r>
    </w:p>
    <w:p w:rsidR="00116ADF" w:rsidRDefault="00116ADF" w:rsidP="0011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ADF" w:rsidRPr="00116ADF" w:rsidRDefault="00116ADF" w:rsidP="00116A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ADF">
        <w:rPr>
          <w:rFonts w:ascii="Times New Roman" w:hAnsi="Times New Roman" w:cs="Times New Roman"/>
          <w:i/>
          <w:sz w:val="24"/>
          <w:szCs w:val="24"/>
          <w:u w:val="single"/>
        </w:rPr>
        <w:t>Olvasd el</w:t>
      </w:r>
      <w:r w:rsidRPr="00116ADF">
        <w:rPr>
          <w:rFonts w:ascii="Times New Roman" w:hAnsi="Times New Roman" w:cs="Times New Roman"/>
          <w:i/>
          <w:sz w:val="24"/>
          <w:szCs w:val="24"/>
        </w:rPr>
        <w:t xml:space="preserve"> a művet az irodalomkönyv 128-130. oldalán (a 127. oldalon látod, hogy </w:t>
      </w:r>
      <w:r w:rsidR="00450140">
        <w:rPr>
          <w:rFonts w:ascii="Times New Roman" w:hAnsi="Times New Roman" w:cs="Times New Roman"/>
          <w:i/>
          <w:sz w:val="24"/>
          <w:szCs w:val="24"/>
        </w:rPr>
        <w:t xml:space="preserve">ott </w:t>
      </w:r>
      <w:r w:rsidRPr="00116ADF">
        <w:rPr>
          <w:rFonts w:ascii="Times New Roman" w:hAnsi="Times New Roman" w:cs="Times New Roman"/>
          <w:i/>
          <w:sz w:val="24"/>
          <w:szCs w:val="24"/>
        </w:rPr>
        <w:t>kezdődik a mű, de ha jobban megnézed, akkor észreveszed, hogy nyomtatási hiba történt, a 128. oldalon kezdi elölről. Úgyhogy a 128. oldal elejéről kezdd olvasni!)</w:t>
      </w:r>
    </w:p>
    <w:p w:rsidR="00116ADF" w:rsidRDefault="00116ADF" w:rsidP="00116AD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6ADF">
        <w:rPr>
          <w:rFonts w:ascii="Times New Roman" w:hAnsi="Times New Roman" w:cs="Times New Roman"/>
          <w:i/>
          <w:sz w:val="24"/>
          <w:szCs w:val="24"/>
          <w:u w:val="single"/>
        </w:rPr>
        <w:t xml:space="preserve">Oldd meg a füzetbe a következő feladatokat! Csak a válaszokat írd le! </w:t>
      </w:r>
    </w:p>
    <w:p w:rsidR="00116ADF" w:rsidRDefault="00116ADF" w:rsidP="00116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131/3 (elég a könyvben lévő 2 mondatot befejezni, nem kell mást keresni)</w:t>
      </w:r>
    </w:p>
    <w:p w:rsidR="00450140" w:rsidRDefault="00116ADF" w:rsidP="00116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131/4 (</w:t>
      </w:r>
      <w:r w:rsidR="00450140">
        <w:rPr>
          <w:rFonts w:ascii="Times New Roman" w:hAnsi="Times New Roman" w:cs="Times New Roman"/>
          <w:sz w:val="24"/>
          <w:szCs w:val="24"/>
        </w:rPr>
        <w:t>3 szót írj)</w:t>
      </w:r>
    </w:p>
    <w:p w:rsidR="00450140" w:rsidRDefault="006F2824" w:rsidP="00116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131/5, 8, 12, 13 </w:t>
      </w:r>
      <w:r w:rsidR="00450140">
        <w:rPr>
          <w:rFonts w:ascii="Times New Roman" w:hAnsi="Times New Roman" w:cs="Times New Roman"/>
          <w:sz w:val="24"/>
          <w:szCs w:val="24"/>
        </w:rPr>
        <w:t>(2 szót keress)</w:t>
      </w:r>
    </w:p>
    <w:p w:rsidR="00DA0C23" w:rsidRPr="00116ADF" w:rsidRDefault="006F2824" w:rsidP="00116AD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131/</w:t>
      </w:r>
      <w:r w:rsidR="00450140">
        <w:rPr>
          <w:rFonts w:ascii="Times New Roman" w:hAnsi="Times New Roman" w:cs="Times New Roman"/>
          <w:sz w:val="24"/>
          <w:szCs w:val="24"/>
        </w:rPr>
        <w:t xml:space="preserve">16 </w:t>
      </w:r>
      <w:r w:rsidR="00116ADF" w:rsidRPr="00116A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16ADF" w:rsidRPr="00DA0C23" w:rsidRDefault="00116ADF">
      <w:pPr>
        <w:rPr>
          <w:rFonts w:ascii="Times New Roman" w:hAnsi="Times New Roman" w:cs="Times New Roman"/>
          <w:sz w:val="24"/>
          <w:szCs w:val="24"/>
        </w:rPr>
      </w:pPr>
    </w:p>
    <w:sectPr w:rsidR="00116ADF" w:rsidRPr="00DA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23"/>
    <w:rsid w:val="00116ADF"/>
    <w:rsid w:val="00450140"/>
    <w:rsid w:val="006F2824"/>
    <w:rsid w:val="00B44276"/>
    <w:rsid w:val="00D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8DEB"/>
  <w15:chartTrackingRefBased/>
  <w15:docId w15:val="{DFC2A64A-5136-4119-AA92-3506B0B3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family</dc:creator>
  <cp:keywords/>
  <dc:description/>
  <cp:lastModifiedBy>Rabec László</cp:lastModifiedBy>
  <cp:revision>2</cp:revision>
  <dcterms:created xsi:type="dcterms:W3CDTF">2020-05-26T09:42:00Z</dcterms:created>
  <dcterms:modified xsi:type="dcterms:W3CDTF">2020-05-26T09:42:00Z</dcterms:modified>
</cp:coreProperties>
</file>