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C1" w:rsidRPr="00F710C1" w:rsidRDefault="00F710C1" w:rsidP="00F710C1">
      <w:pPr>
        <w:pStyle w:val="Tekstpodstawowy"/>
        <w:spacing w:before="15"/>
        <w:ind w:left="2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pl-PL"/>
        </w:rPr>
      </w:pPr>
      <w:r w:rsidRPr="00F710C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pl-PL"/>
        </w:rPr>
        <w:t>Klasa 7b, geografia 08.04.20r. , Dorota Zacharek</w:t>
      </w:r>
    </w:p>
    <w:p w:rsidR="00F710C1" w:rsidRPr="00F710C1" w:rsidRDefault="00F710C1" w:rsidP="00F710C1">
      <w:pPr>
        <w:pStyle w:val="Tekstpodstawowy"/>
        <w:spacing w:before="15"/>
        <w:ind w:left="2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pl-PL"/>
        </w:rPr>
      </w:pPr>
    </w:p>
    <w:p w:rsidR="00F710C1" w:rsidRPr="00F710C1" w:rsidRDefault="00F710C1" w:rsidP="00F710C1">
      <w:pPr>
        <w:pStyle w:val="Tekstpodstawowy"/>
        <w:spacing w:before="15"/>
        <w:ind w:left="2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pl-PL"/>
        </w:rPr>
      </w:pPr>
      <w:r w:rsidRPr="00F710C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pl-PL"/>
        </w:rPr>
        <w:t xml:space="preserve"> Temat: Struktura płci i wieku.</w:t>
      </w:r>
    </w:p>
    <w:p w:rsidR="00F710C1" w:rsidRPr="00F710C1" w:rsidRDefault="00F710C1" w:rsidP="00F710C1">
      <w:pPr>
        <w:pStyle w:val="Tekstpodstawowy"/>
        <w:spacing w:before="15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pl-PL"/>
        </w:rPr>
      </w:pPr>
    </w:p>
    <w:p w:rsidR="00F710C1" w:rsidRDefault="00F710C1" w:rsidP="00F710C1">
      <w:pPr>
        <w:pStyle w:val="Tekstpodstawowy"/>
        <w:spacing w:before="15"/>
        <w:ind w:left="2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pl-PL"/>
        </w:rPr>
      </w:pPr>
      <w:r w:rsidRPr="00F710C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pl-PL"/>
        </w:rPr>
        <w:t>Tematyka zajęć: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pl-PL"/>
        </w:rPr>
        <w:t xml:space="preserve"> </w:t>
      </w:r>
    </w:p>
    <w:p w:rsidR="00F710C1" w:rsidRDefault="00F710C1" w:rsidP="00F710C1">
      <w:pPr>
        <w:pStyle w:val="Tekstpodstawowy"/>
        <w:numPr>
          <w:ilvl w:val="0"/>
          <w:numId w:val="2"/>
        </w:numPr>
        <w:spacing w:before="15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pl-PL"/>
        </w:rPr>
        <w:t>Analiza piramidy płci i wieku</w:t>
      </w:r>
    </w:p>
    <w:p w:rsidR="00F710C1" w:rsidRDefault="00F710C1" w:rsidP="00F710C1">
      <w:pPr>
        <w:pStyle w:val="Tekstpodstawowy"/>
        <w:numPr>
          <w:ilvl w:val="0"/>
          <w:numId w:val="2"/>
        </w:numPr>
        <w:spacing w:before="15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pl-PL"/>
        </w:rPr>
        <w:t>Poznanie najważniejszych skutków starzenia się społeczeństwa.</w:t>
      </w:r>
    </w:p>
    <w:p w:rsidR="00F710C1" w:rsidRDefault="00F710C1" w:rsidP="00F710C1">
      <w:pPr>
        <w:pStyle w:val="Tekstpodstawowy"/>
        <w:spacing w:before="15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pl-PL"/>
        </w:rPr>
      </w:pPr>
    </w:p>
    <w:p w:rsidR="004A3292" w:rsidRDefault="00F710C1" w:rsidP="00F710C1">
      <w:pPr>
        <w:pStyle w:val="Tekstpodstawowy"/>
        <w:spacing w:before="15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pl-PL"/>
        </w:rPr>
        <w:t>Aby zapoznać się z tematem pr</w:t>
      </w:r>
      <w:r w:rsidR="004A329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pl-PL"/>
        </w:rPr>
        <w:t xml:space="preserve">zeczytaj go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pl-PL"/>
        </w:rPr>
        <w:t xml:space="preserve">z podręcznika lub </w:t>
      </w:r>
      <w:r w:rsidR="004A329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pl-PL"/>
        </w:rPr>
        <w:t>skorzystaj ze strony epodreczniki.pl kopiując poniższy link:</w:t>
      </w:r>
    </w:p>
    <w:p w:rsidR="004A3292" w:rsidRDefault="004A3292" w:rsidP="00F710C1">
      <w:pPr>
        <w:pStyle w:val="Tekstpodstawowy"/>
        <w:spacing w:before="15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pl-PL"/>
        </w:rPr>
      </w:pPr>
    </w:p>
    <w:p w:rsidR="00F710C1" w:rsidRDefault="004A3292" w:rsidP="004A3292">
      <w:pPr>
        <w:pStyle w:val="Tekstpodstawowy"/>
        <w:spacing w:before="15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pl-PL"/>
        </w:rPr>
      </w:pPr>
      <w:hyperlink r:id="rId5" w:history="1">
        <w:r w:rsidRPr="00E4326C">
          <w:rPr>
            <w:rStyle w:val="Hipercze"/>
            <w:rFonts w:ascii="Times New Roman" w:hAnsi="Times New Roman" w:cs="Times New Roman"/>
            <w:b/>
            <w:sz w:val="24"/>
            <w:szCs w:val="24"/>
            <w:shd w:val="clear" w:color="auto" w:fill="FFFFFF"/>
            <w:lang w:val="pl-PL"/>
          </w:rPr>
          <w:t>https://epodreczniki.pl/a/biologiczna-struktura-ludnosci-polski/DoyDpyCa6</w:t>
        </w:r>
      </w:hyperlink>
    </w:p>
    <w:p w:rsidR="004A3292" w:rsidRDefault="004A3292" w:rsidP="004A3292">
      <w:pPr>
        <w:pStyle w:val="Tekstpodstawowy"/>
        <w:spacing w:before="15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pl-PL"/>
        </w:rPr>
      </w:pPr>
    </w:p>
    <w:p w:rsidR="004A3292" w:rsidRDefault="004A3292" w:rsidP="004A3292">
      <w:pPr>
        <w:pStyle w:val="Tekstpodstawowy"/>
        <w:spacing w:before="15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pl-PL"/>
        </w:rPr>
      </w:pPr>
    </w:p>
    <w:p w:rsidR="004A3292" w:rsidRDefault="004A3292" w:rsidP="004A3292">
      <w:pPr>
        <w:pStyle w:val="Tekstpodstawowy"/>
        <w:spacing w:before="15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pl-PL"/>
        </w:rPr>
        <w:t xml:space="preserve">Wykonaj poniższe zadania i prześlij mi na maila </w:t>
      </w:r>
      <w:hyperlink r:id="rId6" w:history="1">
        <w:r w:rsidRPr="00E4326C">
          <w:rPr>
            <w:rStyle w:val="Hipercze"/>
            <w:rFonts w:ascii="Times New Roman" w:hAnsi="Times New Roman" w:cs="Times New Roman"/>
            <w:b/>
            <w:sz w:val="24"/>
            <w:szCs w:val="24"/>
            <w:shd w:val="clear" w:color="auto" w:fill="FFFFFF"/>
            <w:lang w:val="pl-PL"/>
          </w:rPr>
          <w:t>dorotazacharek.sukces@wp.pl</w:t>
        </w:r>
      </w:hyperlink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pl-PL"/>
        </w:rPr>
        <w:t xml:space="preserve"> do 10.04.20r.</w:t>
      </w:r>
    </w:p>
    <w:p w:rsidR="004A3292" w:rsidRDefault="004A3292" w:rsidP="00F710C1">
      <w:pPr>
        <w:pStyle w:val="Tekstpodstawowy"/>
        <w:spacing w:before="15"/>
        <w:ind w:left="2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pl-PL"/>
        </w:rPr>
      </w:pPr>
    </w:p>
    <w:p w:rsidR="00F710C1" w:rsidRPr="00F710C1" w:rsidRDefault="00F710C1" w:rsidP="00F710C1">
      <w:pPr>
        <w:pStyle w:val="Tekstpodstawowy"/>
        <w:spacing w:before="15"/>
        <w:ind w:left="2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pl-PL"/>
        </w:rPr>
        <w:t xml:space="preserve"> Zadanie 1.</w:t>
      </w:r>
      <w:r w:rsidR="004A329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pl-PL"/>
        </w:rPr>
        <w:t>Wyjaśnij pojęcie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pl-PL"/>
        </w:rPr>
        <w:t>:</w:t>
      </w:r>
    </w:p>
    <w:p w:rsidR="00F710C1" w:rsidRDefault="00F710C1" w:rsidP="00F710C1">
      <w:pPr>
        <w:pStyle w:val="Akapitzlist"/>
        <w:numPr>
          <w:ilvl w:val="0"/>
          <w:numId w:val="1"/>
        </w:numPr>
        <w:ind w:left="151" w:right="-70" w:hanging="142"/>
      </w:pPr>
      <w:r w:rsidRPr="00F710C1">
        <w:t xml:space="preserve">: </w:t>
      </w:r>
      <w:r w:rsidRPr="00F710C1">
        <w:rPr>
          <w:i/>
        </w:rPr>
        <w:t>piramida płci i wieku</w:t>
      </w:r>
      <w:r>
        <w:t>…………………………………………………………..……………………</w:t>
      </w:r>
    </w:p>
    <w:p w:rsidR="00F710C1" w:rsidRPr="00F710C1" w:rsidRDefault="00F710C1" w:rsidP="00F710C1">
      <w:pPr>
        <w:ind w:right="-70"/>
      </w:pPr>
    </w:p>
    <w:p w:rsidR="00F710C1" w:rsidRPr="00F710C1" w:rsidRDefault="00F710C1" w:rsidP="00F710C1">
      <w:pPr>
        <w:tabs>
          <w:tab w:val="left" w:pos="142"/>
          <w:tab w:val="left" w:pos="3969"/>
        </w:tabs>
        <w:spacing w:line="276" w:lineRule="auto"/>
        <w:ind w:right="-62"/>
        <w:rPr>
          <w:rFonts w:ascii="Times New Roman" w:hAnsi="Times New Roman" w:cs="Times New Roman"/>
          <w:sz w:val="24"/>
          <w:szCs w:val="24"/>
          <w:lang w:val="pl-PL"/>
        </w:rPr>
      </w:pPr>
    </w:p>
    <w:p w:rsidR="00F710C1" w:rsidRPr="00F710C1" w:rsidRDefault="00F710C1" w:rsidP="00F710C1">
      <w:pPr>
        <w:tabs>
          <w:tab w:val="left" w:pos="142"/>
          <w:tab w:val="left" w:pos="3969"/>
        </w:tabs>
        <w:spacing w:line="276" w:lineRule="auto"/>
        <w:ind w:right="-62"/>
        <w:rPr>
          <w:rFonts w:ascii="Times New Roman" w:hAnsi="Times New Roman" w:cs="Times New Roman"/>
          <w:iCs/>
          <w:sz w:val="24"/>
          <w:szCs w:val="24"/>
          <w:lang w:val="pl-PL"/>
        </w:rPr>
      </w:pPr>
      <w:r w:rsidRPr="00F710C1">
        <w:rPr>
          <w:rFonts w:ascii="Times New Roman" w:hAnsi="Times New Roman" w:cs="Times New Roman"/>
          <w:b/>
          <w:sz w:val="24"/>
          <w:szCs w:val="24"/>
          <w:lang w:val="pl-PL"/>
        </w:rPr>
        <w:t>Zadanie 2</w:t>
      </w:r>
      <w:r w:rsidRPr="00F710C1">
        <w:rPr>
          <w:rFonts w:ascii="Times New Roman" w:hAnsi="Times New Roman" w:cs="Times New Roman"/>
          <w:sz w:val="24"/>
          <w:szCs w:val="24"/>
          <w:lang w:val="pl-PL"/>
        </w:rPr>
        <w:t xml:space="preserve"> Na podstawie piramid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y płci i wieku ludności Polski  </w:t>
      </w:r>
      <w:r w:rsidRPr="00F710C1">
        <w:rPr>
          <w:rFonts w:ascii="Times New Roman" w:hAnsi="Times New Roman" w:cs="Times New Roman"/>
          <w:sz w:val="24"/>
          <w:szCs w:val="24"/>
          <w:lang w:val="pl-PL"/>
        </w:rPr>
        <w:t xml:space="preserve">w 2015 roku wykonaj polecenia. </w:t>
      </w:r>
      <w:r w:rsidRPr="00F710C1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F710C1" w:rsidRPr="00F710C1" w:rsidRDefault="00F710C1" w:rsidP="00F710C1">
      <w:pPr>
        <w:tabs>
          <w:tab w:val="left" w:pos="142"/>
          <w:tab w:val="left" w:pos="3969"/>
        </w:tabs>
        <w:spacing w:line="276" w:lineRule="auto"/>
        <w:ind w:right="-62"/>
        <w:rPr>
          <w:lang w:val="pl-PL"/>
        </w:rPr>
      </w:pPr>
    </w:p>
    <w:p w:rsidR="00F710C1" w:rsidRPr="00F710C1" w:rsidRDefault="00F710C1" w:rsidP="00F710C1">
      <w:pPr>
        <w:pStyle w:val="Akapitzlist"/>
        <w:numPr>
          <w:ilvl w:val="0"/>
          <w:numId w:val="1"/>
        </w:numPr>
        <w:tabs>
          <w:tab w:val="left" w:pos="6249"/>
        </w:tabs>
        <w:spacing w:line="276" w:lineRule="auto"/>
        <w:ind w:right="-62"/>
        <w:jc w:val="center"/>
      </w:pPr>
      <w:r w:rsidRPr="00F710C1">
        <w:rPr>
          <w:noProof/>
        </w:rPr>
        <w:drawing>
          <wp:inline distT="0" distB="0" distL="0" distR="0">
            <wp:extent cx="2345292" cy="2664000"/>
            <wp:effectExtent l="0" t="0" r="0" b="3175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l="9145" r="17191"/>
                    <a:stretch/>
                  </pic:blipFill>
                  <pic:spPr bwMode="auto">
                    <a:xfrm>
                      <a:off x="0" y="0"/>
                      <a:ext cx="2345292" cy="266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710C1" w:rsidRPr="00F710C1" w:rsidRDefault="00F710C1" w:rsidP="00F710C1">
      <w:pPr>
        <w:pStyle w:val="Akapitzlist"/>
        <w:tabs>
          <w:tab w:val="left" w:pos="284"/>
        </w:tabs>
        <w:spacing w:line="276" w:lineRule="auto"/>
        <w:ind w:left="1440" w:right="-62"/>
      </w:pPr>
    </w:p>
    <w:p w:rsidR="00F710C1" w:rsidRPr="00F710C1" w:rsidRDefault="00F710C1" w:rsidP="00F710C1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right="-62"/>
      </w:pPr>
      <w:r w:rsidRPr="00F710C1">
        <w:t>a) Ustal, ilu chłopców znajduje się w przedziale wiekowym 15–19 lat.</w:t>
      </w:r>
    </w:p>
    <w:p w:rsidR="00F710C1" w:rsidRPr="00F710C1" w:rsidRDefault="00F710C1" w:rsidP="00F710C1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right="-62"/>
      </w:pPr>
      <w:r w:rsidRPr="00F710C1">
        <w:t xml:space="preserve"> _____________________________________</w:t>
      </w:r>
    </w:p>
    <w:p w:rsidR="00F710C1" w:rsidRPr="00F710C1" w:rsidRDefault="00F710C1" w:rsidP="00F710C1">
      <w:pPr>
        <w:pStyle w:val="Akapitzlist"/>
        <w:tabs>
          <w:tab w:val="left" w:pos="284"/>
        </w:tabs>
        <w:spacing w:line="276" w:lineRule="auto"/>
        <w:ind w:left="1440" w:right="-62"/>
      </w:pPr>
    </w:p>
    <w:p w:rsidR="00F710C1" w:rsidRPr="00F710C1" w:rsidRDefault="00F710C1" w:rsidP="00F710C1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right="-62"/>
      </w:pPr>
      <w:r w:rsidRPr="00F710C1">
        <w:t xml:space="preserve">b) Wypisz cyfry, którymi zaznaczono na piramidzie niże demograficzne. </w:t>
      </w:r>
    </w:p>
    <w:p w:rsidR="00F710C1" w:rsidRPr="00F710C1" w:rsidRDefault="00F710C1" w:rsidP="00F710C1">
      <w:pPr>
        <w:pStyle w:val="Akapitzlist"/>
        <w:numPr>
          <w:ilvl w:val="0"/>
          <w:numId w:val="1"/>
        </w:numPr>
        <w:tabs>
          <w:tab w:val="left" w:pos="142"/>
        </w:tabs>
        <w:spacing w:line="276" w:lineRule="auto"/>
        <w:ind w:right="-62"/>
      </w:pPr>
      <w:r w:rsidRPr="00F710C1">
        <w:t>____________________________________</w:t>
      </w:r>
    </w:p>
    <w:p w:rsidR="00F710C1" w:rsidRDefault="00F710C1" w:rsidP="00F710C1">
      <w:pPr>
        <w:pStyle w:val="Tekstpodstawowy"/>
        <w:spacing w:before="15"/>
        <w:ind w:left="20"/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  <w:lang w:val="pl-PL"/>
        </w:rPr>
      </w:pPr>
    </w:p>
    <w:p w:rsidR="004A3292" w:rsidRPr="004A3292" w:rsidRDefault="004A3292" w:rsidP="00F710C1">
      <w:pPr>
        <w:pStyle w:val="Tekstpodstawowy"/>
        <w:spacing w:before="15"/>
        <w:ind w:left="2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pl-PL"/>
        </w:rPr>
      </w:pPr>
      <w:r w:rsidRPr="004A329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pl-PL"/>
        </w:rPr>
        <w:t>Zadanie 3 .Wymień 3 skutki starzenia się społeczeństwa:</w:t>
      </w:r>
    </w:p>
    <w:p w:rsidR="004A3292" w:rsidRPr="004A3292" w:rsidRDefault="004A3292" w:rsidP="00F710C1">
      <w:pPr>
        <w:pStyle w:val="Tekstpodstawowy"/>
        <w:spacing w:before="15"/>
        <w:ind w:left="2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pl-PL"/>
        </w:rPr>
      </w:pPr>
      <w:r w:rsidRPr="004A329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pl-PL"/>
        </w:rPr>
        <w:t>A)</w:t>
      </w:r>
    </w:p>
    <w:p w:rsidR="004A3292" w:rsidRPr="004A3292" w:rsidRDefault="004A3292" w:rsidP="00F710C1">
      <w:pPr>
        <w:pStyle w:val="Tekstpodstawowy"/>
        <w:spacing w:before="15"/>
        <w:ind w:left="2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pl-PL"/>
        </w:rPr>
      </w:pPr>
      <w:r w:rsidRPr="004A329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pl-PL"/>
        </w:rPr>
        <w:t>b)</w:t>
      </w:r>
    </w:p>
    <w:p w:rsidR="004A3292" w:rsidRPr="004A3292" w:rsidRDefault="004A3292" w:rsidP="00F710C1">
      <w:pPr>
        <w:pStyle w:val="Tekstpodstawowy"/>
        <w:spacing w:before="15"/>
        <w:ind w:left="2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pl-PL"/>
        </w:rPr>
      </w:pPr>
      <w:r w:rsidRPr="004A329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pl-PL"/>
        </w:rPr>
        <w:t>C)</w:t>
      </w:r>
    </w:p>
    <w:sectPr w:rsidR="004A3292" w:rsidRPr="004A3292" w:rsidSect="00CD11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6CCD"/>
    <w:multiLevelType w:val="hybridMultilevel"/>
    <w:tmpl w:val="9FF285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615741A"/>
    <w:multiLevelType w:val="hybridMultilevel"/>
    <w:tmpl w:val="B55891B8"/>
    <w:lvl w:ilvl="0" w:tplc="0415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10C1"/>
    <w:rsid w:val="004A3292"/>
    <w:rsid w:val="00A10804"/>
    <w:rsid w:val="00B93FBC"/>
    <w:rsid w:val="00F71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710C1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F710C1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710C1"/>
    <w:rPr>
      <w:rFonts w:ascii="CentSchbookEU-Normal" w:eastAsia="CentSchbookEU-Normal" w:hAnsi="CentSchbookEU-Normal" w:cs="CentSchbookEU-Normal"/>
      <w:sz w:val="18"/>
      <w:szCs w:val="18"/>
      <w:lang w:val="en-US"/>
    </w:rPr>
  </w:style>
  <w:style w:type="paragraph" w:customStyle="1" w:styleId="TableParagraph">
    <w:name w:val="Table Paragraph"/>
    <w:basedOn w:val="Normalny"/>
    <w:uiPriority w:val="1"/>
    <w:qFormat/>
    <w:rsid w:val="00F710C1"/>
    <w:pPr>
      <w:spacing w:before="164"/>
      <w:ind w:right="75"/>
      <w:jc w:val="center"/>
    </w:pPr>
    <w:rPr>
      <w:rFonts w:ascii="Humanst521EU-Normal" w:eastAsia="Humanst521EU-Normal" w:hAnsi="Humanst521EU-Normal" w:cs="Humanst521EU-Normal"/>
    </w:rPr>
  </w:style>
  <w:style w:type="character" w:styleId="Hipercze">
    <w:name w:val="Hyperlink"/>
    <w:basedOn w:val="Domylnaczcionkaakapitu"/>
    <w:uiPriority w:val="99"/>
    <w:unhideWhenUsed/>
    <w:rsid w:val="00F710C1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F710C1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0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0C1"/>
    <w:rPr>
      <w:rFonts w:ascii="Tahoma" w:eastAsia="CentSchbookEU-Normal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NUL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rotazacharek.sukces@wp.pl" TargetMode="External"/><Relationship Id="rId5" Type="http://schemas.openxmlformats.org/officeDocument/2006/relationships/hyperlink" Target="https://epodreczniki.pl/a/biologiczna-struktura-ludnosci-polski/DoyDpyCa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2020-03-29T15:47:00Z</dcterms:created>
  <dcterms:modified xsi:type="dcterms:W3CDTF">2020-03-29T16:04:00Z</dcterms:modified>
</cp:coreProperties>
</file>