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A2" w:rsidRDefault="002328A2" w:rsidP="007B7D2B">
      <w:pPr>
        <w:pStyle w:val="Zkladntext"/>
        <w:rPr>
          <w:sz w:val="20"/>
        </w:rPr>
      </w:pPr>
    </w:p>
    <w:p w:rsidR="002328A2" w:rsidRPr="007B7D2B" w:rsidRDefault="007B7D2B" w:rsidP="007B7D2B">
      <w:pPr>
        <w:pStyle w:val="Zkladntext"/>
        <w:jc w:val="center"/>
        <w:rPr>
          <w:color w:val="FFFFFF" w:themeColor="background1"/>
          <w:sz w:val="36"/>
        </w:rPr>
      </w:pPr>
      <w:r w:rsidRPr="007B7D2B">
        <w:rPr>
          <w:rFonts w:ascii="Arial" w:hAnsi="Arial" w:cs="Arial"/>
          <w:color w:val="FFFFFF" w:themeColor="background1"/>
          <w:sz w:val="44"/>
          <w:szCs w:val="27"/>
          <w:highlight w:val="black"/>
          <w:shd w:val="clear" w:color="auto" w:fill="D9F8A7"/>
        </w:rPr>
        <w:t>Základná škola, Komenského 13, Sabinov</w:t>
      </w:r>
    </w:p>
    <w:p w:rsidR="002328A2" w:rsidRDefault="002328A2">
      <w:pPr>
        <w:pStyle w:val="Zkladntext"/>
        <w:rPr>
          <w:sz w:val="20"/>
        </w:rPr>
      </w:pPr>
    </w:p>
    <w:p w:rsidR="002328A2" w:rsidRDefault="002328A2">
      <w:pPr>
        <w:pStyle w:val="Zkladntext"/>
        <w:rPr>
          <w:sz w:val="20"/>
        </w:rPr>
      </w:pPr>
    </w:p>
    <w:p w:rsidR="002328A2" w:rsidRDefault="002328A2">
      <w:pPr>
        <w:pStyle w:val="Zkladntext"/>
        <w:rPr>
          <w:sz w:val="20"/>
        </w:rPr>
      </w:pPr>
    </w:p>
    <w:p w:rsidR="002328A2" w:rsidRDefault="002328A2">
      <w:pPr>
        <w:pStyle w:val="Zkladntext"/>
        <w:rPr>
          <w:sz w:val="20"/>
        </w:rPr>
      </w:pPr>
    </w:p>
    <w:p w:rsidR="002328A2" w:rsidRDefault="002328A2">
      <w:pPr>
        <w:pStyle w:val="Zkladntext"/>
        <w:rPr>
          <w:sz w:val="20"/>
        </w:rPr>
      </w:pPr>
    </w:p>
    <w:p w:rsidR="002328A2" w:rsidRDefault="002328A2">
      <w:pPr>
        <w:pStyle w:val="Zkladntext"/>
        <w:rPr>
          <w:sz w:val="20"/>
        </w:rPr>
      </w:pPr>
    </w:p>
    <w:p w:rsidR="002328A2" w:rsidRDefault="002328A2">
      <w:pPr>
        <w:pStyle w:val="Zkladntext"/>
        <w:rPr>
          <w:sz w:val="20"/>
        </w:rPr>
      </w:pPr>
    </w:p>
    <w:p w:rsidR="002328A2" w:rsidRDefault="002328A2">
      <w:pPr>
        <w:pStyle w:val="Zkladntext"/>
        <w:rPr>
          <w:sz w:val="20"/>
        </w:rPr>
      </w:pPr>
    </w:p>
    <w:p w:rsidR="002328A2" w:rsidRDefault="002328A2">
      <w:pPr>
        <w:pStyle w:val="Zkladntext"/>
        <w:rPr>
          <w:sz w:val="20"/>
        </w:rPr>
      </w:pPr>
    </w:p>
    <w:p w:rsidR="002328A2" w:rsidRDefault="00585B2A">
      <w:pPr>
        <w:pStyle w:val="Nadpis1"/>
        <w:tabs>
          <w:tab w:val="left" w:pos="5080"/>
        </w:tabs>
        <w:ind w:left="751"/>
      </w:pPr>
      <w:r>
        <w:t>PREVÁDZKOVÝ</w:t>
      </w:r>
      <w:r>
        <w:tab/>
        <w:t>PORIADOK</w:t>
      </w:r>
    </w:p>
    <w:p w:rsidR="002328A2" w:rsidRDefault="00585B2A">
      <w:pPr>
        <w:spacing w:before="295"/>
        <w:ind w:left="764"/>
        <w:jc w:val="center"/>
        <w:rPr>
          <w:b/>
          <w:sz w:val="52"/>
        </w:rPr>
      </w:pPr>
      <w:r>
        <w:rPr>
          <w:b/>
          <w:w w:val="99"/>
          <w:sz w:val="52"/>
        </w:rPr>
        <w:t>a</w:t>
      </w:r>
    </w:p>
    <w:p w:rsidR="002328A2" w:rsidRDefault="00585B2A">
      <w:pPr>
        <w:tabs>
          <w:tab w:val="left" w:pos="4007"/>
          <w:tab w:val="left" w:pos="6031"/>
        </w:tabs>
        <w:spacing w:before="300"/>
        <w:ind w:left="749"/>
        <w:jc w:val="center"/>
        <w:rPr>
          <w:b/>
          <w:sz w:val="52"/>
        </w:rPr>
      </w:pPr>
      <w:r>
        <w:rPr>
          <w:b/>
          <w:sz w:val="52"/>
        </w:rPr>
        <w:t>VNÚTORNÝ</w:t>
      </w:r>
      <w:r>
        <w:rPr>
          <w:b/>
          <w:sz w:val="52"/>
        </w:rPr>
        <w:tab/>
        <w:t>REŽIM</w:t>
      </w:r>
      <w:r>
        <w:rPr>
          <w:b/>
          <w:sz w:val="52"/>
        </w:rPr>
        <w:tab/>
        <w:t>ŠKOLY</w:t>
      </w:r>
    </w:p>
    <w:p w:rsidR="002328A2" w:rsidRDefault="00585B2A">
      <w:pPr>
        <w:spacing w:before="286" w:line="360" w:lineRule="auto"/>
        <w:ind w:left="2538" w:right="1774"/>
        <w:jc w:val="center"/>
        <w:rPr>
          <w:sz w:val="52"/>
        </w:rPr>
      </w:pPr>
      <w:r>
        <w:rPr>
          <w:sz w:val="52"/>
        </w:rPr>
        <w:t>v čase mimoriadnej situácie platný od 01.06.2020</w:t>
      </w:r>
    </w:p>
    <w:p w:rsidR="002328A2" w:rsidRDefault="00585B2A">
      <w:pPr>
        <w:pStyle w:val="Nzov"/>
      </w:pPr>
      <w:r>
        <w:t>Dodatok k Školskému poriadku</w:t>
      </w:r>
    </w:p>
    <w:p w:rsidR="002328A2" w:rsidRDefault="002328A2">
      <w:pPr>
        <w:pStyle w:val="Zkladntext"/>
        <w:rPr>
          <w:b/>
          <w:sz w:val="62"/>
        </w:rPr>
      </w:pPr>
    </w:p>
    <w:p w:rsidR="002328A2" w:rsidRDefault="002328A2">
      <w:pPr>
        <w:pStyle w:val="Zkladntext"/>
        <w:rPr>
          <w:b/>
          <w:sz w:val="62"/>
        </w:rPr>
      </w:pPr>
    </w:p>
    <w:p w:rsidR="002328A2" w:rsidRDefault="002328A2">
      <w:pPr>
        <w:pStyle w:val="Zkladntext"/>
        <w:spacing w:before="9"/>
        <w:rPr>
          <w:b/>
          <w:sz w:val="67"/>
        </w:rPr>
      </w:pPr>
    </w:p>
    <w:p w:rsidR="002328A2" w:rsidRDefault="00585B2A">
      <w:pPr>
        <w:ind w:left="896"/>
        <w:rPr>
          <w:b/>
          <w:sz w:val="28"/>
        </w:rPr>
      </w:pPr>
      <w:r>
        <w:rPr>
          <w:b/>
          <w:sz w:val="28"/>
        </w:rPr>
        <w:t>Prerokovaný</w:t>
      </w:r>
      <w:r w:rsidR="00D5472F">
        <w:rPr>
          <w:b/>
          <w:sz w:val="28"/>
        </w:rPr>
        <w:t xml:space="preserve"> Pedagogickou radou školy dňa 28</w:t>
      </w:r>
      <w:r>
        <w:rPr>
          <w:b/>
          <w:sz w:val="28"/>
        </w:rPr>
        <w:t>.05.2020</w:t>
      </w:r>
    </w:p>
    <w:p w:rsidR="002328A2" w:rsidRDefault="002328A2">
      <w:pPr>
        <w:pStyle w:val="Zkladntext"/>
        <w:rPr>
          <w:b/>
          <w:sz w:val="30"/>
        </w:rPr>
      </w:pPr>
    </w:p>
    <w:p w:rsidR="002328A2" w:rsidRDefault="002328A2">
      <w:pPr>
        <w:pStyle w:val="Zkladntext"/>
        <w:rPr>
          <w:b/>
          <w:sz w:val="30"/>
        </w:rPr>
      </w:pPr>
    </w:p>
    <w:p w:rsidR="002328A2" w:rsidRDefault="002328A2">
      <w:pPr>
        <w:pStyle w:val="Zkladntext"/>
        <w:rPr>
          <w:b/>
          <w:sz w:val="30"/>
        </w:rPr>
      </w:pPr>
    </w:p>
    <w:p w:rsidR="002328A2" w:rsidRDefault="002328A2">
      <w:pPr>
        <w:pStyle w:val="Zkladntext"/>
        <w:rPr>
          <w:b/>
          <w:sz w:val="30"/>
        </w:rPr>
      </w:pPr>
    </w:p>
    <w:p w:rsidR="002328A2" w:rsidRDefault="002328A2">
      <w:pPr>
        <w:pStyle w:val="Zkladntext"/>
        <w:spacing w:before="5"/>
        <w:rPr>
          <w:b/>
          <w:sz w:val="26"/>
        </w:rPr>
      </w:pPr>
    </w:p>
    <w:p w:rsidR="002328A2" w:rsidRDefault="00D5472F">
      <w:pPr>
        <w:spacing w:line="274" w:lineRule="exact"/>
        <w:ind w:right="834"/>
        <w:jc w:val="right"/>
        <w:rPr>
          <w:b/>
          <w:sz w:val="24"/>
        </w:rPr>
      </w:pPr>
      <w:r>
        <w:rPr>
          <w:b/>
          <w:sz w:val="24"/>
        </w:rPr>
        <w:t xml:space="preserve">Mgr. Peter </w:t>
      </w:r>
      <w:proofErr w:type="spellStart"/>
      <w:r>
        <w:rPr>
          <w:b/>
          <w:sz w:val="24"/>
        </w:rPr>
        <w:t>Haas</w:t>
      </w:r>
      <w:proofErr w:type="spellEnd"/>
    </w:p>
    <w:p w:rsidR="002328A2" w:rsidRDefault="00585B2A">
      <w:pPr>
        <w:spacing w:line="274" w:lineRule="exact"/>
        <w:ind w:right="927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riaditeľ školy</w:t>
      </w:r>
    </w:p>
    <w:p w:rsidR="002328A2" w:rsidRDefault="002328A2">
      <w:pPr>
        <w:spacing w:line="274" w:lineRule="exact"/>
        <w:jc w:val="right"/>
        <w:rPr>
          <w:rFonts w:ascii="Arial" w:hAnsi="Arial"/>
          <w:sz w:val="24"/>
        </w:rPr>
        <w:sectPr w:rsidR="002328A2">
          <w:type w:val="continuous"/>
          <w:pgSz w:w="11910" w:h="16840"/>
          <w:pgMar w:top="700" w:right="1280" w:bottom="280" w:left="5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2328A2" w:rsidRDefault="00585B2A">
      <w:pPr>
        <w:spacing w:before="73"/>
        <w:ind w:left="896"/>
        <w:rPr>
          <w:rFonts w:ascii="Caladea"/>
          <w:b/>
          <w:sz w:val="28"/>
        </w:rPr>
      </w:pPr>
      <w:r>
        <w:rPr>
          <w:rFonts w:ascii="Caladea"/>
          <w:b/>
          <w:sz w:val="28"/>
        </w:rPr>
        <w:lastRenderedPageBreak/>
        <w:t>Obsah</w:t>
      </w:r>
    </w:p>
    <w:sdt>
      <w:sdtPr>
        <w:id w:val="1745451772"/>
        <w:docPartObj>
          <w:docPartGallery w:val="Table of Contents"/>
          <w:docPartUnique/>
        </w:docPartObj>
      </w:sdtPr>
      <w:sdtContent>
        <w:p w:rsidR="002328A2" w:rsidRDefault="00585B2A">
          <w:pPr>
            <w:pStyle w:val="Obsah1"/>
            <w:tabs>
              <w:tab w:val="right" w:leader="dot" w:pos="9971"/>
            </w:tabs>
            <w:spacing w:before="276"/>
          </w:pPr>
          <w:r>
            <w:t xml:space="preserve">Čl.1 </w:t>
          </w:r>
          <w:r>
            <w:rPr>
              <w:spacing w:val="2"/>
            </w:rPr>
            <w:t xml:space="preserve"> </w:t>
          </w:r>
          <w:r>
            <w:t>Základné</w:t>
          </w:r>
          <w:r>
            <w:rPr>
              <w:spacing w:val="6"/>
            </w:rPr>
            <w:t xml:space="preserve"> </w:t>
          </w:r>
          <w:r>
            <w:t>ustanovenia</w:t>
          </w:r>
          <w:r>
            <w:tab/>
            <w:t>3</w:t>
          </w:r>
        </w:p>
        <w:p w:rsidR="002328A2" w:rsidRDefault="00585B2A">
          <w:pPr>
            <w:pStyle w:val="Obsah1"/>
            <w:tabs>
              <w:tab w:val="right" w:leader="dot" w:pos="9971"/>
            </w:tabs>
          </w:pPr>
          <w:r>
            <w:t>Čl.2  Prevádzka a vnútorný</w:t>
          </w:r>
          <w:r>
            <w:rPr>
              <w:spacing w:val="6"/>
            </w:rPr>
            <w:t xml:space="preserve"> </w:t>
          </w:r>
          <w:r>
            <w:t>režim</w:t>
          </w:r>
          <w:r>
            <w:rPr>
              <w:spacing w:val="-1"/>
            </w:rPr>
            <w:t xml:space="preserve"> </w:t>
          </w:r>
          <w:r>
            <w:t>školy</w:t>
          </w:r>
          <w:r>
            <w:tab/>
            <w:t>4</w:t>
          </w:r>
        </w:p>
        <w:p w:rsidR="002328A2" w:rsidRDefault="002707BD">
          <w:pPr>
            <w:pStyle w:val="Obsah2"/>
            <w:numPr>
              <w:ilvl w:val="1"/>
              <w:numId w:val="8"/>
            </w:numPr>
            <w:tabs>
              <w:tab w:val="left" w:pos="1746"/>
              <w:tab w:val="right" w:leader="dot" w:pos="9971"/>
            </w:tabs>
            <w:spacing w:before="239"/>
            <w:ind w:hanging="423"/>
          </w:pPr>
          <w:hyperlink w:anchor="_TOC_250004" w:history="1">
            <w:r w:rsidR="00585B2A">
              <w:t>Organizácia vyučovania</w:t>
            </w:r>
            <w:r w:rsidR="00585B2A">
              <w:tab/>
              <w:t>4</w:t>
            </w:r>
          </w:hyperlink>
        </w:p>
        <w:p w:rsidR="002328A2" w:rsidRDefault="002707BD">
          <w:pPr>
            <w:pStyle w:val="Obsah2"/>
            <w:numPr>
              <w:ilvl w:val="1"/>
              <w:numId w:val="8"/>
            </w:numPr>
            <w:tabs>
              <w:tab w:val="left" w:pos="1747"/>
              <w:tab w:val="right" w:leader="dot" w:pos="9971"/>
            </w:tabs>
            <w:spacing w:before="243"/>
            <w:ind w:left="1746" w:hanging="424"/>
          </w:pPr>
          <w:hyperlink w:anchor="_TOC_250003" w:history="1">
            <w:r w:rsidR="00585B2A">
              <w:t>Personálne zabezpečenie</w:t>
            </w:r>
            <w:r w:rsidR="00585B2A">
              <w:rPr>
                <w:spacing w:val="1"/>
              </w:rPr>
              <w:t xml:space="preserve"> </w:t>
            </w:r>
            <w:r w:rsidR="00585B2A">
              <w:t>prevádzky</w:t>
            </w:r>
            <w:r w:rsidR="00585B2A">
              <w:rPr>
                <w:spacing w:val="-8"/>
              </w:rPr>
              <w:t xml:space="preserve"> </w:t>
            </w:r>
            <w:r w:rsidR="00585B2A">
              <w:t>školy</w:t>
            </w:r>
            <w:r w:rsidR="00585B2A">
              <w:tab/>
              <w:t>4</w:t>
            </w:r>
          </w:hyperlink>
        </w:p>
        <w:p w:rsidR="002328A2" w:rsidRDefault="002707BD">
          <w:pPr>
            <w:pStyle w:val="Obsah2"/>
            <w:numPr>
              <w:ilvl w:val="1"/>
              <w:numId w:val="8"/>
            </w:numPr>
            <w:tabs>
              <w:tab w:val="left" w:pos="1747"/>
              <w:tab w:val="right" w:leader="dot" w:pos="9914"/>
            </w:tabs>
            <w:spacing w:before="247"/>
            <w:ind w:left="1746" w:hanging="424"/>
          </w:pPr>
          <w:hyperlink w:anchor="_TOC_250002" w:history="1">
            <w:r w:rsidR="00585B2A">
              <w:t>Ranný</w:t>
            </w:r>
            <w:r w:rsidR="00585B2A">
              <w:rPr>
                <w:spacing w:val="-4"/>
              </w:rPr>
              <w:t xml:space="preserve"> </w:t>
            </w:r>
            <w:r w:rsidR="00585B2A">
              <w:t>zdravotný</w:t>
            </w:r>
            <w:r w:rsidR="00585B2A">
              <w:rPr>
                <w:spacing w:val="-3"/>
              </w:rPr>
              <w:t xml:space="preserve"> </w:t>
            </w:r>
            <w:r w:rsidR="00585B2A">
              <w:t>filter</w:t>
            </w:r>
            <w:r w:rsidR="00585B2A">
              <w:tab/>
              <w:t>5</w:t>
            </w:r>
          </w:hyperlink>
        </w:p>
        <w:p w:rsidR="002328A2" w:rsidRDefault="002707BD">
          <w:pPr>
            <w:pStyle w:val="Obsah2"/>
            <w:numPr>
              <w:ilvl w:val="1"/>
              <w:numId w:val="8"/>
            </w:numPr>
            <w:tabs>
              <w:tab w:val="left" w:pos="1747"/>
              <w:tab w:val="right" w:leader="dot" w:pos="9946"/>
            </w:tabs>
            <w:ind w:left="1746" w:hanging="424"/>
          </w:pPr>
          <w:hyperlink w:anchor="_TOC_250001" w:history="1">
            <w:r w:rsidR="00585B2A">
              <w:t>Organizácia výchovno-vzdelávacieho</w:t>
            </w:r>
            <w:r w:rsidR="00585B2A">
              <w:rPr>
                <w:spacing w:val="6"/>
              </w:rPr>
              <w:t xml:space="preserve"> </w:t>
            </w:r>
            <w:r w:rsidR="00585B2A">
              <w:t>procesu</w:t>
            </w:r>
            <w:r w:rsidR="00585B2A">
              <w:tab/>
              <w:t>5</w:t>
            </w:r>
          </w:hyperlink>
        </w:p>
        <w:p w:rsidR="002328A2" w:rsidRDefault="00585B2A">
          <w:pPr>
            <w:pStyle w:val="Obsah1"/>
            <w:tabs>
              <w:tab w:val="right" w:leader="dot" w:pos="9971"/>
            </w:tabs>
            <w:spacing w:before="512"/>
          </w:pPr>
          <w:r>
            <w:t>Čl.3  Základné povinnosti</w:t>
          </w:r>
          <w:r>
            <w:rPr>
              <w:spacing w:val="11"/>
            </w:rPr>
            <w:t xml:space="preserve"> </w:t>
          </w:r>
          <w:r>
            <w:t>zákonných</w:t>
          </w:r>
          <w:r>
            <w:rPr>
              <w:spacing w:val="-1"/>
            </w:rPr>
            <w:t xml:space="preserve"> </w:t>
          </w:r>
          <w:r>
            <w:t>zástupcov</w:t>
          </w:r>
          <w:r>
            <w:tab/>
            <w:t>6</w:t>
          </w:r>
        </w:p>
        <w:p w:rsidR="002328A2" w:rsidRDefault="002707BD">
          <w:pPr>
            <w:pStyle w:val="Obsah2"/>
            <w:tabs>
              <w:tab w:val="right" w:leader="dot" w:pos="9971"/>
            </w:tabs>
            <w:spacing w:before="244"/>
            <w:ind w:left="1323" w:firstLine="0"/>
          </w:pPr>
          <w:hyperlink w:anchor="_TOC_250000" w:history="1">
            <w:r w:rsidR="00585B2A">
              <w:t>3.1  Povinnosti</w:t>
            </w:r>
            <w:r w:rsidR="00585B2A">
              <w:rPr>
                <w:spacing w:val="-8"/>
              </w:rPr>
              <w:t xml:space="preserve"> </w:t>
            </w:r>
            <w:r w:rsidR="00585B2A">
              <w:t>zákonných</w:t>
            </w:r>
            <w:r w:rsidR="00585B2A">
              <w:rPr>
                <w:spacing w:val="-3"/>
              </w:rPr>
              <w:t xml:space="preserve"> </w:t>
            </w:r>
            <w:r w:rsidR="00585B2A">
              <w:t>zástupcov</w:t>
            </w:r>
            <w:r w:rsidR="00585B2A">
              <w:tab/>
              <w:t>6</w:t>
            </w:r>
          </w:hyperlink>
        </w:p>
        <w:p w:rsidR="002328A2" w:rsidRDefault="00585B2A">
          <w:pPr>
            <w:pStyle w:val="Obsah1"/>
            <w:tabs>
              <w:tab w:val="right" w:leader="dot" w:pos="9971"/>
            </w:tabs>
            <w:spacing w:before="474"/>
          </w:pPr>
          <w:r>
            <w:t>Čl.4  Opatrenie školy kvôli prevencii</w:t>
          </w:r>
          <w:r>
            <w:rPr>
              <w:spacing w:val="10"/>
            </w:rPr>
            <w:t xml:space="preserve"> </w:t>
          </w:r>
          <w:r>
            <w:t>nákazy COVID-19</w:t>
          </w:r>
          <w:r>
            <w:tab/>
            <w:t>7</w:t>
          </w:r>
        </w:p>
        <w:p w:rsidR="002328A2" w:rsidRDefault="00585B2A">
          <w:pPr>
            <w:pStyle w:val="Obsah1"/>
            <w:tabs>
              <w:tab w:val="right" w:leader="dot" w:pos="9929"/>
            </w:tabs>
            <w:spacing w:before="485"/>
          </w:pPr>
          <w:r>
            <w:t>Čl.5  Stravovanie v</w:t>
          </w:r>
          <w:r>
            <w:rPr>
              <w:spacing w:val="7"/>
            </w:rPr>
            <w:t xml:space="preserve"> </w:t>
          </w:r>
          <w:r>
            <w:t>školskej</w:t>
          </w:r>
          <w:r>
            <w:rPr>
              <w:spacing w:val="-1"/>
            </w:rPr>
            <w:t xml:space="preserve"> </w:t>
          </w:r>
          <w:r>
            <w:t>jedálni</w:t>
          </w:r>
          <w:r>
            <w:tab/>
            <w:t>8</w:t>
          </w:r>
        </w:p>
        <w:p w:rsidR="002328A2" w:rsidRDefault="00585B2A">
          <w:pPr>
            <w:pStyle w:val="Obsah1"/>
            <w:tabs>
              <w:tab w:val="right" w:leader="dot" w:pos="9941"/>
            </w:tabs>
            <w:spacing w:before="321"/>
          </w:pPr>
          <w:r>
            <w:t xml:space="preserve">Čl.6 </w:t>
          </w:r>
          <w:r>
            <w:rPr>
              <w:spacing w:val="3"/>
            </w:rPr>
            <w:t xml:space="preserve"> </w:t>
          </w:r>
          <w:r>
            <w:t>Záverečné</w:t>
          </w:r>
          <w:r>
            <w:rPr>
              <w:spacing w:val="6"/>
            </w:rPr>
            <w:t xml:space="preserve"> </w:t>
          </w:r>
          <w:r>
            <w:t>ustanovenia.</w:t>
          </w:r>
          <w:r>
            <w:tab/>
            <w:t>9</w:t>
          </w:r>
        </w:p>
      </w:sdtContent>
    </w:sdt>
    <w:p w:rsidR="002328A2" w:rsidRDefault="002328A2">
      <w:pPr>
        <w:sectPr w:rsidR="002328A2">
          <w:footerReference w:type="default" r:id="rId7"/>
          <w:pgSz w:w="11910" w:h="16840"/>
          <w:pgMar w:top="1040" w:right="1280" w:bottom="920" w:left="520" w:header="0" w:footer="73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"/>
          <w:cols w:space="708"/>
        </w:sectPr>
      </w:pPr>
    </w:p>
    <w:p w:rsidR="007B7D2B" w:rsidRDefault="007B7D2B" w:rsidP="00D5472F">
      <w:pPr>
        <w:pStyle w:val="Zkladntext"/>
        <w:spacing w:before="3"/>
        <w:jc w:val="center"/>
        <w:rPr>
          <w:rFonts w:ascii="Arial" w:hAnsi="Arial" w:cs="Arial"/>
          <w:color w:val="F3F8EA"/>
          <w:szCs w:val="27"/>
          <w:highlight w:val="black"/>
          <w:shd w:val="clear" w:color="auto" w:fill="D9F8A7"/>
        </w:rPr>
      </w:pPr>
    </w:p>
    <w:p w:rsidR="002328A2" w:rsidRPr="00D5472F" w:rsidRDefault="00D5472F" w:rsidP="00D5472F">
      <w:pPr>
        <w:pStyle w:val="Zkladntext"/>
        <w:spacing w:before="3"/>
        <w:jc w:val="center"/>
        <w:rPr>
          <w:b/>
          <w:sz w:val="40"/>
        </w:rPr>
      </w:pPr>
      <w:r w:rsidRPr="00D5472F">
        <w:rPr>
          <w:rFonts w:ascii="Arial" w:hAnsi="Arial" w:cs="Arial"/>
          <w:color w:val="F3F8EA"/>
          <w:szCs w:val="27"/>
          <w:highlight w:val="black"/>
          <w:shd w:val="clear" w:color="auto" w:fill="D9F8A7"/>
        </w:rPr>
        <w:t>Základná škola, Komenského 13, Sabinov</w:t>
      </w:r>
      <w:r w:rsidR="002707BD" w:rsidRPr="002707BD">
        <w:rPr>
          <w:noProof/>
          <w:highlight w:val="black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69.4pt;margin-top:16.3pt;width:456.65pt;height:41.35pt;z-index:-157276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" fillcolor="#bebebe" stroked="f">
            <v:textbox inset="0,0,0,0">
              <w:txbxContent>
                <w:p w:rsidR="002328A2" w:rsidRDefault="00585B2A">
                  <w:pPr>
                    <w:spacing w:line="413" w:lineRule="exact"/>
                    <w:ind w:left="2249" w:right="225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čl. 1</w:t>
                  </w:r>
                </w:p>
                <w:p w:rsidR="002328A2" w:rsidRDefault="00585B2A">
                  <w:pPr>
                    <w:spacing w:line="413" w:lineRule="exact"/>
                    <w:ind w:left="2248" w:right="2253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001F5F"/>
                      <w:sz w:val="36"/>
                    </w:rPr>
                    <w:t>Základné ustanovenia</w:t>
                  </w:r>
                </w:p>
              </w:txbxContent>
            </v:textbox>
            <w10:wrap type="topAndBottom" anchorx="page"/>
          </v:shape>
        </w:pict>
      </w:r>
    </w:p>
    <w:p w:rsidR="002328A2" w:rsidRDefault="002328A2">
      <w:pPr>
        <w:pStyle w:val="Zkladntext"/>
        <w:rPr>
          <w:b/>
          <w:sz w:val="26"/>
        </w:rPr>
      </w:pPr>
    </w:p>
    <w:p w:rsidR="002328A2" w:rsidRDefault="00585B2A">
      <w:pPr>
        <w:pStyle w:val="Odsekzoznamu"/>
        <w:numPr>
          <w:ilvl w:val="0"/>
          <w:numId w:val="7"/>
        </w:numPr>
        <w:tabs>
          <w:tab w:val="left" w:pos="1324"/>
        </w:tabs>
        <w:ind w:right="136"/>
        <w:rPr>
          <w:sz w:val="28"/>
        </w:rPr>
      </w:pPr>
      <w:r>
        <w:rPr>
          <w:sz w:val="28"/>
        </w:rPr>
        <w:t xml:space="preserve">Minister školstva, vedy, výskumu a športu podľa § 150 ods. 8 zákona č.245/2008 Z. z. o výchove a vzdelávaní (školský zákon) a o zmene a doplnení  niektorých   zákonov   v  znení   neskorších   predpisov   v  súlade s opatrením Úradu verejného zdravotníctva SR č. OLP/4204/2020 z 22. 5. 2020  </w:t>
      </w:r>
      <w:r>
        <w:rPr>
          <w:b/>
          <w:sz w:val="28"/>
        </w:rPr>
        <w:t>obnovuje   školské   vyučovanie</w:t>
      </w:r>
      <w:r>
        <w:rPr>
          <w:sz w:val="28"/>
        </w:rPr>
        <w:t xml:space="preserve">,   ak   tak   rozhodne   zriaďovateľ   v základných školách </w:t>
      </w:r>
      <w:r>
        <w:rPr>
          <w:spacing w:val="-3"/>
          <w:sz w:val="28"/>
        </w:rPr>
        <w:t xml:space="preserve">na </w:t>
      </w:r>
      <w:r>
        <w:rPr>
          <w:sz w:val="28"/>
        </w:rPr>
        <w:t xml:space="preserve">účel výchovy a vzdelávania žiakov prvého až piateho ročníka a </w:t>
      </w:r>
      <w:r>
        <w:rPr>
          <w:spacing w:val="-3"/>
          <w:sz w:val="28"/>
        </w:rPr>
        <w:t xml:space="preserve">na </w:t>
      </w:r>
      <w:r>
        <w:rPr>
          <w:sz w:val="28"/>
        </w:rPr>
        <w:t>účel konania komisionálnych</w:t>
      </w:r>
      <w:r>
        <w:rPr>
          <w:spacing w:val="7"/>
          <w:sz w:val="28"/>
        </w:rPr>
        <w:t xml:space="preserve"> </w:t>
      </w:r>
      <w:r>
        <w:rPr>
          <w:sz w:val="28"/>
        </w:rPr>
        <w:t>skúšok.</w:t>
      </w:r>
    </w:p>
    <w:p w:rsidR="002328A2" w:rsidRDefault="00585B2A">
      <w:pPr>
        <w:pStyle w:val="Odsekzoznamu"/>
        <w:numPr>
          <w:ilvl w:val="0"/>
          <w:numId w:val="7"/>
        </w:numPr>
        <w:tabs>
          <w:tab w:val="left" w:pos="1324"/>
        </w:tabs>
        <w:spacing w:before="243"/>
        <w:ind w:right="129"/>
        <w:rPr>
          <w:sz w:val="28"/>
        </w:rPr>
      </w:pPr>
      <w:r>
        <w:rPr>
          <w:sz w:val="28"/>
        </w:rPr>
        <w:t xml:space="preserve">Úrad verejného zdravotníctva Slovenskej republiky v nadväznosti </w:t>
      </w:r>
      <w:r>
        <w:rPr>
          <w:spacing w:val="-3"/>
          <w:sz w:val="28"/>
        </w:rPr>
        <w:t xml:space="preserve">na </w:t>
      </w:r>
      <w:r>
        <w:rPr>
          <w:sz w:val="28"/>
        </w:rPr>
        <w:t xml:space="preserve">zlepšenie epidemiologickej situácie v súvislosti s COVID-I9 v Slovenskej republike a v súlade s postupným </w:t>
      </w:r>
      <w:r>
        <w:rPr>
          <w:spacing w:val="2"/>
          <w:sz w:val="28"/>
        </w:rPr>
        <w:t xml:space="preserve">plánom </w:t>
      </w:r>
      <w:r>
        <w:rPr>
          <w:sz w:val="28"/>
        </w:rPr>
        <w:t>otvárania prevádzok vydal opatrenie, ktorým umožnil otvorenie z</w:t>
      </w:r>
      <w:r w:rsidR="00E16B36">
        <w:rPr>
          <w:sz w:val="28"/>
        </w:rPr>
        <w:t>ariadení pre deti a mládež podľ</w:t>
      </w:r>
      <w:r>
        <w:rPr>
          <w:sz w:val="28"/>
        </w:rPr>
        <w:t xml:space="preserve">a </w:t>
      </w:r>
      <w:r>
        <w:rPr>
          <w:spacing w:val="2"/>
          <w:sz w:val="28"/>
        </w:rPr>
        <w:t xml:space="preserve">§24 </w:t>
      </w:r>
      <w:r>
        <w:rPr>
          <w:sz w:val="28"/>
        </w:rPr>
        <w:t xml:space="preserve">Zákona 355/2007 Z. z. o ochrane, podpore a rozvoji verejného zdravia a o zmene a doplnení niektorých zákonov v znení neskorších predpisov. </w:t>
      </w:r>
      <w:proofErr w:type="spellStart"/>
      <w:r>
        <w:rPr>
          <w:sz w:val="28"/>
        </w:rPr>
        <w:t>Protiepidemické</w:t>
      </w:r>
      <w:proofErr w:type="spellEnd"/>
      <w:r>
        <w:rPr>
          <w:sz w:val="28"/>
        </w:rPr>
        <w:t xml:space="preserve"> opatrenia sú upravené v usmerneniach Ministerstva školstva, vedy a výskumu a športu SR, Ministerstva práce, sociálnych vecí a rodiny SR a Úradu verejného zdravotníctva Slovenskej</w:t>
      </w:r>
      <w:r>
        <w:rPr>
          <w:spacing w:val="-1"/>
          <w:sz w:val="28"/>
        </w:rPr>
        <w:t xml:space="preserve"> </w:t>
      </w:r>
      <w:r>
        <w:rPr>
          <w:sz w:val="28"/>
        </w:rPr>
        <w:t>republiky.</w:t>
      </w:r>
    </w:p>
    <w:p w:rsidR="002328A2" w:rsidRDefault="00585B2A">
      <w:pPr>
        <w:pStyle w:val="Odsekzoznamu"/>
        <w:numPr>
          <w:ilvl w:val="0"/>
          <w:numId w:val="7"/>
        </w:numPr>
        <w:tabs>
          <w:tab w:val="left" w:pos="1324"/>
        </w:tabs>
        <w:spacing w:before="238"/>
        <w:ind w:right="143"/>
        <w:rPr>
          <w:sz w:val="28"/>
        </w:rPr>
      </w:pPr>
      <w:r>
        <w:rPr>
          <w:sz w:val="28"/>
        </w:rPr>
        <w:t>Dňa 18. mája 2020 Ministerstvo školstva, vedy, výskumu a športu SR zverejnilo oficiálne dokumenty o tzv. návrate do škôl od 1. 6.</w:t>
      </w:r>
      <w:r>
        <w:rPr>
          <w:spacing w:val="1"/>
          <w:sz w:val="28"/>
        </w:rPr>
        <w:t xml:space="preserve"> </w:t>
      </w:r>
      <w:r>
        <w:rPr>
          <w:sz w:val="28"/>
        </w:rPr>
        <w:t>2020.</w:t>
      </w:r>
    </w:p>
    <w:p w:rsidR="002328A2" w:rsidRDefault="00585B2A">
      <w:pPr>
        <w:pStyle w:val="Odsekzoznamu"/>
        <w:numPr>
          <w:ilvl w:val="0"/>
          <w:numId w:val="7"/>
        </w:numPr>
        <w:tabs>
          <w:tab w:val="left" w:pos="1324"/>
        </w:tabs>
        <w:spacing w:before="244"/>
        <w:ind w:right="127"/>
        <w:rPr>
          <w:sz w:val="28"/>
        </w:rPr>
      </w:pPr>
      <w:r>
        <w:rPr>
          <w:sz w:val="28"/>
        </w:rPr>
        <w:t>Riaditeľ Základnej š</w:t>
      </w:r>
      <w:r w:rsidR="00D5472F">
        <w:rPr>
          <w:sz w:val="28"/>
        </w:rPr>
        <w:t>koly Komenského 13</w:t>
      </w:r>
      <w:r w:rsidR="009043DA">
        <w:rPr>
          <w:sz w:val="28"/>
        </w:rPr>
        <w:t>,</w:t>
      </w:r>
      <w:r w:rsidR="00D5472F">
        <w:rPr>
          <w:sz w:val="28"/>
        </w:rPr>
        <w:t xml:space="preserve"> v Sabinove</w:t>
      </w:r>
      <w:r>
        <w:rPr>
          <w:sz w:val="28"/>
        </w:rPr>
        <w:t xml:space="preserve"> (ďalej len „škola“) vydáva </w:t>
      </w:r>
      <w:r>
        <w:rPr>
          <w:spacing w:val="-3"/>
          <w:sz w:val="28"/>
        </w:rPr>
        <w:t xml:space="preserve">na </w:t>
      </w:r>
      <w:r>
        <w:rPr>
          <w:sz w:val="28"/>
        </w:rPr>
        <w:t xml:space="preserve">základe § 153 zákona č. 245/2008 </w:t>
      </w:r>
      <w:proofErr w:type="spellStart"/>
      <w:r>
        <w:rPr>
          <w:sz w:val="28"/>
        </w:rPr>
        <w:t>Z.z</w:t>
      </w:r>
      <w:proofErr w:type="spellEnd"/>
      <w:r>
        <w:rPr>
          <w:sz w:val="28"/>
        </w:rPr>
        <w:t>. o výchove a vzdelávaní (školský zákon) a o zmene a doplnení niektorých zákonov prevádzkový poriadok a vnútorný režim školy.</w:t>
      </w:r>
    </w:p>
    <w:p w:rsidR="002328A2" w:rsidRDefault="00585B2A">
      <w:pPr>
        <w:pStyle w:val="Odsekzoznamu"/>
        <w:numPr>
          <w:ilvl w:val="0"/>
          <w:numId w:val="7"/>
        </w:numPr>
        <w:tabs>
          <w:tab w:val="left" w:pos="1324"/>
        </w:tabs>
        <w:spacing w:before="239"/>
        <w:ind w:right="136"/>
        <w:rPr>
          <w:sz w:val="28"/>
        </w:rPr>
      </w:pPr>
      <w:r>
        <w:rPr>
          <w:sz w:val="28"/>
        </w:rPr>
        <w:t>Dokume</w:t>
      </w:r>
      <w:r w:rsidR="00D5472F">
        <w:rPr>
          <w:sz w:val="28"/>
        </w:rPr>
        <w:t>nt schválila pedagogická rada 28</w:t>
      </w:r>
      <w:r>
        <w:rPr>
          <w:sz w:val="28"/>
        </w:rPr>
        <w:t>.05.2020 a je platný od 1. júna 2020 do konca školského roka</w:t>
      </w:r>
      <w:r>
        <w:rPr>
          <w:spacing w:val="4"/>
          <w:sz w:val="28"/>
        </w:rPr>
        <w:t xml:space="preserve"> </w:t>
      </w:r>
      <w:r>
        <w:rPr>
          <w:sz w:val="28"/>
        </w:rPr>
        <w:t>2019/2020.</w:t>
      </w:r>
    </w:p>
    <w:p w:rsidR="002328A2" w:rsidRDefault="00585B2A">
      <w:pPr>
        <w:pStyle w:val="Odsekzoznamu"/>
        <w:numPr>
          <w:ilvl w:val="0"/>
          <w:numId w:val="7"/>
        </w:numPr>
        <w:tabs>
          <w:tab w:val="left" w:pos="1324"/>
        </w:tabs>
        <w:spacing w:before="239"/>
        <w:ind w:right="136"/>
        <w:rPr>
          <w:sz w:val="28"/>
        </w:rPr>
      </w:pPr>
      <w:r>
        <w:rPr>
          <w:sz w:val="28"/>
        </w:rPr>
        <w:t xml:space="preserve">Dokument je verejne prístupný v administratívnej časti školy a </w:t>
      </w:r>
      <w:r>
        <w:rPr>
          <w:spacing w:val="-3"/>
          <w:sz w:val="28"/>
        </w:rPr>
        <w:t xml:space="preserve">na </w:t>
      </w:r>
      <w:r>
        <w:rPr>
          <w:sz w:val="28"/>
        </w:rPr>
        <w:t>webovej stránke</w:t>
      </w:r>
      <w:r>
        <w:rPr>
          <w:spacing w:val="1"/>
          <w:sz w:val="28"/>
        </w:rPr>
        <w:t xml:space="preserve"> </w:t>
      </w:r>
      <w:r>
        <w:rPr>
          <w:sz w:val="28"/>
        </w:rPr>
        <w:t>školy.</w:t>
      </w:r>
    </w:p>
    <w:p w:rsidR="002328A2" w:rsidRDefault="002328A2">
      <w:pPr>
        <w:jc w:val="both"/>
        <w:rPr>
          <w:sz w:val="28"/>
        </w:rPr>
        <w:sectPr w:rsidR="002328A2">
          <w:pgSz w:w="11910" w:h="16840"/>
          <w:pgMar w:top="1040" w:right="1280" w:bottom="920" w:left="520" w:header="0" w:footer="73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7B7D2B" w:rsidRDefault="007B7D2B">
      <w:pPr>
        <w:pStyle w:val="Zkladntext"/>
        <w:ind w:left="1227"/>
        <w:rPr>
          <w:sz w:val="20"/>
        </w:rPr>
      </w:pPr>
    </w:p>
    <w:p w:rsidR="007B7D2B" w:rsidRDefault="007B7D2B">
      <w:pPr>
        <w:pStyle w:val="Zkladntext"/>
        <w:ind w:left="1227"/>
        <w:rPr>
          <w:sz w:val="20"/>
        </w:rPr>
      </w:pPr>
    </w:p>
    <w:p w:rsidR="002328A2" w:rsidRDefault="002707BD">
      <w:pPr>
        <w:pStyle w:val="Zkladntext"/>
        <w:ind w:left="1227"/>
        <w:rPr>
          <w:sz w:val="20"/>
        </w:rPr>
      </w:pPr>
      <w:r>
        <w:rPr>
          <w:noProof/>
          <w:sz w:val="20"/>
          <w:lang w:eastAsia="sk-SK"/>
        </w:rPr>
      </w:r>
      <w:r>
        <w:rPr>
          <w:noProof/>
          <w:sz w:val="20"/>
          <w:lang w:eastAsia="sk-SK"/>
        </w:rPr>
        <w:pict>
          <v:shape id="Text Box 6" o:spid="_x0000_s1032" type="#_x0000_t202" style="width:438.65pt;height:46.35pt;visibility:visible;mso-position-horizontal-relative:char;mso-position-vertical-relative:line" fillcolor="#d9d9d9" stroked="f">
            <v:textbox inset="0,0,0,0">
              <w:txbxContent>
                <w:p w:rsidR="002328A2" w:rsidRDefault="00585B2A">
                  <w:pPr>
                    <w:ind w:left="471" w:right="469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čl. 2</w:t>
                  </w:r>
                </w:p>
                <w:p w:rsidR="002328A2" w:rsidRDefault="00585B2A">
                  <w:pPr>
                    <w:spacing w:before="94"/>
                    <w:ind w:left="461" w:right="471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001F5F"/>
                      <w:sz w:val="36"/>
                    </w:rPr>
                    <w:t>Prevádzka a vnútorný režim školy</w:t>
                  </w:r>
                </w:p>
              </w:txbxContent>
            </v:textbox>
            <w10:wrap type="none"/>
            <w10:anchorlock/>
          </v:shape>
        </w:pict>
      </w:r>
    </w:p>
    <w:p w:rsidR="002328A2" w:rsidRDefault="002328A2">
      <w:pPr>
        <w:pStyle w:val="Zkladntext"/>
        <w:rPr>
          <w:sz w:val="20"/>
        </w:rPr>
      </w:pPr>
    </w:p>
    <w:p w:rsidR="002328A2" w:rsidRDefault="002328A2">
      <w:pPr>
        <w:pStyle w:val="Zkladntext"/>
        <w:rPr>
          <w:sz w:val="20"/>
        </w:rPr>
      </w:pPr>
    </w:p>
    <w:p w:rsidR="002328A2" w:rsidRDefault="00585B2A">
      <w:pPr>
        <w:pStyle w:val="Nadpis2"/>
        <w:numPr>
          <w:ilvl w:val="1"/>
          <w:numId w:val="6"/>
        </w:numPr>
        <w:tabs>
          <w:tab w:val="left" w:pos="1602"/>
          <w:tab w:val="left" w:pos="1603"/>
        </w:tabs>
        <w:spacing w:before="226"/>
      </w:pPr>
      <w:bookmarkStart w:id="0" w:name="_TOC_250004"/>
      <w:r>
        <w:rPr>
          <w:color w:val="001F5F"/>
        </w:rPr>
        <w:t>Organizácia</w:t>
      </w:r>
      <w:r>
        <w:rPr>
          <w:color w:val="001F5F"/>
          <w:spacing w:val="2"/>
        </w:rPr>
        <w:t xml:space="preserve"> </w:t>
      </w:r>
      <w:bookmarkEnd w:id="0"/>
      <w:r>
        <w:rPr>
          <w:color w:val="001F5F"/>
        </w:rPr>
        <w:t>vyučovania</w:t>
      </w:r>
    </w:p>
    <w:p w:rsidR="002328A2" w:rsidRDefault="00585B2A" w:rsidP="00FF5B6C">
      <w:pPr>
        <w:pStyle w:val="Odsekzoznamu"/>
        <w:numPr>
          <w:ilvl w:val="0"/>
          <w:numId w:val="5"/>
        </w:numPr>
        <w:tabs>
          <w:tab w:val="left" w:pos="1323"/>
          <w:tab w:val="left" w:pos="1324"/>
        </w:tabs>
        <w:spacing w:before="239"/>
        <w:rPr>
          <w:rFonts w:ascii="Symbol" w:hAnsi="Symbol"/>
          <w:sz w:val="28"/>
        </w:rPr>
      </w:pPr>
      <w:r>
        <w:rPr>
          <w:sz w:val="28"/>
        </w:rPr>
        <w:t>Budova školy je v pracovných dňo</w:t>
      </w:r>
      <w:r w:rsidR="00D5472F">
        <w:rPr>
          <w:sz w:val="28"/>
        </w:rPr>
        <w:t>ch otvorená od 7.00 hod. do 16.0</w:t>
      </w:r>
      <w:r>
        <w:rPr>
          <w:sz w:val="28"/>
        </w:rPr>
        <w:t>0 hod</w:t>
      </w:r>
      <w:r>
        <w:rPr>
          <w:spacing w:val="-12"/>
          <w:sz w:val="28"/>
        </w:rPr>
        <w:t xml:space="preserve"> </w:t>
      </w:r>
      <w:r>
        <w:rPr>
          <w:sz w:val="28"/>
        </w:rPr>
        <w:t>.</w:t>
      </w:r>
    </w:p>
    <w:p w:rsidR="002328A2" w:rsidRDefault="00585B2A" w:rsidP="00FF5B6C">
      <w:pPr>
        <w:pStyle w:val="Odsekzoznamu"/>
        <w:numPr>
          <w:ilvl w:val="0"/>
          <w:numId w:val="5"/>
        </w:numPr>
        <w:tabs>
          <w:tab w:val="left" w:pos="1323"/>
          <w:tab w:val="left" w:pos="1324"/>
        </w:tabs>
        <w:spacing w:before="157"/>
        <w:rPr>
          <w:rFonts w:ascii="Symbol" w:hAnsi="Symbol"/>
          <w:sz w:val="28"/>
        </w:rPr>
      </w:pPr>
      <w:r>
        <w:rPr>
          <w:sz w:val="28"/>
        </w:rPr>
        <w:t>Do školskej budovy</w:t>
      </w:r>
      <w:r w:rsidR="00EC7BF2">
        <w:rPr>
          <w:sz w:val="28"/>
        </w:rPr>
        <w:t xml:space="preserve"> vchádzajú žiaci </w:t>
      </w:r>
      <w:r>
        <w:rPr>
          <w:sz w:val="28"/>
        </w:rPr>
        <w:t xml:space="preserve"> nasledovne:</w:t>
      </w:r>
    </w:p>
    <w:p w:rsidR="002328A2" w:rsidRDefault="00D5472F">
      <w:pPr>
        <w:pStyle w:val="Nadpis3"/>
        <w:spacing w:before="157"/>
      </w:pPr>
      <w:r>
        <w:rPr>
          <w:color w:val="0000CC"/>
        </w:rPr>
        <w:t>7:0</w:t>
      </w:r>
      <w:r w:rsidR="00585B2A">
        <w:rPr>
          <w:color w:val="0000CC"/>
        </w:rPr>
        <w:t>0 hod. – 1.</w:t>
      </w:r>
      <w:r w:rsidR="00585B2A">
        <w:rPr>
          <w:color w:val="0000CC"/>
          <w:spacing w:val="-12"/>
        </w:rPr>
        <w:t xml:space="preserve"> </w:t>
      </w:r>
      <w:r w:rsidR="00585B2A">
        <w:rPr>
          <w:color w:val="0000CC"/>
        </w:rPr>
        <w:t>ročník</w:t>
      </w:r>
      <w:r w:rsidR="00EC7BF2">
        <w:rPr>
          <w:color w:val="0000CC"/>
        </w:rPr>
        <w:t xml:space="preserve">   malá budova</w:t>
      </w:r>
      <w:r w:rsidR="00355D6E">
        <w:rPr>
          <w:color w:val="0000CC"/>
        </w:rPr>
        <w:t xml:space="preserve">  /MB/</w:t>
      </w:r>
    </w:p>
    <w:p w:rsidR="002328A2" w:rsidRDefault="00D5472F">
      <w:pPr>
        <w:spacing w:before="48"/>
        <w:ind w:left="1746"/>
        <w:rPr>
          <w:b/>
          <w:sz w:val="28"/>
        </w:rPr>
      </w:pPr>
      <w:r>
        <w:rPr>
          <w:b/>
          <w:color w:val="0000CC"/>
          <w:sz w:val="28"/>
        </w:rPr>
        <w:t>7:0</w:t>
      </w:r>
      <w:r w:rsidR="00585B2A">
        <w:rPr>
          <w:b/>
          <w:color w:val="0000CC"/>
          <w:sz w:val="28"/>
        </w:rPr>
        <w:t>0 hod. – 2.</w:t>
      </w:r>
      <w:r w:rsidR="00585B2A">
        <w:rPr>
          <w:b/>
          <w:color w:val="0000CC"/>
          <w:spacing w:val="-12"/>
          <w:sz w:val="28"/>
        </w:rPr>
        <w:t xml:space="preserve"> </w:t>
      </w:r>
      <w:r w:rsidR="00585B2A">
        <w:rPr>
          <w:b/>
          <w:color w:val="0000CC"/>
          <w:sz w:val="28"/>
        </w:rPr>
        <w:t>ročník</w:t>
      </w:r>
      <w:r w:rsidR="00EC7BF2">
        <w:rPr>
          <w:b/>
          <w:color w:val="0000CC"/>
          <w:sz w:val="28"/>
        </w:rPr>
        <w:t xml:space="preserve">   malá budova</w:t>
      </w:r>
    </w:p>
    <w:p w:rsidR="002328A2" w:rsidRDefault="00D5472F">
      <w:pPr>
        <w:spacing w:before="47"/>
        <w:ind w:left="1746"/>
        <w:rPr>
          <w:b/>
          <w:sz w:val="28"/>
        </w:rPr>
      </w:pPr>
      <w:r>
        <w:rPr>
          <w:b/>
          <w:color w:val="0000CC"/>
          <w:sz w:val="28"/>
        </w:rPr>
        <w:t>7:0</w:t>
      </w:r>
      <w:r w:rsidR="00585B2A">
        <w:rPr>
          <w:b/>
          <w:color w:val="0000CC"/>
          <w:sz w:val="28"/>
        </w:rPr>
        <w:t>0 hod. – 3.</w:t>
      </w:r>
      <w:r w:rsidR="00585B2A">
        <w:rPr>
          <w:b/>
          <w:color w:val="0000CC"/>
          <w:spacing w:val="-12"/>
          <w:sz w:val="28"/>
        </w:rPr>
        <w:t xml:space="preserve"> </w:t>
      </w:r>
      <w:r w:rsidR="00585B2A">
        <w:rPr>
          <w:b/>
          <w:color w:val="0000CC"/>
          <w:sz w:val="28"/>
        </w:rPr>
        <w:t>ročník</w:t>
      </w:r>
      <w:r w:rsidR="00355D6E">
        <w:rPr>
          <w:b/>
          <w:color w:val="0000CC"/>
          <w:sz w:val="28"/>
        </w:rPr>
        <w:t xml:space="preserve">   malá budova/ hlavná budova /HB/</w:t>
      </w:r>
    </w:p>
    <w:p w:rsidR="002328A2" w:rsidRDefault="00D5472F">
      <w:pPr>
        <w:spacing w:before="53"/>
        <w:ind w:left="1746"/>
        <w:rPr>
          <w:b/>
          <w:sz w:val="28"/>
        </w:rPr>
      </w:pPr>
      <w:r>
        <w:rPr>
          <w:b/>
          <w:color w:val="0000CC"/>
          <w:sz w:val="28"/>
        </w:rPr>
        <w:t>7</w:t>
      </w:r>
      <w:r w:rsidR="00585B2A">
        <w:rPr>
          <w:b/>
          <w:color w:val="0000CC"/>
          <w:sz w:val="28"/>
        </w:rPr>
        <w:t>:00 hod. – 4.</w:t>
      </w:r>
      <w:r w:rsidR="00585B2A">
        <w:rPr>
          <w:b/>
          <w:color w:val="0000CC"/>
          <w:spacing w:val="-12"/>
          <w:sz w:val="28"/>
        </w:rPr>
        <w:t xml:space="preserve"> </w:t>
      </w:r>
      <w:r w:rsidR="00585B2A">
        <w:rPr>
          <w:b/>
          <w:color w:val="0000CC"/>
          <w:sz w:val="28"/>
        </w:rPr>
        <w:t>ročník</w:t>
      </w:r>
      <w:r w:rsidR="00355D6E">
        <w:rPr>
          <w:b/>
          <w:color w:val="0000CC"/>
          <w:sz w:val="28"/>
        </w:rPr>
        <w:t xml:space="preserve">   H</w:t>
      </w:r>
      <w:r w:rsidR="00E16B36">
        <w:rPr>
          <w:b/>
          <w:color w:val="0000CC"/>
          <w:sz w:val="28"/>
        </w:rPr>
        <w:t>B –  vedľajš</w:t>
      </w:r>
      <w:r w:rsidR="00EC7BF2">
        <w:rPr>
          <w:b/>
          <w:color w:val="0000CC"/>
          <w:sz w:val="28"/>
        </w:rPr>
        <w:t>í vchod</w:t>
      </w:r>
    </w:p>
    <w:p w:rsidR="002328A2" w:rsidRDefault="00D5472F">
      <w:pPr>
        <w:spacing w:before="47"/>
        <w:ind w:left="1746"/>
        <w:rPr>
          <w:b/>
          <w:sz w:val="28"/>
        </w:rPr>
      </w:pPr>
      <w:r>
        <w:rPr>
          <w:b/>
          <w:color w:val="0000CC"/>
          <w:sz w:val="28"/>
        </w:rPr>
        <w:t>7:0</w:t>
      </w:r>
      <w:r w:rsidR="00585B2A">
        <w:rPr>
          <w:b/>
          <w:color w:val="0000CC"/>
          <w:sz w:val="28"/>
        </w:rPr>
        <w:t>0 hod. – 5.</w:t>
      </w:r>
      <w:r w:rsidR="00585B2A">
        <w:rPr>
          <w:b/>
          <w:color w:val="0000CC"/>
          <w:spacing w:val="-11"/>
          <w:sz w:val="28"/>
        </w:rPr>
        <w:t xml:space="preserve"> </w:t>
      </w:r>
      <w:r w:rsidR="00585B2A">
        <w:rPr>
          <w:b/>
          <w:color w:val="0000CC"/>
          <w:sz w:val="28"/>
        </w:rPr>
        <w:t>ročník</w:t>
      </w:r>
      <w:r w:rsidR="00EC7BF2">
        <w:rPr>
          <w:b/>
          <w:color w:val="0000CC"/>
          <w:sz w:val="28"/>
        </w:rPr>
        <w:t xml:space="preserve">    </w:t>
      </w:r>
      <w:r w:rsidR="00355D6E">
        <w:rPr>
          <w:b/>
          <w:color w:val="0000CC"/>
          <w:sz w:val="28"/>
        </w:rPr>
        <w:t>H</w:t>
      </w:r>
      <w:bookmarkStart w:id="1" w:name="_GoBack"/>
      <w:bookmarkEnd w:id="1"/>
      <w:r w:rsidR="00EC7BF2">
        <w:rPr>
          <w:b/>
          <w:color w:val="0000CC"/>
          <w:sz w:val="28"/>
        </w:rPr>
        <w:t>B – hlavný vchod</w:t>
      </w:r>
    </w:p>
    <w:p w:rsidR="002328A2" w:rsidRDefault="002328A2">
      <w:pPr>
        <w:pStyle w:val="Zkladntext"/>
        <w:spacing w:before="8"/>
        <w:rPr>
          <w:b/>
          <w:sz w:val="31"/>
        </w:rPr>
      </w:pPr>
    </w:p>
    <w:p w:rsidR="00EC7BF2" w:rsidRPr="00EC7BF2" w:rsidRDefault="00EC7BF2">
      <w:pPr>
        <w:pStyle w:val="Odsekzoznamu"/>
        <w:numPr>
          <w:ilvl w:val="0"/>
          <w:numId w:val="5"/>
        </w:numPr>
        <w:tabs>
          <w:tab w:val="left" w:pos="1323"/>
          <w:tab w:val="left" w:pos="1324"/>
        </w:tabs>
        <w:jc w:val="left"/>
        <w:rPr>
          <w:rFonts w:ascii="Symbol" w:hAnsi="Symbol"/>
          <w:sz w:val="28"/>
        </w:rPr>
      </w:pPr>
      <w:r>
        <w:rPr>
          <w:sz w:val="28"/>
        </w:rPr>
        <w:t>Žiaci 1.A, 1.B, 1.C, 2.A</w:t>
      </w:r>
      <w:r w:rsidR="00E16B36">
        <w:rPr>
          <w:sz w:val="28"/>
        </w:rPr>
        <w:tab/>
      </w:r>
      <w:r>
        <w:rPr>
          <w:sz w:val="28"/>
        </w:rPr>
        <w:t xml:space="preserve"> končí vyučovanie 11:25 hod</w:t>
      </w:r>
    </w:p>
    <w:p w:rsidR="002328A2" w:rsidRPr="00EC7BF2" w:rsidRDefault="00EC7BF2" w:rsidP="00EC7BF2">
      <w:pPr>
        <w:pStyle w:val="Odsekzoznamu"/>
        <w:numPr>
          <w:ilvl w:val="0"/>
          <w:numId w:val="5"/>
        </w:numPr>
        <w:tabs>
          <w:tab w:val="left" w:pos="1323"/>
          <w:tab w:val="left" w:pos="1324"/>
        </w:tabs>
        <w:jc w:val="left"/>
        <w:rPr>
          <w:rFonts w:ascii="Symbol" w:hAnsi="Symbol"/>
          <w:sz w:val="28"/>
        </w:rPr>
      </w:pPr>
      <w:r>
        <w:rPr>
          <w:sz w:val="28"/>
        </w:rPr>
        <w:t>Žiaci  2.B, 3.A,B,C</w:t>
      </w:r>
      <w:r w:rsidR="00E16B36">
        <w:rPr>
          <w:sz w:val="28"/>
        </w:rPr>
        <w:tab/>
      </w:r>
      <w:r w:rsidR="00E16B36">
        <w:rPr>
          <w:sz w:val="28"/>
        </w:rPr>
        <w:tab/>
      </w:r>
      <w:r>
        <w:rPr>
          <w:sz w:val="28"/>
        </w:rPr>
        <w:t xml:space="preserve"> končí vyučovanie 12:00 hod.</w:t>
      </w:r>
    </w:p>
    <w:p w:rsidR="00EC7BF2" w:rsidRPr="00EC7BF2" w:rsidRDefault="00EC7BF2" w:rsidP="00EC7BF2">
      <w:pPr>
        <w:pStyle w:val="Odsekzoznamu"/>
        <w:numPr>
          <w:ilvl w:val="0"/>
          <w:numId w:val="5"/>
        </w:numPr>
        <w:tabs>
          <w:tab w:val="left" w:pos="1323"/>
          <w:tab w:val="left" w:pos="1324"/>
        </w:tabs>
        <w:jc w:val="left"/>
        <w:rPr>
          <w:rFonts w:ascii="Symbol" w:hAnsi="Symbol"/>
          <w:sz w:val="28"/>
        </w:rPr>
      </w:pPr>
      <w:r>
        <w:rPr>
          <w:sz w:val="28"/>
        </w:rPr>
        <w:t>Žiaci   4.A,B</w:t>
      </w:r>
      <w:r w:rsidR="00E16B36">
        <w:rPr>
          <w:sz w:val="28"/>
        </w:rPr>
        <w:tab/>
      </w:r>
      <w:r w:rsidR="00E16B36">
        <w:rPr>
          <w:sz w:val="28"/>
        </w:rPr>
        <w:tab/>
      </w:r>
      <w:r w:rsidR="00E16B36">
        <w:rPr>
          <w:sz w:val="28"/>
        </w:rPr>
        <w:tab/>
      </w:r>
      <w:r>
        <w:rPr>
          <w:sz w:val="28"/>
        </w:rPr>
        <w:t xml:space="preserve"> končí vyučovanie  12:30 hod.</w:t>
      </w:r>
    </w:p>
    <w:p w:rsidR="00EC7BF2" w:rsidRDefault="00EC7BF2" w:rsidP="00EC7BF2">
      <w:pPr>
        <w:pStyle w:val="Odsekzoznamu"/>
        <w:numPr>
          <w:ilvl w:val="0"/>
          <w:numId w:val="5"/>
        </w:numPr>
        <w:tabs>
          <w:tab w:val="left" w:pos="1323"/>
          <w:tab w:val="left" w:pos="1324"/>
        </w:tabs>
        <w:jc w:val="left"/>
        <w:rPr>
          <w:rFonts w:ascii="Symbol" w:hAnsi="Symbol"/>
          <w:sz w:val="28"/>
        </w:rPr>
      </w:pPr>
      <w:r>
        <w:rPr>
          <w:sz w:val="28"/>
        </w:rPr>
        <w:t xml:space="preserve">Žiaci   5.A,B,C </w:t>
      </w:r>
      <w:r w:rsidR="00E16B36">
        <w:rPr>
          <w:sz w:val="28"/>
        </w:rPr>
        <w:tab/>
      </w:r>
      <w:r w:rsidR="00E16B36">
        <w:rPr>
          <w:sz w:val="28"/>
        </w:rPr>
        <w:tab/>
      </w:r>
      <w:r>
        <w:rPr>
          <w:sz w:val="28"/>
        </w:rPr>
        <w:t xml:space="preserve"> končí vyučovanie  13:00 hod.</w:t>
      </w:r>
    </w:p>
    <w:p w:rsidR="002328A2" w:rsidRDefault="00585B2A" w:rsidP="00FF5B6C">
      <w:pPr>
        <w:pStyle w:val="Odsekzoznamu"/>
        <w:numPr>
          <w:ilvl w:val="0"/>
          <w:numId w:val="5"/>
        </w:numPr>
        <w:tabs>
          <w:tab w:val="left" w:pos="1323"/>
          <w:tab w:val="left" w:pos="1324"/>
        </w:tabs>
        <w:spacing w:before="157" w:line="343" w:lineRule="exact"/>
        <w:rPr>
          <w:rFonts w:ascii="Symbol" w:hAnsi="Symbol"/>
          <w:sz w:val="28"/>
        </w:rPr>
      </w:pPr>
      <w:r>
        <w:rPr>
          <w:sz w:val="28"/>
        </w:rPr>
        <w:t>Školský klub detí je v prevádzke pre</w:t>
      </w:r>
      <w:r w:rsidR="00EC7BF2">
        <w:rPr>
          <w:sz w:val="28"/>
        </w:rPr>
        <w:t xml:space="preserve"> žiakov 1. – 4. ročníka od 11:25</w:t>
      </w:r>
      <w:r>
        <w:rPr>
          <w:sz w:val="28"/>
        </w:rPr>
        <w:t xml:space="preserve"> hod.</w:t>
      </w:r>
      <w:r>
        <w:rPr>
          <w:spacing w:val="3"/>
          <w:sz w:val="28"/>
        </w:rPr>
        <w:t xml:space="preserve"> </w:t>
      </w:r>
      <w:r>
        <w:rPr>
          <w:spacing w:val="4"/>
          <w:sz w:val="28"/>
        </w:rPr>
        <w:t>do</w:t>
      </w:r>
    </w:p>
    <w:p w:rsidR="002328A2" w:rsidRDefault="00D5472F" w:rsidP="00FF5B6C">
      <w:pPr>
        <w:pStyle w:val="Zkladntext"/>
        <w:spacing w:line="322" w:lineRule="exact"/>
        <w:ind w:left="1323"/>
        <w:jc w:val="both"/>
      </w:pPr>
      <w:r>
        <w:t>16</w:t>
      </w:r>
      <w:r w:rsidR="00E16B36">
        <w:t>:</w:t>
      </w:r>
      <w:r>
        <w:t>0</w:t>
      </w:r>
      <w:r w:rsidR="00585B2A">
        <w:t>0 hod.</w:t>
      </w:r>
    </w:p>
    <w:p w:rsidR="002328A2" w:rsidRDefault="00585B2A" w:rsidP="00FF5B6C">
      <w:pPr>
        <w:pStyle w:val="Odsekzoznamu"/>
        <w:numPr>
          <w:ilvl w:val="0"/>
          <w:numId w:val="5"/>
        </w:numPr>
        <w:tabs>
          <w:tab w:val="left" w:pos="1324"/>
        </w:tabs>
        <w:spacing w:before="157"/>
        <w:ind w:right="136"/>
        <w:rPr>
          <w:rFonts w:ascii="Symbol" w:hAnsi="Symbol"/>
          <w:sz w:val="28"/>
        </w:rPr>
      </w:pPr>
      <w:r>
        <w:rPr>
          <w:sz w:val="28"/>
        </w:rPr>
        <w:t>V triede je maximálne 20 žiakov.</w:t>
      </w:r>
    </w:p>
    <w:p w:rsidR="002328A2" w:rsidRDefault="00585B2A" w:rsidP="00FF5B6C">
      <w:pPr>
        <w:pStyle w:val="Odsekzoznamu"/>
        <w:numPr>
          <w:ilvl w:val="0"/>
          <w:numId w:val="5"/>
        </w:numPr>
        <w:tabs>
          <w:tab w:val="left" w:pos="1324"/>
        </w:tabs>
        <w:spacing w:before="151" w:line="242" w:lineRule="auto"/>
        <w:ind w:right="139"/>
        <w:rPr>
          <w:rFonts w:ascii="Symbol" w:hAnsi="Symbol"/>
          <w:sz w:val="28"/>
        </w:rPr>
      </w:pPr>
      <w:r>
        <w:rPr>
          <w:sz w:val="28"/>
        </w:rPr>
        <w:t xml:space="preserve">Vytvorená trieda/skupina sa nebude  meniť,  aj  keď  počet  </w:t>
      </w:r>
      <w:r>
        <w:rPr>
          <w:spacing w:val="2"/>
          <w:sz w:val="28"/>
        </w:rPr>
        <w:t xml:space="preserve">žiakov  </w:t>
      </w:r>
      <w:r>
        <w:rPr>
          <w:sz w:val="28"/>
        </w:rPr>
        <w:t>klesne. V prípade    nízkych    počtov    žiakov    k zmene    v skupine     príde     až v nasledujúcom</w:t>
      </w:r>
      <w:r>
        <w:rPr>
          <w:spacing w:val="-8"/>
          <w:sz w:val="28"/>
        </w:rPr>
        <w:t xml:space="preserve"> </w:t>
      </w:r>
      <w:r>
        <w:rPr>
          <w:sz w:val="28"/>
        </w:rPr>
        <w:t>týždni.</w:t>
      </w:r>
    </w:p>
    <w:p w:rsidR="002328A2" w:rsidRDefault="00585B2A" w:rsidP="00FF5B6C">
      <w:pPr>
        <w:pStyle w:val="Nadpis3"/>
        <w:numPr>
          <w:ilvl w:val="0"/>
          <w:numId w:val="5"/>
        </w:numPr>
        <w:tabs>
          <w:tab w:val="left" w:pos="1324"/>
        </w:tabs>
        <w:spacing w:before="151"/>
        <w:ind w:right="136"/>
        <w:jc w:val="both"/>
        <w:rPr>
          <w:rFonts w:ascii="Symbol" w:hAnsi="Symbol"/>
          <w:color w:val="0000CC"/>
        </w:rPr>
      </w:pPr>
      <w:r>
        <w:rPr>
          <w:color w:val="0000CC"/>
        </w:rPr>
        <w:t xml:space="preserve">Nový žiak v priebehu týždňa neprichádza do triedy/skupiny v hociktorý deň, ale až v nasledujúcom týždni </w:t>
      </w:r>
      <w:r>
        <w:rPr>
          <w:color w:val="0000CC"/>
          <w:spacing w:val="-3"/>
        </w:rPr>
        <w:t>od</w:t>
      </w:r>
      <w:r>
        <w:rPr>
          <w:color w:val="0000CC"/>
          <w:spacing w:val="10"/>
        </w:rPr>
        <w:t xml:space="preserve"> </w:t>
      </w:r>
      <w:r>
        <w:rPr>
          <w:color w:val="0000CC"/>
        </w:rPr>
        <w:t>pondelka.</w:t>
      </w:r>
    </w:p>
    <w:p w:rsidR="002328A2" w:rsidRDefault="00FF5B6C" w:rsidP="00FF5B6C">
      <w:pPr>
        <w:pStyle w:val="Odsekzoznamu"/>
        <w:numPr>
          <w:ilvl w:val="0"/>
          <w:numId w:val="5"/>
        </w:numPr>
        <w:tabs>
          <w:tab w:val="left" w:pos="1324"/>
        </w:tabs>
        <w:spacing w:before="151"/>
        <w:ind w:right="134"/>
        <w:rPr>
          <w:rFonts w:ascii="Symbol" w:hAnsi="Symbol"/>
          <w:sz w:val="28"/>
        </w:rPr>
      </w:pPr>
      <w:r>
        <w:rPr>
          <w:sz w:val="28"/>
        </w:rPr>
        <w:t>Budova školy sa zatvára o 7:</w:t>
      </w:r>
      <w:r w:rsidR="00D5472F">
        <w:rPr>
          <w:sz w:val="28"/>
        </w:rPr>
        <w:t>5</w:t>
      </w:r>
      <w:r w:rsidR="00585B2A">
        <w:rPr>
          <w:sz w:val="28"/>
        </w:rPr>
        <w:t xml:space="preserve">0 hod. </w:t>
      </w:r>
      <w:r w:rsidR="00585B2A">
        <w:rPr>
          <w:spacing w:val="-3"/>
          <w:sz w:val="28"/>
        </w:rPr>
        <w:t xml:space="preserve">Ak </w:t>
      </w:r>
      <w:r w:rsidR="00585B2A">
        <w:rPr>
          <w:sz w:val="28"/>
        </w:rPr>
        <w:t>žiak prichádza do budovy školy n</w:t>
      </w:r>
      <w:r w:rsidR="00EC7BF2">
        <w:rPr>
          <w:sz w:val="28"/>
        </w:rPr>
        <w:t>eskôr, využije zvonček a služba</w:t>
      </w:r>
      <w:r w:rsidR="00585B2A">
        <w:rPr>
          <w:sz w:val="28"/>
        </w:rPr>
        <w:t xml:space="preserve"> </w:t>
      </w:r>
      <w:r w:rsidR="00585B2A">
        <w:rPr>
          <w:spacing w:val="-3"/>
          <w:sz w:val="28"/>
        </w:rPr>
        <w:t xml:space="preserve">mu </w:t>
      </w:r>
      <w:r w:rsidR="00585B2A">
        <w:rPr>
          <w:sz w:val="28"/>
        </w:rPr>
        <w:t>príde</w:t>
      </w:r>
      <w:r w:rsidR="00585B2A">
        <w:rPr>
          <w:spacing w:val="21"/>
          <w:sz w:val="28"/>
        </w:rPr>
        <w:t xml:space="preserve"> </w:t>
      </w:r>
      <w:r w:rsidR="00585B2A">
        <w:rPr>
          <w:sz w:val="28"/>
        </w:rPr>
        <w:t>otvoriť.</w:t>
      </w:r>
    </w:p>
    <w:p w:rsidR="002328A2" w:rsidRDefault="002328A2">
      <w:pPr>
        <w:pStyle w:val="Zkladntext"/>
        <w:rPr>
          <w:sz w:val="30"/>
        </w:rPr>
      </w:pPr>
    </w:p>
    <w:p w:rsidR="002328A2" w:rsidRDefault="002328A2">
      <w:pPr>
        <w:pStyle w:val="Zkladntext"/>
        <w:rPr>
          <w:sz w:val="25"/>
        </w:rPr>
      </w:pPr>
    </w:p>
    <w:p w:rsidR="002328A2" w:rsidRDefault="00585B2A">
      <w:pPr>
        <w:pStyle w:val="Nadpis2"/>
        <w:numPr>
          <w:ilvl w:val="1"/>
          <w:numId w:val="6"/>
        </w:numPr>
        <w:tabs>
          <w:tab w:val="left" w:pos="1382"/>
        </w:tabs>
        <w:spacing w:before="1"/>
        <w:ind w:left="1381" w:hanging="486"/>
      </w:pPr>
      <w:bookmarkStart w:id="2" w:name="_TOC_250003"/>
      <w:r>
        <w:rPr>
          <w:color w:val="001F5F"/>
        </w:rPr>
        <w:t>Personálne zabezpečenie prevádzky</w:t>
      </w:r>
      <w:r>
        <w:rPr>
          <w:color w:val="001F5F"/>
          <w:spacing w:val="5"/>
        </w:rPr>
        <w:t xml:space="preserve"> </w:t>
      </w:r>
      <w:bookmarkEnd w:id="2"/>
      <w:r>
        <w:rPr>
          <w:color w:val="001F5F"/>
          <w:spacing w:val="-3"/>
        </w:rPr>
        <w:t>školy</w:t>
      </w:r>
    </w:p>
    <w:p w:rsidR="002328A2" w:rsidRDefault="00585B2A" w:rsidP="00FF5B6C">
      <w:pPr>
        <w:pStyle w:val="Odsekzoznamu"/>
        <w:numPr>
          <w:ilvl w:val="0"/>
          <w:numId w:val="4"/>
        </w:numPr>
        <w:tabs>
          <w:tab w:val="left" w:pos="1323"/>
          <w:tab w:val="left" w:pos="1324"/>
        </w:tabs>
        <w:spacing w:before="234" w:line="242" w:lineRule="auto"/>
        <w:ind w:right="132"/>
        <w:rPr>
          <w:sz w:val="28"/>
        </w:rPr>
      </w:pPr>
      <w:r>
        <w:rPr>
          <w:sz w:val="28"/>
        </w:rPr>
        <w:t>Výchovno-vzdelávaciu činnosť zabezpečujú pedagogickí zamestnanci, ktorí nepatria do rizikovej skupiny z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hľadiska ohrozenia ochorením </w:t>
      </w:r>
      <w:r>
        <w:rPr>
          <w:spacing w:val="2"/>
          <w:sz w:val="28"/>
        </w:rPr>
        <w:t>COVID</w:t>
      </w:r>
    </w:p>
    <w:p w:rsidR="002328A2" w:rsidRDefault="00585B2A" w:rsidP="00FF5B6C">
      <w:pPr>
        <w:pStyle w:val="Zkladntext"/>
        <w:spacing w:line="318" w:lineRule="exact"/>
        <w:ind w:left="1323"/>
        <w:jc w:val="both"/>
      </w:pPr>
      <w:r>
        <w:t>–19.</w:t>
      </w:r>
    </w:p>
    <w:p w:rsidR="002328A2" w:rsidRDefault="00585B2A" w:rsidP="00FF5B6C">
      <w:pPr>
        <w:pStyle w:val="Odsekzoznamu"/>
        <w:numPr>
          <w:ilvl w:val="0"/>
          <w:numId w:val="4"/>
        </w:numPr>
        <w:tabs>
          <w:tab w:val="left" w:pos="1324"/>
        </w:tabs>
        <w:ind w:right="136"/>
        <w:rPr>
          <w:sz w:val="28"/>
        </w:rPr>
      </w:pPr>
      <w:r>
        <w:rPr>
          <w:sz w:val="28"/>
        </w:rPr>
        <w:t>Ostatné činnosti v škole (najmä upratovanie) zabezpečia nepedagogickí zamestnanci, ktorí nepatria do rizikovej skupiny z hľadiska ohrozenia ochorením COVID -</w:t>
      </w:r>
      <w:r>
        <w:rPr>
          <w:spacing w:val="-1"/>
          <w:sz w:val="28"/>
        </w:rPr>
        <w:t xml:space="preserve"> </w:t>
      </w:r>
      <w:r>
        <w:rPr>
          <w:sz w:val="28"/>
        </w:rPr>
        <w:t>19.</w:t>
      </w:r>
    </w:p>
    <w:p w:rsidR="002328A2" w:rsidRDefault="002328A2">
      <w:pPr>
        <w:jc w:val="both"/>
        <w:rPr>
          <w:sz w:val="28"/>
        </w:rPr>
        <w:sectPr w:rsidR="002328A2">
          <w:pgSz w:w="11910" w:h="16840"/>
          <w:pgMar w:top="1120" w:right="1280" w:bottom="920" w:left="520" w:header="0" w:footer="73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2328A2" w:rsidRDefault="00585B2A">
      <w:pPr>
        <w:pStyle w:val="Odsekzoznamu"/>
        <w:numPr>
          <w:ilvl w:val="1"/>
          <w:numId w:val="4"/>
        </w:numPr>
        <w:tabs>
          <w:tab w:val="left" w:pos="1603"/>
        </w:tabs>
        <w:spacing w:before="87" w:line="276" w:lineRule="auto"/>
        <w:ind w:right="212" w:hanging="361"/>
        <w:rPr>
          <w:sz w:val="28"/>
        </w:rPr>
      </w:pPr>
      <w:r>
        <w:rPr>
          <w:sz w:val="28"/>
        </w:rPr>
        <w:lastRenderedPageBreak/>
        <w:t xml:space="preserve">V prípade, že zamestnanec z rizikovej skupiny začne vykonávať prácu </w:t>
      </w:r>
      <w:r>
        <w:rPr>
          <w:spacing w:val="-3"/>
          <w:sz w:val="28"/>
        </w:rPr>
        <w:t xml:space="preserve">na </w:t>
      </w:r>
      <w:r>
        <w:rPr>
          <w:sz w:val="28"/>
        </w:rPr>
        <w:t>pracovisku, vyznačí túto skutočnosť v dotazníku o zdravotnom stave pred návratom do</w:t>
      </w:r>
      <w:r>
        <w:rPr>
          <w:spacing w:val="-4"/>
          <w:sz w:val="28"/>
        </w:rPr>
        <w:t xml:space="preserve"> </w:t>
      </w:r>
      <w:r>
        <w:rPr>
          <w:sz w:val="28"/>
        </w:rPr>
        <w:t>zamestnania.</w:t>
      </w:r>
    </w:p>
    <w:p w:rsidR="002328A2" w:rsidRDefault="002328A2">
      <w:pPr>
        <w:pStyle w:val="Zkladntext"/>
        <w:spacing w:before="11"/>
        <w:rPr>
          <w:sz w:val="27"/>
        </w:rPr>
      </w:pPr>
    </w:p>
    <w:p w:rsidR="002328A2" w:rsidRDefault="00585B2A">
      <w:pPr>
        <w:pStyle w:val="Nadpis2"/>
        <w:numPr>
          <w:ilvl w:val="1"/>
          <w:numId w:val="6"/>
        </w:numPr>
        <w:tabs>
          <w:tab w:val="left" w:pos="1382"/>
        </w:tabs>
        <w:ind w:left="1381" w:hanging="486"/>
      </w:pPr>
      <w:bookmarkStart w:id="3" w:name="_TOC_250002"/>
      <w:r>
        <w:rPr>
          <w:color w:val="001F5F"/>
        </w:rPr>
        <w:t>Ranný zdravotný</w:t>
      </w:r>
      <w:r>
        <w:rPr>
          <w:color w:val="001F5F"/>
          <w:spacing w:val="-4"/>
        </w:rPr>
        <w:t xml:space="preserve"> </w:t>
      </w:r>
      <w:bookmarkEnd w:id="3"/>
      <w:r>
        <w:rPr>
          <w:color w:val="001F5F"/>
        </w:rPr>
        <w:t>filter</w:t>
      </w:r>
    </w:p>
    <w:p w:rsidR="002328A2" w:rsidRDefault="00585B2A" w:rsidP="00FF5B6C">
      <w:pPr>
        <w:pStyle w:val="Odsekzoznamu"/>
        <w:numPr>
          <w:ilvl w:val="2"/>
          <w:numId w:val="6"/>
        </w:numPr>
        <w:tabs>
          <w:tab w:val="left" w:pos="1603"/>
        </w:tabs>
        <w:spacing w:before="240"/>
        <w:ind w:right="178" w:hanging="361"/>
        <w:rPr>
          <w:rFonts w:ascii="Symbol" w:hAnsi="Symbol"/>
          <w:sz w:val="28"/>
        </w:rPr>
      </w:pPr>
      <w:r>
        <w:rPr>
          <w:sz w:val="28"/>
        </w:rPr>
        <w:t xml:space="preserve">Riaditeľ školy zabezpečí </w:t>
      </w:r>
      <w:r>
        <w:rPr>
          <w:b/>
          <w:color w:val="0000CC"/>
          <w:sz w:val="28"/>
        </w:rPr>
        <w:t xml:space="preserve">každodenný </w:t>
      </w:r>
      <w:r>
        <w:rPr>
          <w:sz w:val="28"/>
        </w:rPr>
        <w:t>ranný zdravotný filter každej triedy pedagogickým zamestnancom alebo iným povereným</w:t>
      </w:r>
      <w:r>
        <w:rPr>
          <w:spacing w:val="-27"/>
          <w:sz w:val="28"/>
        </w:rPr>
        <w:t xml:space="preserve"> </w:t>
      </w:r>
      <w:r>
        <w:rPr>
          <w:sz w:val="28"/>
        </w:rPr>
        <w:t>zamestnancom.</w:t>
      </w:r>
    </w:p>
    <w:p w:rsidR="002328A2" w:rsidRDefault="00585B2A" w:rsidP="00FF5B6C">
      <w:pPr>
        <w:pStyle w:val="Odsekzoznamu"/>
        <w:numPr>
          <w:ilvl w:val="2"/>
          <w:numId w:val="6"/>
        </w:numPr>
        <w:tabs>
          <w:tab w:val="left" w:pos="1602"/>
          <w:tab w:val="left" w:pos="1603"/>
        </w:tabs>
        <w:spacing w:before="232"/>
        <w:ind w:left="1602" w:hanging="357"/>
        <w:rPr>
          <w:rFonts w:ascii="Symbol" w:hAnsi="Symbol"/>
          <w:sz w:val="28"/>
        </w:rPr>
      </w:pPr>
      <w:r>
        <w:rPr>
          <w:sz w:val="28"/>
        </w:rPr>
        <w:t xml:space="preserve">Pedagogický zamestnanec danej triedy </w:t>
      </w:r>
      <w:r>
        <w:rPr>
          <w:spacing w:val="-3"/>
          <w:sz w:val="28"/>
        </w:rPr>
        <w:t xml:space="preserve">má </w:t>
      </w:r>
      <w:r>
        <w:rPr>
          <w:sz w:val="28"/>
        </w:rPr>
        <w:t>rúško alebo štít a</w:t>
      </w:r>
      <w:r>
        <w:rPr>
          <w:spacing w:val="-1"/>
          <w:sz w:val="28"/>
        </w:rPr>
        <w:t xml:space="preserve"> </w:t>
      </w:r>
      <w:r>
        <w:rPr>
          <w:sz w:val="28"/>
        </w:rPr>
        <w:t>rukavice.</w:t>
      </w:r>
    </w:p>
    <w:p w:rsidR="002328A2" w:rsidRDefault="00585B2A" w:rsidP="00FF5B6C">
      <w:pPr>
        <w:pStyle w:val="Odsekzoznamu"/>
        <w:numPr>
          <w:ilvl w:val="2"/>
          <w:numId w:val="6"/>
        </w:numPr>
        <w:tabs>
          <w:tab w:val="left" w:pos="1603"/>
        </w:tabs>
        <w:spacing w:before="253" w:line="273" w:lineRule="auto"/>
        <w:ind w:right="133" w:hanging="361"/>
        <w:rPr>
          <w:rFonts w:ascii="Symbol" w:hAnsi="Symbol"/>
          <w:sz w:val="28"/>
        </w:rPr>
      </w:pPr>
      <w:r>
        <w:rPr>
          <w:sz w:val="28"/>
        </w:rPr>
        <w:t xml:space="preserve">Pri príchode žiaka do školy pedagogický zamestnanec </w:t>
      </w:r>
      <w:r>
        <w:rPr>
          <w:spacing w:val="-3"/>
          <w:sz w:val="28"/>
        </w:rPr>
        <w:t xml:space="preserve">vo </w:t>
      </w:r>
      <w:r>
        <w:rPr>
          <w:sz w:val="28"/>
        </w:rPr>
        <w:t xml:space="preserve">vestibule školy odmeria žiakovi teplotu (do 37,2°C) a dá pokyn žiakovi vydezinfikovať </w:t>
      </w:r>
      <w:r>
        <w:rPr>
          <w:spacing w:val="3"/>
          <w:sz w:val="28"/>
        </w:rPr>
        <w:t xml:space="preserve">si </w:t>
      </w:r>
      <w:r>
        <w:rPr>
          <w:sz w:val="28"/>
        </w:rPr>
        <w:t>ruky. Následne žiak prechádza do šatne, prezuje sa a odchádza do triedy. Žiak je povinný mať</w:t>
      </w:r>
      <w:r>
        <w:rPr>
          <w:spacing w:val="4"/>
          <w:sz w:val="28"/>
        </w:rPr>
        <w:t xml:space="preserve"> </w:t>
      </w:r>
      <w:r>
        <w:rPr>
          <w:sz w:val="28"/>
        </w:rPr>
        <w:t>rúško.</w:t>
      </w:r>
    </w:p>
    <w:p w:rsidR="002328A2" w:rsidRDefault="00585B2A" w:rsidP="00FF5B6C">
      <w:pPr>
        <w:pStyle w:val="Odsekzoznamu"/>
        <w:numPr>
          <w:ilvl w:val="2"/>
          <w:numId w:val="6"/>
        </w:numPr>
        <w:tabs>
          <w:tab w:val="left" w:pos="1603"/>
        </w:tabs>
        <w:spacing w:before="208" w:line="273" w:lineRule="auto"/>
        <w:ind w:right="132" w:hanging="361"/>
        <w:rPr>
          <w:rFonts w:ascii="Symbol" w:hAnsi="Symbol"/>
          <w:sz w:val="28"/>
        </w:rPr>
      </w:pPr>
      <w:r>
        <w:rPr>
          <w:sz w:val="28"/>
        </w:rPr>
        <w:t>V prvý deň žiak odovzdá učiteľovi Vyhlásenie o svojom zdravotnom stave podpísané</w:t>
      </w:r>
      <w:r>
        <w:rPr>
          <w:spacing w:val="4"/>
          <w:sz w:val="28"/>
        </w:rPr>
        <w:t xml:space="preserve"> </w:t>
      </w:r>
      <w:r>
        <w:rPr>
          <w:sz w:val="28"/>
        </w:rPr>
        <w:t>rodičom.</w:t>
      </w:r>
    </w:p>
    <w:p w:rsidR="002328A2" w:rsidRDefault="00585B2A" w:rsidP="00FF5B6C">
      <w:pPr>
        <w:pStyle w:val="Odsekzoznamu"/>
        <w:numPr>
          <w:ilvl w:val="2"/>
          <w:numId w:val="6"/>
        </w:numPr>
        <w:tabs>
          <w:tab w:val="left" w:pos="1603"/>
        </w:tabs>
        <w:spacing w:before="201" w:line="273" w:lineRule="auto"/>
        <w:ind w:right="130" w:hanging="361"/>
        <w:rPr>
          <w:rFonts w:ascii="Symbol" w:hAnsi="Symbol"/>
          <w:sz w:val="28"/>
        </w:rPr>
      </w:pPr>
      <w:r>
        <w:rPr>
          <w:sz w:val="28"/>
        </w:rPr>
        <w:t xml:space="preserve">V šatni a </w:t>
      </w:r>
      <w:r>
        <w:rPr>
          <w:spacing w:val="-3"/>
          <w:sz w:val="28"/>
        </w:rPr>
        <w:t xml:space="preserve">na </w:t>
      </w:r>
      <w:r>
        <w:rPr>
          <w:sz w:val="28"/>
        </w:rPr>
        <w:t xml:space="preserve">chodbách školy </w:t>
      </w:r>
      <w:r>
        <w:rPr>
          <w:spacing w:val="3"/>
          <w:sz w:val="28"/>
        </w:rPr>
        <w:t xml:space="preserve">sú </w:t>
      </w:r>
      <w:r>
        <w:rPr>
          <w:sz w:val="28"/>
        </w:rPr>
        <w:t>zabezpečené dozory ďalšími pedagogickými</w:t>
      </w:r>
      <w:r>
        <w:rPr>
          <w:spacing w:val="-6"/>
          <w:sz w:val="28"/>
        </w:rPr>
        <w:t xml:space="preserve"> </w:t>
      </w:r>
      <w:r>
        <w:rPr>
          <w:sz w:val="28"/>
        </w:rPr>
        <w:t>zamestnancami.</w:t>
      </w:r>
    </w:p>
    <w:p w:rsidR="002328A2" w:rsidRDefault="002328A2">
      <w:pPr>
        <w:pStyle w:val="Zkladntext"/>
        <w:rPr>
          <w:sz w:val="30"/>
        </w:rPr>
      </w:pPr>
    </w:p>
    <w:p w:rsidR="002328A2" w:rsidRDefault="002328A2">
      <w:pPr>
        <w:pStyle w:val="Zkladntext"/>
        <w:spacing w:before="5"/>
        <w:rPr>
          <w:sz w:val="37"/>
        </w:rPr>
      </w:pPr>
    </w:p>
    <w:p w:rsidR="002328A2" w:rsidRDefault="00585B2A">
      <w:pPr>
        <w:pStyle w:val="Nadpis2"/>
        <w:numPr>
          <w:ilvl w:val="1"/>
          <w:numId w:val="6"/>
        </w:numPr>
        <w:tabs>
          <w:tab w:val="left" w:pos="1381"/>
        </w:tabs>
        <w:ind w:left="1380" w:hanging="485"/>
      </w:pPr>
      <w:bookmarkStart w:id="4" w:name="_TOC_250001"/>
      <w:r>
        <w:rPr>
          <w:color w:val="001F5F"/>
        </w:rPr>
        <w:t>Organizácia výchovno-vzdelávacieho</w:t>
      </w:r>
      <w:r>
        <w:rPr>
          <w:color w:val="001F5F"/>
          <w:spacing w:val="4"/>
        </w:rPr>
        <w:t xml:space="preserve"> </w:t>
      </w:r>
      <w:bookmarkEnd w:id="4"/>
      <w:r>
        <w:rPr>
          <w:color w:val="001F5F"/>
        </w:rPr>
        <w:t>procesu</w:t>
      </w:r>
    </w:p>
    <w:p w:rsidR="002328A2" w:rsidRDefault="00585B2A">
      <w:pPr>
        <w:pStyle w:val="Odsekzoznamu"/>
        <w:numPr>
          <w:ilvl w:val="2"/>
          <w:numId w:val="6"/>
        </w:numPr>
        <w:tabs>
          <w:tab w:val="left" w:pos="1603"/>
        </w:tabs>
        <w:spacing w:before="240" w:line="276" w:lineRule="auto"/>
        <w:ind w:right="137" w:hanging="361"/>
        <w:rPr>
          <w:rFonts w:ascii="Symbol" w:hAnsi="Symbol"/>
          <w:sz w:val="28"/>
        </w:rPr>
      </w:pPr>
      <w:r>
        <w:rPr>
          <w:sz w:val="28"/>
        </w:rPr>
        <w:t xml:space="preserve">Účasť žiakov </w:t>
      </w:r>
      <w:r>
        <w:rPr>
          <w:spacing w:val="-3"/>
          <w:sz w:val="28"/>
        </w:rPr>
        <w:t xml:space="preserve">na </w:t>
      </w:r>
      <w:r>
        <w:rPr>
          <w:sz w:val="28"/>
        </w:rPr>
        <w:t>vyučovaní je dobrovoľná. Z dôvodu ne</w:t>
      </w:r>
      <w:r w:rsidR="00FF5B6C">
        <w:rPr>
          <w:sz w:val="28"/>
        </w:rPr>
        <w:t>ú</w:t>
      </w:r>
      <w:r>
        <w:rPr>
          <w:sz w:val="28"/>
        </w:rPr>
        <w:t>čast</w:t>
      </w:r>
      <w:r w:rsidR="00FF5B6C">
        <w:rPr>
          <w:sz w:val="28"/>
        </w:rPr>
        <w:t>i</w:t>
      </w:r>
      <w:r>
        <w:rPr>
          <w:sz w:val="28"/>
        </w:rPr>
        <w:t xml:space="preserve"> všetkých žiakov na vyučovaní škola nepokračuje </w:t>
      </w:r>
      <w:r>
        <w:rPr>
          <w:spacing w:val="-3"/>
          <w:sz w:val="28"/>
        </w:rPr>
        <w:t xml:space="preserve">vo </w:t>
      </w:r>
      <w:r>
        <w:rPr>
          <w:sz w:val="28"/>
        </w:rPr>
        <w:t>vzdelávaní podľa školského vzdelávacieho</w:t>
      </w:r>
      <w:r>
        <w:rPr>
          <w:spacing w:val="5"/>
          <w:sz w:val="28"/>
        </w:rPr>
        <w:t xml:space="preserve"> </w:t>
      </w:r>
      <w:r>
        <w:rPr>
          <w:sz w:val="28"/>
        </w:rPr>
        <w:t>programu.</w:t>
      </w:r>
    </w:p>
    <w:p w:rsidR="002328A2" w:rsidRDefault="00585B2A" w:rsidP="00FF5B6C">
      <w:pPr>
        <w:pStyle w:val="Odsekzoznamu"/>
        <w:numPr>
          <w:ilvl w:val="2"/>
          <w:numId w:val="6"/>
        </w:numPr>
        <w:tabs>
          <w:tab w:val="left" w:pos="1602"/>
          <w:tab w:val="left" w:pos="1603"/>
        </w:tabs>
        <w:spacing w:before="238"/>
        <w:ind w:left="1602" w:hanging="357"/>
        <w:rPr>
          <w:rFonts w:ascii="Symbol" w:hAnsi="Symbol"/>
          <w:sz w:val="28"/>
        </w:rPr>
      </w:pPr>
      <w:r>
        <w:rPr>
          <w:sz w:val="28"/>
        </w:rPr>
        <w:t>V platnosti je Usmernenie ŠŠI podľa ktorého sa vyučuje troma</w:t>
      </w:r>
      <w:r>
        <w:rPr>
          <w:spacing w:val="-22"/>
          <w:sz w:val="28"/>
        </w:rPr>
        <w:t xml:space="preserve"> </w:t>
      </w:r>
      <w:r>
        <w:rPr>
          <w:sz w:val="28"/>
        </w:rPr>
        <w:t>spôsobmi:</w:t>
      </w:r>
    </w:p>
    <w:p w:rsidR="002328A2" w:rsidRDefault="00585B2A" w:rsidP="00FF5B6C">
      <w:pPr>
        <w:pStyle w:val="Odsekzoznamu"/>
        <w:numPr>
          <w:ilvl w:val="0"/>
          <w:numId w:val="3"/>
        </w:numPr>
        <w:tabs>
          <w:tab w:val="left" w:pos="2174"/>
        </w:tabs>
        <w:spacing w:before="283"/>
        <w:ind w:hanging="361"/>
        <w:rPr>
          <w:sz w:val="28"/>
        </w:rPr>
      </w:pPr>
      <w:r>
        <w:rPr>
          <w:sz w:val="28"/>
        </w:rPr>
        <w:t>blokový/tematický spôsob</w:t>
      </w:r>
      <w:r>
        <w:rPr>
          <w:spacing w:val="2"/>
          <w:sz w:val="28"/>
        </w:rPr>
        <w:t xml:space="preserve"> </w:t>
      </w:r>
      <w:r>
        <w:rPr>
          <w:sz w:val="28"/>
        </w:rPr>
        <w:t>vzdelávania;</w:t>
      </w:r>
    </w:p>
    <w:p w:rsidR="002328A2" w:rsidRDefault="00585B2A" w:rsidP="00FF5B6C">
      <w:pPr>
        <w:pStyle w:val="Odsekzoznamu"/>
        <w:numPr>
          <w:ilvl w:val="0"/>
          <w:numId w:val="3"/>
        </w:numPr>
        <w:tabs>
          <w:tab w:val="left" w:pos="2174"/>
          <w:tab w:val="left" w:pos="4010"/>
          <w:tab w:val="left" w:pos="7172"/>
          <w:tab w:val="left" w:pos="8625"/>
        </w:tabs>
        <w:spacing w:before="254" w:line="271" w:lineRule="auto"/>
        <w:ind w:right="143"/>
        <w:rPr>
          <w:sz w:val="28"/>
        </w:rPr>
      </w:pPr>
      <w:r>
        <w:rPr>
          <w:sz w:val="28"/>
        </w:rPr>
        <w:t>kombinácia</w:t>
      </w:r>
      <w:r>
        <w:rPr>
          <w:sz w:val="28"/>
        </w:rPr>
        <w:tab/>
        <w:t>blokového/tematického</w:t>
      </w:r>
      <w:r>
        <w:rPr>
          <w:sz w:val="28"/>
        </w:rPr>
        <w:tab/>
        <w:t>spôsobu</w:t>
      </w:r>
      <w:r>
        <w:rPr>
          <w:sz w:val="28"/>
        </w:rPr>
        <w:tab/>
      </w:r>
      <w:r>
        <w:rPr>
          <w:spacing w:val="-3"/>
          <w:sz w:val="28"/>
        </w:rPr>
        <w:t xml:space="preserve">vzdelávania </w:t>
      </w:r>
      <w:r>
        <w:rPr>
          <w:sz w:val="28"/>
        </w:rPr>
        <w:t>s hodinovou organizáciou vyučovania;</w:t>
      </w:r>
    </w:p>
    <w:p w:rsidR="002328A2" w:rsidRDefault="00585B2A" w:rsidP="00FF5B6C">
      <w:pPr>
        <w:pStyle w:val="Odsekzoznamu"/>
        <w:numPr>
          <w:ilvl w:val="0"/>
          <w:numId w:val="3"/>
        </w:numPr>
        <w:tabs>
          <w:tab w:val="left" w:pos="2174"/>
        </w:tabs>
        <w:spacing w:before="208"/>
        <w:ind w:hanging="361"/>
        <w:rPr>
          <w:sz w:val="28"/>
        </w:rPr>
      </w:pPr>
      <w:r>
        <w:rPr>
          <w:sz w:val="28"/>
        </w:rPr>
        <w:t>hodinová organizácia</w:t>
      </w:r>
      <w:r>
        <w:rPr>
          <w:spacing w:val="3"/>
          <w:sz w:val="28"/>
        </w:rPr>
        <w:t xml:space="preserve"> </w:t>
      </w:r>
      <w:r>
        <w:rPr>
          <w:sz w:val="28"/>
        </w:rPr>
        <w:t>vyučovania.</w:t>
      </w:r>
    </w:p>
    <w:p w:rsidR="002328A2" w:rsidRDefault="00585B2A" w:rsidP="00FF5B6C">
      <w:pPr>
        <w:pStyle w:val="Nadpis3"/>
        <w:numPr>
          <w:ilvl w:val="2"/>
          <w:numId w:val="6"/>
        </w:numPr>
        <w:tabs>
          <w:tab w:val="left" w:pos="1603"/>
        </w:tabs>
        <w:spacing w:before="258" w:line="268" w:lineRule="auto"/>
        <w:ind w:right="137" w:hanging="361"/>
        <w:jc w:val="both"/>
        <w:rPr>
          <w:rFonts w:ascii="Symbol" w:hAnsi="Symbol"/>
          <w:color w:val="0000CC"/>
        </w:rPr>
      </w:pPr>
      <w:r>
        <w:rPr>
          <w:color w:val="0000CC"/>
        </w:rPr>
        <w:t>Písomné a ústne skúšanie žiakov sa nerealizuje do konca školského roka.</w:t>
      </w:r>
    </w:p>
    <w:p w:rsidR="002328A2" w:rsidRDefault="00585B2A" w:rsidP="00FF5B6C">
      <w:pPr>
        <w:pStyle w:val="Odsekzoznamu"/>
        <w:numPr>
          <w:ilvl w:val="2"/>
          <w:numId w:val="6"/>
        </w:numPr>
        <w:tabs>
          <w:tab w:val="left" w:pos="1602"/>
          <w:tab w:val="left" w:pos="1603"/>
        </w:tabs>
        <w:spacing w:before="206"/>
        <w:ind w:left="1602" w:hanging="357"/>
        <w:rPr>
          <w:rFonts w:ascii="Symbol" w:hAnsi="Symbol"/>
          <w:sz w:val="28"/>
        </w:rPr>
      </w:pPr>
      <w:r>
        <w:rPr>
          <w:sz w:val="28"/>
        </w:rPr>
        <w:t>Žiak sa hodnotí slovne, nie</w:t>
      </w:r>
      <w:r>
        <w:rPr>
          <w:spacing w:val="2"/>
          <w:sz w:val="28"/>
        </w:rPr>
        <w:t xml:space="preserve"> </w:t>
      </w:r>
      <w:r>
        <w:rPr>
          <w:sz w:val="28"/>
        </w:rPr>
        <w:t>klasifikáciou.</w:t>
      </w:r>
    </w:p>
    <w:p w:rsidR="002328A2" w:rsidRDefault="00585B2A" w:rsidP="00FF5B6C">
      <w:pPr>
        <w:pStyle w:val="Odsekzoznamu"/>
        <w:numPr>
          <w:ilvl w:val="2"/>
          <w:numId w:val="6"/>
        </w:numPr>
        <w:tabs>
          <w:tab w:val="left" w:pos="1603"/>
        </w:tabs>
        <w:spacing w:before="253" w:line="268" w:lineRule="auto"/>
        <w:ind w:right="139" w:hanging="361"/>
        <w:rPr>
          <w:rFonts w:ascii="Symbol" w:hAnsi="Symbol"/>
          <w:sz w:val="28"/>
        </w:rPr>
      </w:pPr>
      <w:r>
        <w:rPr>
          <w:sz w:val="28"/>
        </w:rPr>
        <w:t xml:space="preserve">Pedagogickí zamestnanci zabezpečujú vyučovanie a výchovné aktivity </w:t>
      </w:r>
      <w:r>
        <w:rPr>
          <w:spacing w:val="2"/>
          <w:sz w:val="28"/>
        </w:rPr>
        <w:t xml:space="preserve">pre </w:t>
      </w:r>
      <w:r>
        <w:rPr>
          <w:sz w:val="28"/>
        </w:rPr>
        <w:t>žiakov 1. – 5.</w:t>
      </w:r>
      <w:r>
        <w:rPr>
          <w:spacing w:val="6"/>
          <w:sz w:val="28"/>
        </w:rPr>
        <w:t xml:space="preserve"> </w:t>
      </w:r>
      <w:r>
        <w:rPr>
          <w:sz w:val="28"/>
        </w:rPr>
        <w:t>ročníka.</w:t>
      </w:r>
    </w:p>
    <w:p w:rsidR="002328A2" w:rsidRDefault="002328A2">
      <w:pPr>
        <w:spacing w:line="268" w:lineRule="auto"/>
        <w:jc w:val="both"/>
        <w:rPr>
          <w:rFonts w:ascii="Symbol" w:hAnsi="Symbol"/>
          <w:sz w:val="28"/>
        </w:rPr>
        <w:sectPr w:rsidR="002328A2">
          <w:pgSz w:w="11910" w:h="16840"/>
          <w:pgMar w:top="1020" w:right="1280" w:bottom="920" w:left="520" w:header="0" w:footer="73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2328A2" w:rsidRDefault="00585B2A">
      <w:pPr>
        <w:pStyle w:val="Odsekzoznamu"/>
        <w:numPr>
          <w:ilvl w:val="2"/>
          <w:numId w:val="6"/>
        </w:numPr>
        <w:tabs>
          <w:tab w:val="left" w:pos="1603"/>
        </w:tabs>
        <w:spacing w:before="201" w:line="271" w:lineRule="auto"/>
        <w:ind w:left="1617" w:right="140" w:hanging="361"/>
        <w:rPr>
          <w:rFonts w:ascii="Symbol" w:hAnsi="Symbol"/>
          <w:sz w:val="23"/>
        </w:rPr>
      </w:pPr>
      <w:r>
        <w:rPr>
          <w:sz w:val="28"/>
        </w:rPr>
        <w:lastRenderedPageBreak/>
        <w:t>Žiaci 1. – 5. ročníka, ktorí nenastúpili do školy sa naďalej učia dištančnou formou.</w:t>
      </w:r>
    </w:p>
    <w:p w:rsidR="002328A2" w:rsidRDefault="00585B2A">
      <w:pPr>
        <w:pStyle w:val="Odsekzoznamu"/>
        <w:numPr>
          <w:ilvl w:val="2"/>
          <w:numId w:val="6"/>
        </w:numPr>
        <w:tabs>
          <w:tab w:val="left" w:pos="1603"/>
        </w:tabs>
        <w:spacing w:before="213" w:line="271" w:lineRule="auto"/>
        <w:ind w:left="1617" w:right="135" w:hanging="361"/>
        <w:rPr>
          <w:rFonts w:ascii="Symbol" w:hAnsi="Symbol"/>
          <w:sz w:val="23"/>
        </w:rPr>
      </w:pPr>
      <w:r>
        <w:rPr>
          <w:sz w:val="28"/>
        </w:rPr>
        <w:t xml:space="preserve">Žiaci 6. – 9. ročníka pokračujú naďalej v dištančnom vzdelávaní </w:t>
      </w:r>
      <w:r>
        <w:rPr>
          <w:spacing w:val="3"/>
          <w:sz w:val="28"/>
        </w:rPr>
        <w:t xml:space="preserve">so </w:t>
      </w:r>
      <w:r>
        <w:rPr>
          <w:sz w:val="28"/>
        </w:rPr>
        <w:t xml:space="preserve">zameraním </w:t>
      </w:r>
      <w:r>
        <w:rPr>
          <w:spacing w:val="-3"/>
          <w:sz w:val="28"/>
        </w:rPr>
        <w:t xml:space="preserve">na </w:t>
      </w:r>
      <w:r>
        <w:rPr>
          <w:sz w:val="28"/>
        </w:rPr>
        <w:t>hlavné vzdelávacie</w:t>
      </w:r>
      <w:r>
        <w:rPr>
          <w:spacing w:val="7"/>
          <w:sz w:val="28"/>
        </w:rPr>
        <w:t xml:space="preserve"> </w:t>
      </w:r>
      <w:r>
        <w:rPr>
          <w:sz w:val="28"/>
        </w:rPr>
        <w:t>oblasti.</w:t>
      </w:r>
    </w:p>
    <w:p w:rsidR="002328A2" w:rsidRDefault="00585B2A">
      <w:pPr>
        <w:pStyle w:val="Odsekzoznamu"/>
        <w:numPr>
          <w:ilvl w:val="2"/>
          <w:numId w:val="6"/>
        </w:numPr>
        <w:tabs>
          <w:tab w:val="left" w:pos="1603"/>
        </w:tabs>
        <w:spacing w:before="213" w:line="271" w:lineRule="auto"/>
        <w:ind w:left="1617" w:right="142" w:hanging="361"/>
        <w:rPr>
          <w:rFonts w:ascii="Symbol" w:hAnsi="Symbol"/>
          <w:sz w:val="23"/>
        </w:rPr>
      </w:pPr>
      <w:r>
        <w:rPr>
          <w:sz w:val="28"/>
        </w:rPr>
        <w:t xml:space="preserve">Pedagogickí zamestnanci môžu sprostredkovať žiakom </w:t>
      </w:r>
      <w:proofErr w:type="spellStart"/>
      <w:r>
        <w:rPr>
          <w:sz w:val="28"/>
        </w:rPr>
        <w:t>live</w:t>
      </w:r>
      <w:proofErr w:type="spellEnd"/>
      <w:r>
        <w:rPr>
          <w:sz w:val="28"/>
        </w:rPr>
        <w:t xml:space="preserve"> vysielanie vzdelávacích činností uskutočňujúcich sa priamo v</w:t>
      </w:r>
      <w:r>
        <w:rPr>
          <w:spacing w:val="-5"/>
          <w:sz w:val="28"/>
        </w:rPr>
        <w:t xml:space="preserve"> </w:t>
      </w:r>
      <w:r>
        <w:rPr>
          <w:sz w:val="28"/>
        </w:rPr>
        <w:t>škole.</w:t>
      </w:r>
    </w:p>
    <w:p w:rsidR="002328A2" w:rsidRDefault="00585B2A">
      <w:pPr>
        <w:pStyle w:val="Odsekzoznamu"/>
        <w:numPr>
          <w:ilvl w:val="2"/>
          <w:numId w:val="6"/>
        </w:numPr>
        <w:tabs>
          <w:tab w:val="left" w:pos="1602"/>
          <w:tab w:val="left" w:pos="1603"/>
        </w:tabs>
        <w:spacing w:before="209"/>
        <w:ind w:left="1602" w:hanging="347"/>
        <w:jc w:val="left"/>
        <w:rPr>
          <w:rFonts w:ascii="Symbol" w:hAnsi="Symbol"/>
          <w:sz w:val="23"/>
        </w:rPr>
      </w:pPr>
      <w:r>
        <w:rPr>
          <w:sz w:val="28"/>
        </w:rPr>
        <w:t>Počas výchovno-vzdelávacieho procesu je zvonenie</w:t>
      </w:r>
      <w:r>
        <w:rPr>
          <w:spacing w:val="-2"/>
          <w:sz w:val="28"/>
        </w:rPr>
        <w:t xml:space="preserve"> </w:t>
      </w:r>
      <w:r>
        <w:rPr>
          <w:sz w:val="28"/>
        </w:rPr>
        <w:t>vypnuté.</w:t>
      </w:r>
    </w:p>
    <w:p w:rsidR="002328A2" w:rsidRDefault="00585B2A">
      <w:pPr>
        <w:pStyle w:val="Odsekzoznamu"/>
        <w:numPr>
          <w:ilvl w:val="2"/>
          <w:numId w:val="6"/>
        </w:numPr>
        <w:tabs>
          <w:tab w:val="left" w:pos="1603"/>
        </w:tabs>
        <w:spacing w:before="253" w:line="273" w:lineRule="auto"/>
        <w:ind w:right="131" w:hanging="361"/>
        <w:rPr>
          <w:rFonts w:ascii="Symbol" w:hAnsi="Symbol"/>
          <w:sz w:val="28"/>
        </w:rPr>
      </w:pPr>
      <w:r>
        <w:rPr>
          <w:sz w:val="28"/>
        </w:rPr>
        <w:t xml:space="preserve">Žiaci v triede nemusia mať rúško, v ostatných interných a externých priestoroch rúško </w:t>
      </w:r>
      <w:r>
        <w:rPr>
          <w:spacing w:val="-3"/>
          <w:sz w:val="28"/>
        </w:rPr>
        <w:t>musia</w:t>
      </w:r>
      <w:r>
        <w:rPr>
          <w:spacing w:val="9"/>
          <w:sz w:val="28"/>
        </w:rPr>
        <w:t xml:space="preserve"> </w:t>
      </w:r>
      <w:r>
        <w:rPr>
          <w:sz w:val="28"/>
        </w:rPr>
        <w:t>nosiť.</w:t>
      </w:r>
    </w:p>
    <w:p w:rsidR="002328A2" w:rsidRDefault="00585B2A">
      <w:pPr>
        <w:pStyle w:val="Odsekzoznamu"/>
        <w:numPr>
          <w:ilvl w:val="2"/>
          <w:numId w:val="6"/>
        </w:numPr>
        <w:tabs>
          <w:tab w:val="left" w:pos="1603"/>
        </w:tabs>
        <w:spacing w:before="241" w:line="276" w:lineRule="auto"/>
        <w:ind w:right="140" w:hanging="361"/>
        <w:rPr>
          <w:rFonts w:ascii="Symbol" w:hAnsi="Symbol"/>
          <w:sz w:val="28"/>
        </w:rPr>
      </w:pPr>
      <w:r>
        <w:rPr>
          <w:sz w:val="28"/>
        </w:rPr>
        <w:t>Pedagogický  zamestnanec  organizuje   telovýchovné   aktivity   vonku   v areáli školy, prípadne v okolí školy. Telocvičňa je</w:t>
      </w:r>
      <w:r>
        <w:rPr>
          <w:spacing w:val="-7"/>
          <w:sz w:val="28"/>
        </w:rPr>
        <w:t xml:space="preserve"> </w:t>
      </w:r>
      <w:r>
        <w:rPr>
          <w:sz w:val="28"/>
        </w:rPr>
        <w:t>zatvorená.</w:t>
      </w:r>
    </w:p>
    <w:p w:rsidR="002328A2" w:rsidRDefault="002328A2">
      <w:pPr>
        <w:pStyle w:val="Zkladntext"/>
        <w:rPr>
          <w:sz w:val="20"/>
        </w:rPr>
      </w:pPr>
    </w:p>
    <w:p w:rsidR="002328A2" w:rsidRDefault="002328A2">
      <w:pPr>
        <w:pStyle w:val="Zkladntext"/>
        <w:rPr>
          <w:sz w:val="20"/>
        </w:rPr>
      </w:pPr>
    </w:p>
    <w:p w:rsidR="002328A2" w:rsidRDefault="002328A2">
      <w:pPr>
        <w:pStyle w:val="Zkladntext"/>
        <w:rPr>
          <w:sz w:val="20"/>
        </w:rPr>
      </w:pPr>
    </w:p>
    <w:p w:rsidR="002328A2" w:rsidRDefault="002328A2">
      <w:pPr>
        <w:pStyle w:val="Zkladntext"/>
        <w:rPr>
          <w:sz w:val="20"/>
        </w:rPr>
      </w:pPr>
    </w:p>
    <w:p w:rsidR="002328A2" w:rsidRDefault="002707BD">
      <w:pPr>
        <w:pStyle w:val="Zkladntext"/>
        <w:spacing w:before="10"/>
        <w:rPr>
          <w:sz w:val="24"/>
        </w:rPr>
      </w:pPr>
      <w:r w:rsidRPr="002707BD">
        <w:rPr>
          <w:noProof/>
          <w:lang w:eastAsia="sk-SK"/>
        </w:rPr>
        <w:pict>
          <v:shape id="Text Box 5" o:spid="_x0000_s1028" type="#_x0000_t202" style="position:absolute;margin-left:87.4pt;margin-top:15.55pt;width:438.65pt;height:46.3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" fillcolor="#d9d9d9" stroked="f">
            <v:textbox inset="0,0,0,0">
              <w:txbxContent>
                <w:p w:rsidR="002328A2" w:rsidRDefault="00585B2A">
                  <w:pPr>
                    <w:ind w:left="471" w:right="469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čl. 3</w:t>
                  </w:r>
                </w:p>
                <w:p w:rsidR="002328A2" w:rsidRDefault="00585B2A">
                  <w:pPr>
                    <w:spacing w:before="94"/>
                    <w:ind w:left="458" w:right="471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001F5F"/>
                      <w:sz w:val="36"/>
                    </w:rPr>
                    <w:t>Základné povinnosti zákonných zástupcov</w:t>
                  </w:r>
                </w:p>
              </w:txbxContent>
            </v:textbox>
            <w10:wrap type="topAndBottom" anchorx="page"/>
          </v:shape>
        </w:pict>
      </w:r>
    </w:p>
    <w:p w:rsidR="002328A2" w:rsidRDefault="002328A2">
      <w:pPr>
        <w:pStyle w:val="Zkladntext"/>
        <w:rPr>
          <w:sz w:val="20"/>
        </w:rPr>
      </w:pPr>
    </w:p>
    <w:p w:rsidR="002328A2" w:rsidRDefault="00585B2A">
      <w:pPr>
        <w:pStyle w:val="Zkladntext"/>
        <w:spacing w:before="219" w:line="276" w:lineRule="auto"/>
        <w:ind w:left="1256"/>
      </w:pPr>
      <w:r>
        <w:t>Zákonní zástupcovia dodržiavajú pokyny riaditeľa školy, ktoré upravujú podmienky prevádzky základnej školy do konca školského roka 2019/2020.</w:t>
      </w:r>
    </w:p>
    <w:p w:rsidR="002328A2" w:rsidRDefault="002328A2">
      <w:pPr>
        <w:pStyle w:val="Zkladntext"/>
        <w:spacing w:before="10"/>
        <w:rPr>
          <w:sz w:val="27"/>
        </w:rPr>
      </w:pPr>
    </w:p>
    <w:p w:rsidR="002328A2" w:rsidRDefault="00585B2A">
      <w:pPr>
        <w:pStyle w:val="Nadpis2"/>
        <w:numPr>
          <w:ilvl w:val="1"/>
          <w:numId w:val="2"/>
        </w:numPr>
        <w:tabs>
          <w:tab w:val="left" w:pos="1602"/>
          <w:tab w:val="left" w:pos="1603"/>
        </w:tabs>
      </w:pPr>
      <w:bookmarkStart w:id="5" w:name="_TOC_250000"/>
      <w:r>
        <w:rPr>
          <w:color w:val="001F5F"/>
        </w:rPr>
        <w:t>Povinnosti zákonných</w:t>
      </w:r>
      <w:r>
        <w:rPr>
          <w:color w:val="001F5F"/>
          <w:spacing w:val="-8"/>
        </w:rPr>
        <w:t xml:space="preserve"> </w:t>
      </w:r>
      <w:bookmarkEnd w:id="5"/>
      <w:r>
        <w:rPr>
          <w:color w:val="001F5F"/>
        </w:rPr>
        <w:t>zástupcov</w:t>
      </w:r>
    </w:p>
    <w:p w:rsidR="002328A2" w:rsidRDefault="00585B2A" w:rsidP="00FF5B6C">
      <w:pPr>
        <w:pStyle w:val="Odsekzoznamu"/>
        <w:numPr>
          <w:ilvl w:val="2"/>
          <w:numId w:val="2"/>
        </w:numPr>
        <w:tabs>
          <w:tab w:val="left" w:pos="1603"/>
        </w:tabs>
        <w:spacing w:before="241" w:line="273" w:lineRule="auto"/>
        <w:ind w:right="133" w:hanging="361"/>
        <w:rPr>
          <w:rFonts w:ascii="Symbol" w:hAnsi="Symbol"/>
          <w:sz w:val="28"/>
        </w:rPr>
      </w:pPr>
      <w:r>
        <w:rPr>
          <w:sz w:val="28"/>
        </w:rPr>
        <w:t xml:space="preserve">Zákonný zástupca zodpovedá za dodržiavanie </w:t>
      </w:r>
      <w:proofErr w:type="spellStart"/>
      <w:r>
        <w:rPr>
          <w:sz w:val="28"/>
        </w:rPr>
        <w:t>hygienicko</w:t>
      </w:r>
      <w:proofErr w:type="spellEnd"/>
      <w:r>
        <w:rPr>
          <w:sz w:val="28"/>
        </w:rPr>
        <w:t xml:space="preserve"> - epidemiologických opatrení pri príchode žiaka do základnej školy a </w:t>
      </w:r>
      <w:r>
        <w:rPr>
          <w:spacing w:val="2"/>
          <w:sz w:val="28"/>
        </w:rPr>
        <w:t xml:space="preserve">pri </w:t>
      </w:r>
      <w:r>
        <w:rPr>
          <w:sz w:val="28"/>
        </w:rPr>
        <w:t xml:space="preserve">odchode žiaka zo základnej </w:t>
      </w:r>
      <w:r>
        <w:rPr>
          <w:spacing w:val="2"/>
          <w:sz w:val="28"/>
        </w:rPr>
        <w:t xml:space="preserve">školy </w:t>
      </w:r>
      <w:r>
        <w:rPr>
          <w:sz w:val="28"/>
        </w:rPr>
        <w:t>(nosenie rúšok, dodržiavanie odstupov, dezinfekcia</w:t>
      </w:r>
      <w:r>
        <w:rPr>
          <w:spacing w:val="1"/>
          <w:sz w:val="28"/>
        </w:rPr>
        <w:t xml:space="preserve"> </w:t>
      </w:r>
      <w:r>
        <w:rPr>
          <w:sz w:val="28"/>
        </w:rPr>
        <w:t>rúk).</w:t>
      </w:r>
    </w:p>
    <w:p w:rsidR="002328A2" w:rsidRDefault="00585B2A" w:rsidP="00FF5B6C">
      <w:pPr>
        <w:pStyle w:val="Nadpis3"/>
        <w:numPr>
          <w:ilvl w:val="2"/>
          <w:numId w:val="2"/>
        </w:numPr>
        <w:tabs>
          <w:tab w:val="left" w:pos="1603"/>
        </w:tabs>
        <w:spacing w:before="250" w:line="276" w:lineRule="auto"/>
        <w:ind w:right="139" w:hanging="361"/>
        <w:jc w:val="both"/>
        <w:rPr>
          <w:rFonts w:ascii="Symbol" w:hAnsi="Symbol"/>
          <w:color w:val="0000CC"/>
        </w:rPr>
      </w:pPr>
      <w:r>
        <w:rPr>
          <w:color w:val="0000CC"/>
        </w:rPr>
        <w:t>Zákonný zástupca zabezpečí dieťaťu každý deň 2 rúška (jedno rezervné má žiak v taške) a papierové jednorazové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vreckovky.</w:t>
      </w:r>
    </w:p>
    <w:p w:rsidR="002328A2" w:rsidRDefault="00585B2A" w:rsidP="00FF5B6C">
      <w:pPr>
        <w:pStyle w:val="Odsekzoznamu"/>
        <w:numPr>
          <w:ilvl w:val="2"/>
          <w:numId w:val="2"/>
        </w:numPr>
        <w:tabs>
          <w:tab w:val="left" w:pos="1603"/>
        </w:tabs>
        <w:spacing w:before="234" w:line="273" w:lineRule="auto"/>
        <w:ind w:right="135" w:hanging="361"/>
        <w:rPr>
          <w:rFonts w:ascii="Symbol" w:hAnsi="Symbol"/>
          <w:sz w:val="28"/>
        </w:rPr>
      </w:pPr>
      <w:r>
        <w:rPr>
          <w:sz w:val="28"/>
        </w:rPr>
        <w:t xml:space="preserve">Zákonný   zástupca   dohliadne   </w:t>
      </w:r>
      <w:r>
        <w:rPr>
          <w:spacing w:val="-3"/>
          <w:sz w:val="28"/>
        </w:rPr>
        <w:t xml:space="preserve">na   </w:t>
      </w:r>
      <w:r>
        <w:rPr>
          <w:sz w:val="28"/>
        </w:rPr>
        <w:t>to,   aby   jeho   dieťa   prichádzalo   a odchádzalo len s osobami, ktoré s ním žijú v spoločnej</w:t>
      </w:r>
      <w:r>
        <w:rPr>
          <w:spacing w:val="-9"/>
          <w:sz w:val="28"/>
        </w:rPr>
        <w:t xml:space="preserve"> </w:t>
      </w:r>
      <w:r>
        <w:rPr>
          <w:sz w:val="28"/>
        </w:rPr>
        <w:t>domácnosti.</w:t>
      </w:r>
    </w:p>
    <w:p w:rsidR="002328A2" w:rsidRDefault="002328A2">
      <w:pPr>
        <w:spacing w:line="273" w:lineRule="auto"/>
        <w:jc w:val="both"/>
        <w:rPr>
          <w:rFonts w:ascii="Symbol" w:hAnsi="Symbol"/>
          <w:sz w:val="28"/>
        </w:rPr>
        <w:sectPr w:rsidR="002328A2">
          <w:pgSz w:w="11910" w:h="16840"/>
          <w:pgMar w:top="1040" w:right="1280" w:bottom="920" w:left="520" w:header="0" w:footer="73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2328A2" w:rsidRDefault="00585B2A" w:rsidP="00FF5B6C">
      <w:pPr>
        <w:pStyle w:val="Nadpis3"/>
        <w:numPr>
          <w:ilvl w:val="2"/>
          <w:numId w:val="2"/>
        </w:numPr>
        <w:tabs>
          <w:tab w:val="left" w:pos="1603"/>
        </w:tabs>
        <w:spacing w:before="141" w:line="276" w:lineRule="auto"/>
        <w:ind w:right="143" w:hanging="361"/>
        <w:jc w:val="both"/>
        <w:rPr>
          <w:rFonts w:ascii="Symbol" w:hAnsi="Symbol"/>
          <w:color w:val="0000CC"/>
        </w:rPr>
      </w:pPr>
      <w:r>
        <w:rPr>
          <w:color w:val="0000CC"/>
        </w:rPr>
        <w:lastRenderedPageBreak/>
        <w:t>Zákonný zástupca predkladá pri prvom nástupe žiaka do základnej školy, alebo po každom prerušení dochádzky žiaka do školy v trvaní viac ako tri dni písomné vyhlásenie o tom, že žiak neprejavuje príznaky prenosného ochorenia a nemá nariadené karanténne opatrenie.</w:t>
      </w:r>
    </w:p>
    <w:p w:rsidR="002328A2" w:rsidRDefault="002328A2" w:rsidP="00FF5B6C">
      <w:pPr>
        <w:pStyle w:val="Zkladntext"/>
        <w:spacing w:before="3"/>
        <w:jc w:val="both"/>
        <w:rPr>
          <w:b/>
          <w:sz w:val="27"/>
        </w:rPr>
      </w:pPr>
    </w:p>
    <w:p w:rsidR="002328A2" w:rsidRDefault="00585B2A" w:rsidP="00FF5B6C">
      <w:pPr>
        <w:pStyle w:val="Odsekzoznamu"/>
        <w:numPr>
          <w:ilvl w:val="2"/>
          <w:numId w:val="2"/>
        </w:numPr>
        <w:tabs>
          <w:tab w:val="left" w:pos="1603"/>
        </w:tabs>
        <w:spacing w:line="276" w:lineRule="auto"/>
        <w:ind w:right="131" w:hanging="361"/>
        <w:rPr>
          <w:rFonts w:ascii="Symbol" w:hAnsi="Symbol"/>
          <w:sz w:val="28"/>
        </w:rPr>
      </w:pPr>
      <w:r>
        <w:rPr>
          <w:sz w:val="28"/>
        </w:rPr>
        <w:t xml:space="preserve">Písomné vyhlásenie o zdravotnej spôsobilosti žiaka je uverejnené na webovej stránke školy. Ak zákonný zástupca nemá možnosť vytlačiť </w:t>
      </w:r>
      <w:r>
        <w:rPr>
          <w:spacing w:val="5"/>
          <w:sz w:val="28"/>
        </w:rPr>
        <w:t xml:space="preserve">si </w:t>
      </w:r>
      <w:r>
        <w:rPr>
          <w:sz w:val="28"/>
        </w:rPr>
        <w:t xml:space="preserve">tento dokument z webovej stránky školy, dostane </w:t>
      </w:r>
      <w:r>
        <w:rPr>
          <w:spacing w:val="-3"/>
          <w:sz w:val="28"/>
        </w:rPr>
        <w:t xml:space="preserve">ho </w:t>
      </w:r>
      <w:r>
        <w:rPr>
          <w:sz w:val="28"/>
        </w:rPr>
        <w:t xml:space="preserve">v prvý deň nástupu svojho dieťaťa. Dokument </w:t>
      </w:r>
      <w:r>
        <w:rPr>
          <w:spacing w:val="3"/>
          <w:sz w:val="28"/>
        </w:rPr>
        <w:t xml:space="preserve">si </w:t>
      </w:r>
      <w:r>
        <w:rPr>
          <w:sz w:val="28"/>
        </w:rPr>
        <w:t>svojím perom vypíše a odovzdá pedagogickému zamestnancovi.</w:t>
      </w:r>
    </w:p>
    <w:p w:rsidR="002328A2" w:rsidRDefault="002328A2" w:rsidP="00FF5B6C">
      <w:pPr>
        <w:pStyle w:val="Zkladntext"/>
        <w:spacing w:before="2"/>
        <w:jc w:val="both"/>
      </w:pPr>
    </w:p>
    <w:p w:rsidR="002328A2" w:rsidRDefault="00585B2A" w:rsidP="00FF5B6C">
      <w:pPr>
        <w:pStyle w:val="Nadpis3"/>
        <w:numPr>
          <w:ilvl w:val="2"/>
          <w:numId w:val="2"/>
        </w:numPr>
        <w:tabs>
          <w:tab w:val="left" w:pos="1603"/>
        </w:tabs>
        <w:spacing w:line="276" w:lineRule="auto"/>
        <w:ind w:right="136" w:hanging="361"/>
        <w:jc w:val="both"/>
        <w:rPr>
          <w:rFonts w:ascii="Symbol" w:hAnsi="Symbol"/>
          <w:color w:val="0000CC"/>
        </w:rPr>
      </w:pPr>
      <w:r>
        <w:rPr>
          <w:color w:val="0000CC"/>
        </w:rPr>
        <w:t xml:space="preserve">V prípade, </w:t>
      </w:r>
      <w:r>
        <w:rPr>
          <w:color w:val="0000CC"/>
          <w:spacing w:val="-5"/>
        </w:rPr>
        <w:t xml:space="preserve">že </w:t>
      </w:r>
      <w:r>
        <w:rPr>
          <w:color w:val="0000CC"/>
        </w:rPr>
        <w:t xml:space="preserve">u dieťaťa je podozrenie </w:t>
      </w:r>
      <w:r>
        <w:rPr>
          <w:color w:val="0000CC"/>
          <w:spacing w:val="2"/>
        </w:rPr>
        <w:t xml:space="preserve">alebo </w:t>
      </w:r>
      <w:r>
        <w:rPr>
          <w:color w:val="0000CC"/>
        </w:rPr>
        <w:t>potvrdené ochorenie na COVID-19, bezodkladne zákonný zástupca o tejto situácií informuje príslušného vyučujúceho a riaditeľa školy. Povinnosťou zákonného zástupcu je aj bezodkladne nahlásenie karantény, ak bola dieťaťu nariadená  lekárom  všeobecnej  zdravotnej  starostlivosti  pre  deti   a dorast alebo miestne príslušným regionálnym hygienikom. Za týchto podmienok je dieťa zo školy</w:t>
      </w:r>
      <w:r>
        <w:rPr>
          <w:color w:val="0000CC"/>
          <w:spacing w:val="6"/>
        </w:rPr>
        <w:t xml:space="preserve"> </w:t>
      </w:r>
      <w:r>
        <w:rPr>
          <w:color w:val="0000CC"/>
        </w:rPr>
        <w:t>vylúčené.</w:t>
      </w:r>
    </w:p>
    <w:p w:rsidR="002328A2" w:rsidRDefault="002328A2" w:rsidP="00FF5B6C">
      <w:pPr>
        <w:pStyle w:val="Zkladntext"/>
        <w:jc w:val="both"/>
        <w:rPr>
          <w:b/>
          <w:sz w:val="20"/>
        </w:rPr>
      </w:pPr>
    </w:p>
    <w:p w:rsidR="002328A2" w:rsidRDefault="002328A2">
      <w:pPr>
        <w:pStyle w:val="Zkladntext"/>
        <w:rPr>
          <w:b/>
          <w:sz w:val="20"/>
        </w:rPr>
      </w:pPr>
    </w:p>
    <w:p w:rsidR="002328A2" w:rsidRDefault="002707BD">
      <w:pPr>
        <w:pStyle w:val="Zkladntext"/>
        <w:spacing w:before="1"/>
        <w:rPr>
          <w:b/>
          <w:sz w:val="27"/>
        </w:rPr>
      </w:pPr>
      <w:r w:rsidRPr="002707BD">
        <w:rPr>
          <w:noProof/>
          <w:lang w:eastAsia="sk-SK"/>
        </w:rPr>
        <w:pict>
          <v:shape id="Text Box 4" o:spid="_x0000_s1029" type="#_x0000_t202" style="position:absolute;margin-left:87.4pt;margin-top:16.8pt;width:438.65pt;height:46.35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" fillcolor="#d9d9d9" stroked="f">
            <v:textbox inset="0,0,0,0">
              <w:txbxContent>
                <w:p w:rsidR="002328A2" w:rsidRDefault="00585B2A">
                  <w:pPr>
                    <w:ind w:left="471" w:right="469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čl. 4</w:t>
                  </w:r>
                </w:p>
                <w:p w:rsidR="002328A2" w:rsidRDefault="00585B2A">
                  <w:pPr>
                    <w:spacing w:before="95"/>
                    <w:ind w:left="471" w:right="471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001F5F"/>
                      <w:sz w:val="36"/>
                    </w:rPr>
                    <w:t>Opatrenia školy kvôli prevencii nákazy COVID-19</w:t>
                  </w:r>
                </w:p>
              </w:txbxContent>
            </v:textbox>
            <w10:wrap type="topAndBottom" anchorx="page"/>
          </v:shape>
        </w:pict>
      </w:r>
    </w:p>
    <w:p w:rsidR="002328A2" w:rsidRDefault="002328A2">
      <w:pPr>
        <w:pStyle w:val="Zkladntext"/>
        <w:rPr>
          <w:b/>
          <w:sz w:val="20"/>
        </w:rPr>
      </w:pPr>
    </w:p>
    <w:p w:rsidR="002328A2" w:rsidRDefault="002328A2">
      <w:pPr>
        <w:pStyle w:val="Zkladntext"/>
        <w:spacing w:before="1"/>
        <w:rPr>
          <w:b/>
          <w:sz w:val="29"/>
        </w:rPr>
      </w:pPr>
    </w:p>
    <w:p w:rsidR="002328A2" w:rsidRDefault="00585B2A" w:rsidP="00FF5B6C">
      <w:pPr>
        <w:pStyle w:val="Odsekzoznamu"/>
        <w:numPr>
          <w:ilvl w:val="2"/>
          <w:numId w:val="2"/>
        </w:numPr>
        <w:tabs>
          <w:tab w:val="left" w:pos="1603"/>
        </w:tabs>
        <w:spacing w:before="99" w:line="273" w:lineRule="auto"/>
        <w:ind w:right="137" w:hanging="361"/>
        <w:rPr>
          <w:rFonts w:ascii="Symbol" w:hAnsi="Symbol"/>
          <w:sz w:val="28"/>
        </w:rPr>
      </w:pPr>
      <w:r>
        <w:rPr>
          <w:sz w:val="28"/>
        </w:rPr>
        <w:t xml:space="preserve">Pri ceste do školy sa sprevádzajúce osoby a žiaci riadia opatreniami </w:t>
      </w:r>
      <w:r>
        <w:rPr>
          <w:spacing w:val="2"/>
          <w:sz w:val="28"/>
        </w:rPr>
        <w:t xml:space="preserve">ÚVZ </w:t>
      </w:r>
      <w:r>
        <w:rPr>
          <w:sz w:val="28"/>
        </w:rPr>
        <w:t>SR a pokynmi RÚVZ.</w:t>
      </w:r>
    </w:p>
    <w:p w:rsidR="002328A2" w:rsidRDefault="00585B2A" w:rsidP="00FF5B6C">
      <w:pPr>
        <w:pStyle w:val="Odsekzoznamu"/>
        <w:numPr>
          <w:ilvl w:val="2"/>
          <w:numId w:val="2"/>
        </w:numPr>
        <w:tabs>
          <w:tab w:val="left" w:pos="1602"/>
          <w:tab w:val="left" w:pos="1603"/>
        </w:tabs>
        <w:spacing w:before="241"/>
        <w:ind w:left="1602"/>
        <w:rPr>
          <w:rFonts w:ascii="Symbol" w:hAnsi="Symbol"/>
          <w:sz w:val="28"/>
        </w:rPr>
      </w:pPr>
      <w:r>
        <w:rPr>
          <w:sz w:val="28"/>
        </w:rPr>
        <w:t xml:space="preserve">Sprevádzajúce osoby sa </w:t>
      </w:r>
      <w:r>
        <w:rPr>
          <w:spacing w:val="-3"/>
          <w:sz w:val="28"/>
        </w:rPr>
        <w:t xml:space="preserve">vo </w:t>
      </w:r>
      <w:r>
        <w:rPr>
          <w:sz w:val="28"/>
        </w:rPr>
        <w:t>vnútorných priestoroch školy</w:t>
      </w:r>
      <w:r>
        <w:rPr>
          <w:spacing w:val="-12"/>
          <w:sz w:val="28"/>
        </w:rPr>
        <w:t xml:space="preserve"> </w:t>
      </w:r>
      <w:r>
        <w:rPr>
          <w:sz w:val="28"/>
        </w:rPr>
        <w:t>nepohybujú.</w:t>
      </w:r>
    </w:p>
    <w:p w:rsidR="002328A2" w:rsidRDefault="00585B2A" w:rsidP="00FF5B6C">
      <w:pPr>
        <w:pStyle w:val="Odsekzoznamu"/>
        <w:numPr>
          <w:ilvl w:val="2"/>
          <w:numId w:val="2"/>
        </w:numPr>
        <w:tabs>
          <w:tab w:val="left" w:pos="1603"/>
        </w:tabs>
        <w:spacing w:before="290" w:line="273" w:lineRule="auto"/>
        <w:ind w:right="142" w:hanging="361"/>
        <w:rPr>
          <w:rFonts w:ascii="Symbol" w:hAnsi="Symbol"/>
          <w:sz w:val="28"/>
        </w:rPr>
      </w:pPr>
      <w:r>
        <w:rPr>
          <w:sz w:val="28"/>
        </w:rPr>
        <w:t xml:space="preserve">Žiak nosí rúško všade </w:t>
      </w:r>
      <w:r>
        <w:rPr>
          <w:spacing w:val="-3"/>
          <w:sz w:val="28"/>
        </w:rPr>
        <w:t xml:space="preserve">vo </w:t>
      </w:r>
      <w:r>
        <w:rPr>
          <w:sz w:val="28"/>
        </w:rPr>
        <w:t>vnútorných priestoroch školy, okrem svojej skupiny/triedy v interných a externých priestoroch školy, kde prebieha výchovno-vzdelávací</w:t>
      </w:r>
      <w:r>
        <w:rPr>
          <w:spacing w:val="-5"/>
          <w:sz w:val="28"/>
        </w:rPr>
        <w:t xml:space="preserve"> </w:t>
      </w:r>
      <w:r>
        <w:rPr>
          <w:sz w:val="28"/>
        </w:rPr>
        <w:t>proces.</w:t>
      </w:r>
    </w:p>
    <w:p w:rsidR="002328A2" w:rsidRDefault="00585B2A" w:rsidP="00FF5B6C">
      <w:pPr>
        <w:pStyle w:val="Odsekzoznamu"/>
        <w:numPr>
          <w:ilvl w:val="2"/>
          <w:numId w:val="2"/>
        </w:numPr>
        <w:tabs>
          <w:tab w:val="left" w:pos="1603"/>
        </w:tabs>
        <w:spacing w:before="243" w:line="276" w:lineRule="auto"/>
        <w:ind w:right="134" w:hanging="361"/>
        <w:rPr>
          <w:rFonts w:ascii="Symbol" w:hAnsi="Symbol"/>
          <w:sz w:val="28"/>
        </w:rPr>
      </w:pPr>
      <w:r>
        <w:rPr>
          <w:sz w:val="28"/>
        </w:rPr>
        <w:t xml:space="preserve">Nepedagogický zamestnanec školy nosí rúško alebo ochranný štít. Pedagogický zamestnanec </w:t>
      </w:r>
      <w:r>
        <w:rPr>
          <w:spacing w:val="-3"/>
          <w:sz w:val="28"/>
        </w:rPr>
        <w:t xml:space="preserve">má </w:t>
      </w:r>
      <w:r>
        <w:rPr>
          <w:sz w:val="28"/>
        </w:rPr>
        <w:t>odporučené nosiť rúško alebo ochranný štít pri výkone výchovno-vzdelávacieho procesu, v ostatných prípadoch nosí rúško alebo ochranný</w:t>
      </w:r>
      <w:r>
        <w:rPr>
          <w:spacing w:val="-2"/>
          <w:sz w:val="28"/>
        </w:rPr>
        <w:t xml:space="preserve"> </w:t>
      </w:r>
      <w:r>
        <w:rPr>
          <w:sz w:val="28"/>
        </w:rPr>
        <w:t>štít.</w:t>
      </w:r>
    </w:p>
    <w:p w:rsidR="002328A2" w:rsidRDefault="002328A2">
      <w:pPr>
        <w:spacing w:line="276" w:lineRule="auto"/>
        <w:jc w:val="both"/>
        <w:rPr>
          <w:rFonts w:ascii="Symbol" w:hAnsi="Symbol"/>
          <w:sz w:val="28"/>
        </w:rPr>
        <w:sectPr w:rsidR="002328A2">
          <w:pgSz w:w="11910" w:h="16840"/>
          <w:pgMar w:top="1580" w:right="1280" w:bottom="920" w:left="520" w:header="0" w:footer="73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2328A2" w:rsidRDefault="00585B2A" w:rsidP="00FF5B6C">
      <w:pPr>
        <w:pStyle w:val="Odsekzoznamu"/>
        <w:numPr>
          <w:ilvl w:val="2"/>
          <w:numId w:val="2"/>
        </w:numPr>
        <w:tabs>
          <w:tab w:val="left" w:pos="1603"/>
        </w:tabs>
        <w:spacing w:before="87" w:line="276" w:lineRule="auto"/>
        <w:ind w:right="137" w:hanging="361"/>
        <w:rPr>
          <w:rFonts w:ascii="Symbol" w:hAnsi="Symbol"/>
          <w:sz w:val="28"/>
        </w:rPr>
      </w:pPr>
      <w:r>
        <w:rPr>
          <w:sz w:val="28"/>
        </w:rPr>
        <w:lastRenderedPageBreak/>
        <w:t>Pedagogický zamestnanec zabezpečí v miestnosti časté a intenzívne vetranie.</w:t>
      </w:r>
    </w:p>
    <w:p w:rsidR="002328A2" w:rsidRDefault="00585B2A" w:rsidP="00FF5B6C">
      <w:pPr>
        <w:pStyle w:val="Odsekzoznamu"/>
        <w:numPr>
          <w:ilvl w:val="2"/>
          <w:numId w:val="2"/>
        </w:numPr>
        <w:tabs>
          <w:tab w:val="left" w:pos="1603"/>
        </w:tabs>
        <w:spacing w:before="238" w:line="273" w:lineRule="auto"/>
        <w:ind w:right="135" w:hanging="361"/>
        <w:rPr>
          <w:rFonts w:ascii="Symbol" w:hAnsi="Symbol"/>
          <w:sz w:val="28"/>
        </w:rPr>
      </w:pPr>
      <w:r>
        <w:rPr>
          <w:sz w:val="28"/>
        </w:rPr>
        <w:t xml:space="preserve">Pedagogický zamestnanec upozorňuje žiakov </w:t>
      </w:r>
      <w:r>
        <w:rPr>
          <w:spacing w:val="-3"/>
          <w:sz w:val="28"/>
        </w:rPr>
        <w:t xml:space="preserve">na </w:t>
      </w:r>
      <w:r>
        <w:rPr>
          <w:sz w:val="28"/>
        </w:rPr>
        <w:t>dodržiavanie hygienických pravidiel pri kýchaní a</w:t>
      </w:r>
      <w:r>
        <w:rPr>
          <w:spacing w:val="-10"/>
          <w:sz w:val="28"/>
        </w:rPr>
        <w:t xml:space="preserve"> </w:t>
      </w:r>
      <w:r>
        <w:rPr>
          <w:sz w:val="28"/>
        </w:rPr>
        <w:t>kašľaní.</w:t>
      </w:r>
    </w:p>
    <w:p w:rsidR="002328A2" w:rsidRDefault="00585B2A" w:rsidP="00FF5B6C">
      <w:pPr>
        <w:pStyle w:val="Odsekzoznamu"/>
        <w:numPr>
          <w:ilvl w:val="2"/>
          <w:numId w:val="2"/>
        </w:numPr>
        <w:tabs>
          <w:tab w:val="left" w:pos="1603"/>
        </w:tabs>
        <w:spacing w:before="241" w:line="276" w:lineRule="auto"/>
        <w:ind w:right="133" w:hanging="361"/>
        <w:rPr>
          <w:rFonts w:ascii="Symbol" w:hAnsi="Symbol"/>
          <w:sz w:val="28"/>
        </w:rPr>
      </w:pPr>
      <w:r>
        <w:rPr>
          <w:sz w:val="28"/>
        </w:rPr>
        <w:t xml:space="preserve">Pri návšteve toalety </w:t>
      </w:r>
      <w:r>
        <w:rPr>
          <w:spacing w:val="3"/>
          <w:sz w:val="28"/>
        </w:rPr>
        <w:t xml:space="preserve">si </w:t>
      </w:r>
      <w:r>
        <w:rPr>
          <w:sz w:val="28"/>
        </w:rPr>
        <w:t xml:space="preserve">žiak nasadí rúško. Po použití toalety </w:t>
      </w:r>
      <w:r>
        <w:rPr>
          <w:spacing w:val="5"/>
          <w:sz w:val="28"/>
        </w:rPr>
        <w:t xml:space="preserve">si </w:t>
      </w:r>
      <w:r>
        <w:rPr>
          <w:sz w:val="28"/>
        </w:rPr>
        <w:t>dezinfekčným mydlom z dávk</w:t>
      </w:r>
      <w:r w:rsidR="00FF5B6C">
        <w:rPr>
          <w:sz w:val="28"/>
        </w:rPr>
        <w:t>ovača umyje ruky a osuší jednora</w:t>
      </w:r>
      <w:r>
        <w:rPr>
          <w:sz w:val="28"/>
        </w:rPr>
        <w:t xml:space="preserve">zovými papierovými utierkami. Potom </w:t>
      </w:r>
      <w:r>
        <w:rPr>
          <w:spacing w:val="3"/>
          <w:sz w:val="28"/>
        </w:rPr>
        <w:t xml:space="preserve">si </w:t>
      </w:r>
      <w:r w:rsidR="00FF5B6C">
        <w:rPr>
          <w:sz w:val="28"/>
        </w:rPr>
        <w:t>vyde</w:t>
      </w:r>
      <w:r>
        <w:rPr>
          <w:sz w:val="28"/>
        </w:rPr>
        <w:t>zi</w:t>
      </w:r>
      <w:r w:rsidR="00FF5B6C">
        <w:rPr>
          <w:sz w:val="28"/>
        </w:rPr>
        <w:t>n</w:t>
      </w:r>
      <w:r>
        <w:rPr>
          <w:sz w:val="28"/>
        </w:rPr>
        <w:t>fikuje ruky. Žiak nepoužíva textilný</w:t>
      </w:r>
      <w:r>
        <w:rPr>
          <w:spacing w:val="5"/>
          <w:sz w:val="28"/>
        </w:rPr>
        <w:t xml:space="preserve"> </w:t>
      </w:r>
      <w:r>
        <w:rPr>
          <w:sz w:val="28"/>
        </w:rPr>
        <w:t>uterák.</w:t>
      </w:r>
    </w:p>
    <w:p w:rsidR="002328A2" w:rsidRDefault="00585B2A" w:rsidP="00FF5B6C">
      <w:pPr>
        <w:pStyle w:val="Odsekzoznamu"/>
        <w:numPr>
          <w:ilvl w:val="2"/>
          <w:numId w:val="2"/>
        </w:numPr>
        <w:tabs>
          <w:tab w:val="left" w:pos="1603"/>
        </w:tabs>
        <w:spacing w:before="237" w:line="273" w:lineRule="auto"/>
        <w:ind w:right="140" w:hanging="361"/>
        <w:rPr>
          <w:rFonts w:ascii="Symbol" w:hAnsi="Symbol"/>
          <w:sz w:val="28"/>
        </w:rPr>
      </w:pPr>
      <w:r>
        <w:rPr>
          <w:sz w:val="28"/>
        </w:rPr>
        <w:t xml:space="preserve">Pri odchode </w:t>
      </w:r>
      <w:r>
        <w:rPr>
          <w:spacing w:val="-3"/>
          <w:sz w:val="28"/>
        </w:rPr>
        <w:t xml:space="preserve">na </w:t>
      </w:r>
      <w:r>
        <w:rPr>
          <w:sz w:val="28"/>
        </w:rPr>
        <w:t xml:space="preserve">školský dvor </w:t>
      </w:r>
      <w:r>
        <w:rPr>
          <w:spacing w:val="3"/>
          <w:sz w:val="28"/>
        </w:rPr>
        <w:t xml:space="preserve">si </w:t>
      </w:r>
      <w:r>
        <w:rPr>
          <w:sz w:val="28"/>
        </w:rPr>
        <w:t>žiak nasadí rúško. Žiaci sa nedržia za ruky, idú pokojne a dodržiavajú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 w:rsidR="00FF5B6C">
        <w:rPr>
          <w:sz w:val="28"/>
        </w:rPr>
        <w:t>d</w:t>
      </w:r>
      <w:r>
        <w:rPr>
          <w:sz w:val="28"/>
        </w:rPr>
        <w:t>stupy.</w:t>
      </w:r>
    </w:p>
    <w:p w:rsidR="002328A2" w:rsidRDefault="00585B2A" w:rsidP="00FF5B6C">
      <w:pPr>
        <w:pStyle w:val="Odsekzoznamu"/>
        <w:numPr>
          <w:ilvl w:val="2"/>
          <w:numId w:val="2"/>
        </w:numPr>
        <w:tabs>
          <w:tab w:val="left" w:pos="1603"/>
        </w:tabs>
        <w:spacing w:before="241" w:line="276" w:lineRule="auto"/>
        <w:ind w:right="130" w:hanging="361"/>
        <w:rPr>
          <w:rFonts w:ascii="Symbol" w:hAnsi="Symbol"/>
          <w:sz w:val="28"/>
        </w:rPr>
      </w:pPr>
      <w:r>
        <w:rPr>
          <w:sz w:val="28"/>
        </w:rPr>
        <w:t>Upratovanie a dezinfekcia toaliet prebieha podľa potreby. Upratovací personál je informovaný a poučený o sprísnených podmienkach upratovania a o potrebe priebežného čistenia a dezinfekcie dotykových plôch, ostatných povrchov a</w:t>
      </w:r>
      <w:r>
        <w:rPr>
          <w:spacing w:val="-2"/>
          <w:sz w:val="28"/>
        </w:rPr>
        <w:t xml:space="preserve"> </w:t>
      </w:r>
      <w:r>
        <w:rPr>
          <w:sz w:val="28"/>
        </w:rPr>
        <w:t>predmetov.</w:t>
      </w:r>
    </w:p>
    <w:p w:rsidR="002328A2" w:rsidRDefault="00585B2A" w:rsidP="00FF5B6C">
      <w:pPr>
        <w:pStyle w:val="Odsekzoznamu"/>
        <w:numPr>
          <w:ilvl w:val="2"/>
          <w:numId w:val="2"/>
        </w:numPr>
        <w:tabs>
          <w:tab w:val="left" w:pos="1603"/>
        </w:tabs>
        <w:spacing w:before="237" w:line="273" w:lineRule="auto"/>
        <w:ind w:right="145" w:hanging="361"/>
        <w:rPr>
          <w:rFonts w:ascii="Symbol" w:hAnsi="Symbol"/>
          <w:sz w:val="28"/>
        </w:rPr>
      </w:pPr>
      <w:r>
        <w:rPr>
          <w:sz w:val="28"/>
        </w:rPr>
        <w:t xml:space="preserve">Smetné koše </w:t>
      </w:r>
      <w:r>
        <w:rPr>
          <w:spacing w:val="3"/>
          <w:sz w:val="28"/>
        </w:rPr>
        <w:t xml:space="preserve">sú </w:t>
      </w:r>
      <w:r>
        <w:rPr>
          <w:sz w:val="28"/>
        </w:rPr>
        <w:t xml:space="preserve">bez  vrchného  uzáveru,  aby  nebol  fyzický kontakt  </w:t>
      </w:r>
      <w:r>
        <w:rPr>
          <w:spacing w:val="2"/>
          <w:sz w:val="28"/>
        </w:rPr>
        <w:t xml:space="preserve">rúk </w:t>
      </w:r>
      <w:r>
        <w:rPr>
          <w:sz w:val="28"/>
        </w:rPr>
        <w:t>s košom pri zahadzovaní</w:t>
      </w:r>
      <w:r>
        <w:rPr>
          <w:spacing w:val="-14"/>
          <w:sz w:val="28"/>
        </w:rPr>
        <w:t xml:space="preserve"> </w:t>
      </w:r>
      <w:r>
        <w:rPr>
          <w:sz w:val="28"/>
        </w:rPr>
        <w:t>odpadu.</w:t>
      </w:r>
    </w:p>
    <w:p w:rsidR="002328A2" w:rsidRDefault="00585B2A" w:rsidP="00FF5B6C">
      <w:pPr>
        <w:pStyle w:val="Odsekzoznamu"/>
        <w:numPr>
          <w:ilvl w:val="2"/>
          <w:numId w:val="2"/>
        </w:numPr>
        <w:tabs>
          <w:tab w:val="left" w:pos="1603"/>
        </w:tabs>
        <w:spacing w:before="246" w:line="276" w:lineRule="auto"/>
        <w:ind w:right="131" w:hanging="361"/>
        <w:rPr>
          <w:rFonts w:ascii="Symbol" w:hAnsi="Symbol"/>
          <w:sz w:val="28"/>
        </w:rPr>
      </w:pPr>
      <w:r>
        <w:rPr>
          <w:spacing w:val="-3"/>
          <w:sz w:val="28"/>
        </w:rPr>
        <w:t xml:space="preserve">Ak </w:t>
      </w:r>
      <w:r>
        <w:rPr>
          <w:sz w:val="28"/>
        </w:rPr>
        <w:t xml:space="preserve">žiak v priebehu dňa vykazuje niektorý z možných príznakov COVID- 19, je umiestnený do samostatnej miestnosti a škola kontaktuje zákonných zástupcov, ktorí </w:t>
      </w:r>
      <w:r>
        <w:rPr>
          <w:spacing w:val="-3"/>
          <w:sz w:val="28"/>
        </w:rPr>
        <w:t xml:space="preserve">ho </w:t>
      </w:r>
      <w:r>
        <w:rPr>
          <w:sz w:val="28"/>
        </w:rPr>
        <w:t xml:space="preserve">bezodkladne vyzdvihnú. O podozrení </w:t>
      </w:r>
      <w:r>
        <w:rPr>
          <w:spacing w:val="-3"/>
          <w:sz w:val="28"/>
        </w:rPr>
        <w:t xml:space="preserve">na </w:t>
      </w:r>
      <w:r>
        <w:rPr>
          <w:sz w:val="28"/>
        </w:rPr>
        <w:t>nákazu COVID –19 škola informuje príslušný RÚVZ tak, ako je to v prípade iných infekčných</w:t>
      </w:r>
      <w:r>
        <w:rPr>
          <w:spacing w:val="-3"/>
          <w:sz w:val="28"/>
        </w:rPr>
        <w:t xml:space="preserve"> </w:t>
      </w:r>
      <w:r>
        <w:rPr>
          <w:sz w:val="28"/>
        </w:rPr>
        <w:t>ochorení.</w:t>
      </w:r>
    </w:p>
    <w:p w:rsidR="002328A2" w:rsidRDefault="00585B2A" w:rsidP="00FF5B6C">
      <w:pPr>
        <w:pStyle w:val="Odsekzoznamu"/>
        <w:numPr>
          <w:ilvl w:val="2"/>
          <w:numId w:val="2"/>
        </w:numPr>
        <w:tabs>
          <w:tab w:val="left" w:pos="1602"/>
          <w:tab w:val="left" w:pos="1603"/>
          <w:tab w:val="left" w:pos="5117"/>
        </w:tabs>
        <w:spacing w:before="232" w:line="276" w:lineRule="auto"/>
        <w:ind w:right="130" w:hanging="361"/>
        <w:rPr>
          <w:rFonts w:ascii="Symbol" w:hAnsi="Symbol"/>
          <w:sz w:val="28"/>
        </w:rPr>
      </w:pPr>
      <w:r>
        <w:rPr>
          <w:spacing w:val="-3"/>
          <w:sz w:val="28"/>
        </w:rPr>
        <w:t xml:space="preserve">Ak </w:t>
      </w:r>
      <w:r>
        <w:rPr>
          <w:sz w:val="28"/>
        </w:rPr>
        <w:t xml:space="preserve">sa u zamestnanca školy alebo školského klubu detí objavia príznaky nákazy COVID –19 v priebehu jeho pracovného dňa, bezodkladne o </w:t>
      </w:r>
      <w:r>
        <w:rPr>
          <w:spacing w:val="2"/>
          <w:sz w:val="28"/>
        </w:rPr>
        <w:t xml:space="preserve">tom </w:t>
      </w:r>
      <w:r>
        <w:rPr>
          <w:sz w:val="28"/>
        </w:rPr>
        <w:t>informuje  riaditeľa</w:t>
      </w:r>
      <w:r>
        <w:rPr>
          <w:spacing w:val="69"/>
          <w:sz w:val="28"/>
        </w:rPr>
        <w:t xml:space="preserve"> </w:t>
      </w:r>
      <w:r>
        <w:rPr>
          <w:sz w:val="28"/>
        </w:rPr>
        <w:t>školy</w:t>
      </w:r>
      <w:r>
        <w:rPr>
          <w:spacing w:val="64"/>
          <w:sz w:val="28"/>
        </w:rPr>
        <w:t xml:space="preserve"> </w:t>
      </w:r>
      <w:r>
        <w:rPr>
          <w:sz w:val="28"/>
        </w:rPr>
        <w:t>a</w:t>
      </w:r>
      <w:r>
        <w:rPr>
          <w:sz w:val="28"/>
        </w:rPr>
        <w:tab/>
        <w:t>opustí školu v  najkratšom  možnom  čase s použitím</w:t>
      </w:r>
      <w:r>
        <w:rPr>
          <w:spacing w:val="-2"/>
          <w:sz w:val="28"/>
        </w:rPr>
        <w:t xml:space="preserve"> </w:t>
      </w:r>
      <w:r>
        <w:rPr>
          <w:sz w:val="28"/>
        </w:rPr>
        <w:t>rúška.</w:t>
      </w:r>
    </w:p>
    <w:p w:rsidR="002328A2" w:rsidRDefault="002328A2">
      <w:pPr>
        <w:pStyle w:val="Zkladntext"/>
        <w:rPr>
          <w:sz w:val="20"/>
        </w:rPr>
      </w:pPr>
    </w:p>
    <w:p w:rsidR="002328A2" w:rsidRDefault="002328A2">
      <w:pPr>
        <w:pStyle w:val="Zkladntext"/>
        <w:rPr>
          <w:sz w:val="20"/>
        </w:rPr>
      </w:pPr>
    </w:p>
    <w:p w:rsidR="002328A2" w:rsidRDefault="002328A2">
      <w:pPr>
        <w:pStyle w:val="Zkladntext"/>
        <w:rPr>
          <w:sz w:val="20"/>
        </w:rPr>
      </w:pPr>
    </w:p>
    <w:p w:rsidR="002328A2" w:rsidRDefault="002707BD">
      <w:pPr>
        <w:pStyle w:val="Zkladntext"/>
        <w:spacing w:before="10"/>
        <w:rPr>
          <w:sz w:val="11"/>
        </w:rPr>
      </w:pPr>
      <w:r w:rsidRPr="002707BD">
        <w:rPr>
          <w:noProof/>
          <w:lang w:eastAsia="sk-SK"/>
        </w:rPr>
        <w:pict>
          <v:shape id="Text Box 3" o:spid="_x0000_s1030" type="#_x0000_t202" style="position:absolute;margin-left:69.4pt;margin-top:8.05pt;width:456.65pt;height:46.15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" fillcolor="#d9d9d9" stroked="f">
            <v:textbox inset="0,0,0,0">
              <w:txbxContent>
                <w:p w:rsidR="002328A2" w:rsidRDefault="00585B2A">
                  <w:pPr>
                    <w:ind w:left="2249" w:right="2249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čl. 5</w:t>
                  </w:r>
                </w:p>
                <w:p w:rsidR="002328A2" w:rsidRDefault="00585B2A">
                  <w:pPr>
                    <w:spacing w:before="95" w:line="413" w:lineRule="exact"/>
                    <w:ind w:left="2249" w:right="2253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001F5F"/>
                      <w:sz w:val="36"/>
                    </w:rPr>
                    <w:t>Stravovanie v školskej jedálni</w:t>
                  </w:r>
                </w:p>
              </w:txbxContent>
            </v:textbox>
            <w10:wrap type="topAndBottom" anchorx="page"/>
          </v:shape>
        </w:pict>
      </w:r>
    </w:p>
    <w:p w:rsidR="002328A2" w:rsidRDefault="002328A2">
      <w:pPr>
        <w:pStyle w:val="Zkladntext"/>
        <w:rPr>
          <w:sz w:val="20"/>
        </w:rPr>
      </w:pPr>
    </w:p>
    <w:p w:rsidR="002328A2" w:rsidRDefault="00585B2A" w:rsidP="00FF5B6C">
      <w:pPr>
        <w:pStyle w:val="Odsekzoznamu"/>
        <w:numPr>
          <w:ilvl w:val="2"/>
          <w:numId w:val="2"/>
        </w:numPr>
        <w:tabs>
          <w:tab w:val="left" w:pos="1602"/>
          <w:tab w:val="left" w:pos="1603"/>
        </w:tabs>
        <w:spacing w:before="222"/>
        <w:ind w:left="1602"/>
        <w:rPr>
          <w:rFonts w:ascii="Symbol" w:hAnsi="Symbol"/>
          <w:sz w:val="28"/>
        </w:rPr>
      </w:pPr>
      <w:r>
        <w:rPr>
          <w:sz w:val="28"/>
        </w:rPr>
        <w:t>Stravovanie je zabezpečené pre žiakov 1. – 5.</w:t>
      </w:r>
      <w:r>
        <w:rPr>
          <w:spacing w:val="12"/>
          <w:sz w:val="28"/>
        </w:rPr>
        <w:t xml:space="preserve"> </w:t>
      </w:r>
      <w:r>
        <w:rPr>
          <w:sz w:val="28"/>
        </w:rPr>
        <w:t>ročníka.</w:t>
      </w:r>
    </w:p>
    <w:p w:rsidR="002328A2" w:rsidRDefault="00585B2A" w:rsidP="00FF5B6C">
      <w:pPr>
        <w:pStyle w:val="Odsekzoznamu"/>
        <w:numPr>
          <w:ilvl w:val="2"/>
          <w:numId w:val="2"/>
        </w:numPr>
        <w:tabs>
          <w:tab w:val="left" w:pos="1602"/>
          <w:tab w:val="left" w:pos="1603"/>
        </w:tabs>
        <w:spacing w:before="286" w:line="273" w:lineRule="auto"/>
        <w:ind w:right="136" w:hanging="361"/>
        <w:rPr>
          <w:rFonts w:ascii="Symbol" w:hAnsi="Symbol"/>
          <w:sz w:val="28"/>
        </w:rPr>
      </w:pPr>
      <w:r>
        <w:rPr>
          <w:sz w:val="28"/>
        </w:rPr>
        <w:t>Výdaj jedla sa uskutoční do troch hodín  od jeho prípravy,  aby nedošlo    k jeho</w:t>
      </w:r>
      <w:r>
        <w:rPr>
          <w:spacing w:val="2"/>
          <w:sz w:val="28"/>
        </w:rPr>
        <w:t xml:space="preserve"> </w:t>
      </w:r>
      <w:r>
        <w:rPr>
          <w:sz w:val="28"/>
        </w:rPr>
        <w:t>znehodnoteniu.</w:t>
      </w:r>
    </w:p>
    <w:p w:rsidR="002328A2" w:rsidRDefault="002328A2">
      <w:pPr>
        <w:spacing w:line="273" w:lineRule="auto"/>
        <w:rPr>
          <w:rFonts w:ascii="Symbol" w:hAnsi="Symbol"/>
          <w:sz w:val="28"/>
        </w:rPr>
        <w:sectPr w:rsidR="002328A2">
          <w:pgSz w:w="11910" w:h="16840"/>
          <w:pgMar w:top="1020" w:right="1280" w:bottom="920" w:left="520" w:header="0" w:footer="73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2328A2" w:rsidRDefault="00585B2A" w:rsidP="00FF5B6C">
      <w:pPr>
        <w:pStyle w:val="Odsekzoznamu"/>
        <w:numPr>
          <w:ilvl w:val="2"/>
          <w:numId w:val="2"/>
        </w:numPr>
        <w:tabs>
          <w:tab w:val="left" w:pos="1602"/>
          <w:tab w:val="left" w:pos="1603"/>
        </w:tabs>
        <w:spacing w:before="87" w:line="276" w:lineRule="auto"/>
        <w:ind w:right="139" w:hanging="361"/>
        <w:rPr>
          <w:rFonts w:ascii="Symbol" w:hAnsi="Symbol"/>
          <w:sz w:val="28"/>
        </w:rPr>
      </w:pPr>
      <w:r>
        <w:rPr>
          <w:sz w:val="28"/>
        </w:rPr>
        <w:lastRenderedPageBreak/>
        <w:t>Stravovanie v jedá</w:t>
      </w:r>
      <w:r w:rsidR="000C6F04">
        <w:rPr>
          <w:sz w:val="28"/>
        </w:rPr>
        <w:t xml:space="preserve">lni základnej školy je zabezpečené </w:t>
      </w:r>
      <w:r>
        <w:rPr>
          <w:sz w:val="28"/>
        </w:rPr>
        <w:t xml:space="preserve"> tak, aby sa skupiny žiakov nepremiešavali.</w:t>
      </w:r>
    </w:p>
    <w:p w:rsidR="002328A2" w:rsidRDefault="00585B2A" w:rsidP="00FF5B6C">
      <w:pPr>
        <w:pStyle w:val="Odsekzoznamu"/>
        <w:numPr>
          <w:ilvl w:val="2"/>
          <w:numId w:val="2"/>
        </w:numPr>
        <w:tabs>
          <w:tab w:val="left" w:pos="1602"/>
          <w:tab w:val="left" w:pos="1603"/>
        </w:tabs>
        <w:spacing w:before="238" w:line="273" w:lineRule="auto"/>
        <w:ind w:right="141" w:hanging="361"/>
        <w:rPr>
          <w:rFonts w:ascii="Symbol" w:hAnsi="Symbol"/>
          <w:sz w:val="28"/>
        </w:rPr>
      </w:pPr>
      <w:r>
        <w:rPr>
          <w:sz w:val="28"/>
        </w:rPr>
        <w:t>Stravu vydáva personál</w:t>
      </w:r>
      <w:r w:rsidR="00D5472F">
        <w:rPr>
          <w:sz w:val="28"/>
        </w:rPr>
        <w:t xml:space="preserve"> na tácke </w:t>
      </w:r>
      <w:r>
        <w:rPr>
          <w:sz w:val="28"/>
        </w:rPr>
        <w:t xml:space="preserve"> spolu s čistým príborom. Žiaci </w:t>
      </w:r>
      <w:r>
        <w:rPr>
          <w:spacing w:val="3"/>
          <w:sz w:val="28"/>
        </w:rPr>
        <w:t xml:space="preserve">si </w:t>
      </w:r>
      <w:r>
        <w:rPr>
          <w:sz w:val="28"/>
        </w:rPr>
        <w:t xml:space="preserve">sami jedlo a pitie nedokladajú a neberú </w:t>
      </w:r>
      <w:r>
        <w:rPr>
          <w:spacing w:val="3"/>
          <w:sz w:val="28"/>
        </w:rPr>
        <w:t xml:space="preserve">si </w:t>
      </w:r>
      <w:r>
        <w:rPr>
          <w:sz w:val="28"/>
        </w:rPr>
        <w:t>ani</w:t>
      </w:r>
      <w:r>
        <w:rPr>
          <w:spacing w:val="-12"/>
          <w:sz w:val="28"/>
        </w:rPr>
        <w:t xml:space="preserve"> </w:t>
      </w:r>
      <w:r>
        <w:rPr>
          <w:sz w:val="28"/>
        </w:rPr>
        <w:t>príbory.</w:t>
      </w:r>
    </w:p>
    <w:p w:rsidR="002328A2" w:rsidRDefault="00585B2A" w:rsidP="00FF5B6C">
      <w:pPr>
        <w:pStyle w:val="Odsekzoznamu"/>
        <w:numPr>
          <w:ilvl w:val="2"/>
          <w:numId w:val="2"/>
        </w:numPr>
        <w:tabs>
          <w:tab w:val="left" w:pos="1602"/>
          <w:tab w:val="left" w:pos="1603"/>
          <w:tab w:val="left" w:pos="2130"/>
          <w:tab w:val="left" w:pos="4104"/>
          <w:tab w:val="left" w:pos="4512"/>
          <w:tab w:val="left" w:pos="5332"/>
          <w:tab w:val="left" w:pos="6761"/>
          <w:tab w:val="left" w:pos="7614"/>
          <w:tab w:val="left" w:pos="9039"/>
        </w:tabs>
        <w:spacing w:before="241" w:line="276" w:lineRule="auto"/>
        <w:ind w:right="142" w:hanging="361"/>
        <w:rPr>
          <w:rFonts w:ascii="Symbol" w:hAnsi="Symbol"/>
          <w:sz w:val="28"/>
        </w:rPr>
      </w:pPr>
      <w:r>
        <w:rPr>
          <w:sz w:val="28"/>
        </w:rPr>
        <w:t>Pri</w:t>
      </w:r>
      <w:r>
        <w:rPr>
          <w:sz w:val="28"/>
        </w:rPr>
        <w:tab/>
        <w:t>vydávaní jedál</w:t>
      </w:r>
      <w:r w:rsidR="00FF5B6C">
        <w:rPr>
          <w:sz w:val="28"/>
        </w:rPr>
        <w:t xml:space="preserve"> </w:t>
      </w:r>
      <w:r>
        <w:rPr>
          <w:sz w:val="28"/>
        </w:rPr>
        <w:t>je</w:t>
      </w:r>
      <w:r w:rsidR="00FF5B6C">
        <w:rPr>
          <w:sz w:val="28"/>
        </w:rPr>
        <w:t xml:space="preserve"> </w:t>
      </w:r>
      <w:r>
        <w:rPr>
          <w:sz w:val="28"/>
        </w:rPr>
        <w:t>nutné</w:t>
      </w:r>
      <w:r w:rsidR="00FF5B6C">
        <w:rPr>
          <w:sz w:val="28"/>
        </w:rPr>
        <w:t xml:space="preserve"> </w:t>
      </w:r>
      <w:r>
        <w:rPr>
          <w:sz w:val="28"/>
        </w:rPr>
        <w:t>dodržiavať</w:t>
      </w:r>
      <w:r w:rsidR="00FF5B6C">
        <w:rPr>
          <w:sz w:val="28"/>
        </w:rPr>
        <w:t xml:space="preserve"> </w:t>
      </w:r>
      <w:r>
        <w:rPr>
          <w:sz w:val="28"/>
        </w:rPr>
        <w:t>bežné</w:t>
      </w:r>
      <w:r w:rsidR="00FF5B6C">
        <w:rPr>
          <w:sz w:val="28"/>
        </w:rPr>
        <w:t xml:space="preserve"> </w:t>
      </w:r>
      <w:r>
        <w:rPr>
          <w:sz w:val="28"/>
        </w:rPr>
        <w:t>hygienické</w:t>
      </w:r>
      <w:r w:rsidR="00FF5B6C">
        <w:rPr>
          <w:sz w:val="28"/>
        </w:rPr>
        <w:t xml:space="preserve"> </w:t>
      </w:r>
      <w:r>
        <w:rPr>
          <w:sz w:val="28"/>
        </w:rPr>
        <w:t xml:space="preserve">pravidlá (pedagogický zamestnanec </w:t>
      </w:r>
      <w:r>
        <w:rPr>
          <w:spacing w:val="-3"/>
          <w:sz w:val="28"/>
        </w:rPr>
        <w:t xml:space="preserve">má </w:t>
      </w:r>
      <w:r>
        <w:rPr>
          <w:sz w:val="28"/>
        </w:rPr>
        <w:t>rúško,</w:t>
      </w:r>
      <w:r>
        <w:rPr>
          <w:spacing w:val="9"/>
          <w:sz w:val="28"/>
        </w:rPr>
        <w:t xml:space="preserve"> </w:t>
      </w:r>
      <w:r>
        <w:rPr>
          <w:sz w:val="28"/>
        </w:rPr>
        <w:t>rukavice).</w:t>
      </w:r>
    </w:p>
    <w:p w:rsidR="002328A2" w:rsidRDefault="002328A2">
      <w:pPr>
        <w:pStyle w:val="Zkladntext"/>
        <w:rPr>
          <w:sz w:val="20"/>
        </w:rPr>
      </w:pPr>
    </w:p>
    <w:p w:rsidR="002328A2" w:rsidRDefault="002707BD">
      <w:pPr>
        <w:pStyle w:val="Zkladntext"/>
        <w:spacing w:before="2"/>
        <w:rPr>
          <w:sz w:val="15"/>
        </w:rPr>
      </w:pPr>
      <w:r w:rsidRPr="002707BD">
        <w:rPr>
          <w:noProof/>
          <w:lang w:eastAsia="sk-SK"/>
        </w:rPr>
        <w:pict>
          <v:shape id="Text Box 2" o:spid="_x0000_s1031" type="#_x0000_t202" style="position:absolute;margin-left:87.4pt;margin-top:9.95pt;width:438.65pt;height:46.35pt;z-index:-15725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" fillcolor="#d9d9d9" stroked="f">
            <v:textbox inset="0,0,0,0">
              <w:txbxContent>
                <w:p w:rsidR="002328A2" w:rsidRDefault="00585B2A">
                  <w:pPr>
                    <w:ind w:left="471" w:right="469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čl. 6</w:t>
                  </w:r>
                </w:p>
                <w:p w:rsidR="002328A2" w:rsidRDefault="00585B2A">
                  <w:pPr>
                    <w:spacing w:before="95"/>
                    <w:ind w:left="467" w:right="471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001F5F"/>
                      <w:sz w:val="36"/>
                    </w:rPr>
                    <w:t>Záverečné ustanovenia</w:t>
                  </w:r>
                </w:p>
              </w:txbxContent>
            </v:textbox>
            <w10:wrap type="topAndBottom" anchorx="page"/>
          </v:shape>
        </w:pict>
      </w:r>
    </w:p>
    <w:p w:rsidR="002328A2" w:rsidRDefault="002328A2">
      <w:pPr>
        <w:pStyle w:val="Zkladntext"/>
        <w:spacing w:before="2"/>
        <w:rPr>
          <w:sz w:val="26"/>
        </w:rPr>
      </w:pPr>
    </w:p>
    <w:p w:rsidR="002328A2" w:rsidRDefault="00585B2A">
      <w:pPr>
        <w:pStyle w:val="Odsekzoznamu"/>
        <w:numPr>
          <w:ilvl w:val="0"/>
          <w:numId w:val="1"/>
        </w:numPr>
        <w:tabs>
          <w:tab w:val="left" w:pos="1603"/>
        </w:tabs>
        <w:spacing w:before="98"/>
        <w:ind w:right="131" w:hanging="428"/>
        <w:rPr>
          <w:sz w:val="28"/>
        </w:rPr>
      </w:pPr>
      <w:r>
        <w:rPr>
          <w:sz w:val="28"/>
        </w:rPr>
        <w:t>Prevádzkový poriadok a vnútorný režim školy je záväzný pre všetkých žiakov a zamestnancov</w:t>
      </w:r>
      <w:r>
        <w:rPr>
          <w:spacing w:val="-3"/>
          <w:sz w:val="28"/>
        </w:rPr>
        <w:t xml:space="preserve"> </w:t>
      </w:r>
      <w:r>
        <w:rPr>
          <w:sz w:val="28"/>
        </w:rPr>
        <w:t>školy.</w:t>
      </w:r>
    </w:p>
    <w:p w:rsidR="002328A2" w:rsidRDefault="00585B2A">
      <w:pPr>
        <w:pStyle w:val="Odsekzoznamu"/>
        <w:numPr>
          <w:ilvl w:val="0"/>
          <w:numId w:val="1"/>
        </w:numPr>
        <w:tabs>
          <w:tab w:val="left" w:pos="1603"/>
        </w:tabs>
        <w:spacing w:before="238"/>
        <w:ind w:right="133" w:hanging="428"/>
        <w:rPr>
          <w:sz w:val="28"/>
        </w:rPr>
      </w:pPr>
      <w:r>
        <w:rPr>
          <w:sz w:val="28"/>
        </w:rPr>
        <w:t xml:space="preserve">Pedagogický zamestnanec / triedny učiteľ je povinný preukázateľne oboznámiť s Prevádzkovým poriadkom a vnútorným režimom </w:t>
      </w:r>
      <w:r>
        <w:rPr>
          <w:spacing w:val="2"/>
          <w:sz w:val="28"/>
        </w:rPr>
        <w:t xml:space="preserve">školy </w:t>
      </w:r>
      <w:r>
        <w:rPr>
          <w:sz w:val="28"/>
        </w:rPr>
        <w:t>žiakov</w:t>
      </w:r>
      <w:r>
        <w:rPr>
          <w:spacing w:val="-4"/>
          <w:sz w:val="28"/>
        </w:rPr>
        <w:t xml:space="preserve"> </w:t>
      </w:r>
      <w:r>
        <w:rPr>
          <w:sz w:val="28"/>
        </w:rPr>
        <w:t>triedy.</w:t>
      </w:r>
    </w:p>
    <w:p w:rsidR="002328A2" w:rsidRDefault="00585B2A">
      <w:pPr>
        <w:pStyle w:val="Odsekzoznamu"/>
        <w:numPr>
          <w:ilvl w:val="0"/>
          <w:numId w:val="1"/>
        </w:numPr>
        <w:tabs>
          <w:tab w:val="left" w:pos="1603"/>
        </w:tabs>
        <w:spacing w:before="242" w:line="273" w:lineRule="auto"/>
        <w:ind w:right="130" w:hanging="428"/>
        <w:rPr>
          <w:sz w:val="28"/>
        </w:rPr>
      </w:pPr>
      <w:r>
        <w:rPr>
          <w:sz w:val="28"/>
        </w:rPr>
        <w:t xml:space="preserve">Riaditeľ školy je povinný uverejniť Prevádzkový poriadok a vnútorný režim školy </w:t>
      </w:r>
      <w:r>
        <w:rPr>
          <w:spacing w:val="-3"/>
          <w:sz w:val="28"/>
        </w:rPr>
        <w:t xml:space="preserve">na </w:t>
      </w:r>
      <w:r>
        <w:rPr>
          <w:sz w:val="28"/>
        </w:rPr>
        <w:t>webovú stránku školy pre zákonných zástupcov</w:t>
      </w:r>
      <w:r>
        <w:rPr>
          <w:spacing w:val="-19"/>
          <w:sz w:val="28"/>
        </w:rPr>
        <w:t xml:space="preserve"> </w:t>
      </w:r>
      <w:r>
        <w:rPr>
          <w:sz w:val="28"/>
        </w:rPr>
        <w:t>žiakov.</w:t>
      </w:r>
    </w:p>
    <w:p w:rsidR="002328A2" w:rsidRDefault="00585B2A">
      <w:pPr>
        <w:pStyle w:val="Odsekzoznamu"/>
        <w:numPr>
          <w:ilvl w:val="0"/>
          <w:numId w:val="1"/>
        </w:numPr>
        <w:tabs>
          <w:tab w:val="left" w:pos="1603"/>
        </w:tabs>
        <w:spacing w:before="241" w:line="273" w:lineRule="auto"/>
        <w:ind w:right="136" w:hanging="428"/>
        <w:rPr>
          <w:sz w:val="28"/>
        </w:rPr>
      </w:pPr>
      <w:r>
        <w:rPr>
          <w:sz w:val="28"/>
        </w:rPr>
        <w:t>Tento Prevádzkový poriadok nadobúda účinnosť 1.júna 2020. Platí do 30.júna</w:t>
      </w:r>
      <w:r>
        <w:rPr>
          <w:spacing w:val="1"/>
          <w:sz w:val="28"/>
        </w:rPr>
        <w:t xml:space="preserve"> </w:t>
      </w:r>
      <w:r>
        <w:rPr>
          <w:sz w:val="28"/>
        </w:rPr>
        <w:t>2020.</w:t>
      </w:r>
    </w:p>
    <w:p w:rsidR="002328A2" w:rsidRDefault="002328A2">
      <w:pPr>
        <w:pStyle w:val="Zkladntext"/>
        <w:rPr>
          <w:sz w:val="30"/>
        </w:rPr>
      </w:pPr>
    </w:p>
    <w:p w:rsidR="002328A2" w:rsidRDefault="002328A2">
      <w:pPr>
        <w:pStyle w:val="Zkladntext"/>
        <w:rPr>
          <w:sz w:val="30"/>
        </w:rPr>
      </w:pPr>
    </w:p>
    <w:p w:rsidR="002328A2" w:rsidRDefault="002328A2">
      <w:pPr>
        <w:pStyle w:val="Zkladntext"/>
        <w:rPr>
          <w:sz w:val="30"/>
        </w:rPr>
      </w:pPr>
    </w:p>
    <w:p w:rsidR="002328A2" w:rsidRDefault="002328A2">
      <w:pPr>
        <w:pStyle w:val="Zkladntext"/>
        <w:rPr>
          <w:sz w:val="30"/>
        </w:rPr>
      </w:pPr>
    </w:p>
    <w:p w:rsidR="002328A2" w:rsidRDefault="002328A2">
      <w:pPr>
        <w:pStyle w:val="Zkladntext"/>
        <w:rPr>
          <w:sz w:val="30"/>
        </w:rPr>
      </w:pPr>
    </w:p>
    <w:p w:rsidR="002328A2" w:rsidRDefault="002328A2">
      <w:pPr>
        <w:pStyle w:val="Zkladntext"/>
        <w:rPr>
          <w:sz w:val="30"/>
        </w:rPr>
      </w:pPr>
    </w:p>
    <w:p w:rsidR="002328A2" w:rsidRDefault="002328A2">
      <w:pPr>
        <w:pStyle w:val="Zkladntext"/>
        <w:spacing w:before="9"/>
        <w:rPr>
          <w:sz w:val="36"/>
        </w:rPr>
      </w:pPr>
    </w:p>
    <w:p w:rsidR="002328A2" w:rsidRDefault="00585B2A">
      <w:pPr>
        <w:tabs>
          <w:tab w:val="left" w:pos="6726"/>
        </w:tabs>
        <w:spacing w:line="321" w:lineRule="exact"/>
        <w:ind w:left="595"/>
        <w:jc w:val="center"/>
        <w:rPr>
          <w:b/>
          <w:sz w:val="28"/>
        </w:rPr>
      </w:pPr>
      <w:r>
        <w:rPr>
          <w:sz w:val="28"/>
        </w:rPr>
        <w:t>V</w:t>
      </w:r>
      <w:r>
        <w:rPr>
          <w:spacing w:val="-2"/>
          <w:sz w:val="28"/>
        </w:rPr>
        <w:t xml:space="preserve"> </w:t>
      </w:r>
      <w:r w:rsidR="009043DA">
        <w:rPr>
          <w:sz w:val="28"/>
        </w:rPr>
        <w:t>Sabinove</w:t>
      </w:r>
      <w:r>
        <w:rPr>
          <w:spacing w:val="-1"/>
          <w:sz w:val="28"/>
        </w:rPr>
        <w:t xml:space="preserve"> </w:t>
      </w:r>
      <w:r w:rsidR="009043DA">
        <w:rPr>
          <w:sz w:val="28"/>
        </w:rPr>
        <w:t>28</w:t>
      </w:r>
      <w:r>
        <w:rPr>
          <w:sz w:val="28"/>
        </w:rPr>
        <w:t>.05.2020</w:t>
      </w:r>
      <w:r>
        <w:rPr>
          <w:sz w:val="28"/>
        </w:rPr>
        <w:tab/>
      </w:r>
      <w:r w:rsidR="009043DA">
        <w:rPr>
          <w:b/>
          <w:sz w:val="28"/>
        </w:rPr>
        <w:t xml:space="preserve">Mgr. Peter </w:t>
      </w:r>
      <w:proofErr w:type="spellStart"/>
      <w:r w:rsidR="009043DA">
        <w:rPr>
          <w:b/>
          <w:sz w:val="28"/>
        </w:rPr>
        <w:t>Haas</w:t>
      </w:r>
      <w:proofErr w:type="spellEnd"/>
    </w:p>
    <w:p w:rsidR="002328A2" w:rsidRDefault="00585B2A">
      <w:pPr>
        <w:spacing w:line="275" w:lineRule="exact"/>
        <w:ind w:left="6707"/>
        <w:jc w:val="center"/>
        <w:rPr>
          <w:sz w:val="24"/>
        </w:rPr>
      </w:pPr>
      <w:r>
        <w:rPr>
          <w:sz w:val="24"/>
        </w:rPr>
        <w:t>riaditeľ školy</w:t>
      </w:r>
    </w:p>
    <w:sectPr w:rsidR="002328A2" w:rsidSect="004230A2">
      <w:pgSz w:w="11910" w:h="16840"/>
      <w:pgMar w:top="1020" w:right="1280" w:bottom="920" w:left="520" w:header="0" w:footer="73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A9" w:rsidRDefault="009F54A9">
      <w:r>
        <w:separator/>
      </w:r>
    </w:p>
  </w:endnote>
  <w:endnote w:type="continuationSeparator" w:id="0">
    <w:p w:rsidR="009F54A9" w:rsidRDefault="009F5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A2" w:rsidRDefault="002707BD">
    <w:pPr>
      <w:pStyle w:val="Zkladntext"/>
      <w:spacing w:line="14" w:lineRule="auto"/>
      <w:rPr>
        <w:sz w:val="20"/>
      </w:rPr>
    </w:pPr>
    <w:r w:rsidRPr="002707BD"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5.6pt;margin-top:794.4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DbQzcQ4gAAAA8BAAAP&#10;AAAAAAAAAAAAAAAAAAUFAABkcnMvZG93bnJldi54bWxQSwUGAAAAAAQABADzAAAAFAYAAAAA&#10;" filled="f" stroked="f">
          <v:textbox inset="0,0,0,0">
            <w:txbxContent>
              <w:p w:rsidR="002328A2" w:rsidRDefault="002707B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85B2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62169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A9" w:rsidRDefault="009F54A9">
      <w:r>
        <w:separator/>
      </w:r>
    </w:p>
  </w:footnote>
  <w:footnote w:type="continuationSeparator" w:id="0">
    <w:p w:rsidR="009F54A9" w:rsidRDefault="009F5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1B0B"/>
    <w:multiLevelType w:val="multilevel"/>
    <w:tmpl w:val="61E4C24E"/>
    <w:lvl w:ilvl="0">
      <w:start w:val="2"/>
      <w:numFmt w:val="decimal"/>
      <w:lvlText w:val="%1"/>
      <w:lvlJc w:val="left"/>
      <w:pPr>
        <w:ind w:left="1602" w:hanging="70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602" w:hanging="707"/>
      </w:pPr>
      <w:rPr>
        <w:rFonts w:ascii="Times New Roman" w:eastAsia="Times New Roman" w:hAnsi="Times New Roman" w:cs="Times New Roman" w:hint="default"/>
        <w:b/>
        <w:bCs/>
        <w:color w:val="001F5F"/>
        <w:spacing w:val="-4"/>
        <w:w w:val="100"/>
        <w:sz w:val="32"/>
        <w:szCs w:val="32"/>
        <w:lang w:val="sk-SK" w:eastAsia="en-US" w:bidi="ar-SA"/>
      </w:rPr>
    </w:lvl>
    <w:lvl w:ilvl="2">
      <w:numFmt w:val="bullet"/>
      <w:lvlText w:val=""/>
      <w:lvlJc w:val="left"/>
      <w:pPr>
        <w:ind w:left="1607" w:hanging="356"/>
      </w:pPr>
      <w:rPr>
        <w:rFonts w:hint="default"/>
        <w:w w:val="99"/>
        <w:lang w:val="sk-SK" w:eastAsia="en-US" w:bidi="ar-SA"/>
      </w:rPr>
    </w:lvl>
    <w:lvl w:ilvl="3">
      <w:numFmt w:val="bullet"/>
      <w:lvlText w:val="•"/>
      <w:lvlJc w:val="left"/>
      <w:pPr>
        <w:ind w:left="4151" w:hanging="35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001" w:hanging="35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852" w:hanging="35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702" w:hanging="35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552" w:hanging="35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403" w:hanging="356"/>
      </w:pPr>
      <w:rPr>
        <w:rFonts w:hint="default"/>
        <w:lang w:val="sk-SK" w:eastAsia="en-US" w:bidi="ar-SA"/>
      </w:rPr>
    </w:lvl>
  </w:abstractNum>
  <w:abstractNum w:abstractNumId="1">
    <w:nsid w:val="33947369"/>
    <w:multiLevelType w:val="hybridMultilevel"/>
    <w:tmpl w:val="C7D84F4C"/>
    <w:lvl w:ilvl="0" w:tplc="9634F21A">
      <w:numFmt w:val="bullet"/>
      <w:lvlText w:val=""/>
      <w:lvlJc w:val="left"/>
      <w:pPr>
        <w:ind w:left="1607" w:hanging="423"/>
      </w:pPr>
      <w:rPr>
        <w:rFonts w:ascii="Symbol" w:eastAsia="Symbol" w:hAnsi="Symbol" w:cs="Symbol" w:hint="default"/>
        <w:b/>
        <w:bCs/>
        <w:w w:val="99"/>
        <w:sz w:val="28"/>
        <w:szCs w:val="28"/>
        <w:lang w:val="sk-SK" w:eastAsia="en-US" w:bidi="ar-SA"/>
      </w:rPr>
    </w:lvl>
    <w:lvl w:ilvl="1" w:tplc="62688916">
      <w:numFmt w:val="bullet"/>
      <w:lvlText w:val="•"/>
      <w:lvlJc w:val="left"/>
      <w:pPr>
        <w:ind w:left="2450" w:hanging="423"/>
      </w:pPr>
      <w:rPr>
        <w:rFonts w:hint="default"/>
        <w:lang w:val="sk-SK" w:eastAsia="en-US" w:bidi="ar-SA"/>
      </w:rPr>
    </w:lvl>
    <w:lvl w:ilvl="2" w:tplc="9500A5C2">
      <w:numFmt w:val="bullet"/>
      <w:lvlText w:val="•"/>
      <w:lvlJc w:val="left"/>
      <w:pPr>
        <w:ind w:left="3300" w:hanging="423"/>
      </w:pPr>
      <w:rPr>
        <w:rFonts w:hint="default"/>
        <w:lang w:val="sk-SK" w:eastAsia="en-US" w:bidi="ar-SA"/>
      </w:rPr>
    </w:lvl>
    <w:lvl w:ilvl="3" w:tplc="A09C14B0">
      <w:numFmt w:val="bullet"/>
      <w:lvlText w:val="•"/>
      <w:lvlJc w:val="left"/>
      <w:pPr>
        <w:ind w:left="4151" w:hanging="423"/>
      </w:pPr>
      <w:rPr>
        <w:rFonts w:hint="default"/>
        <w:lang w:val="sk-SK" w:eastAsia="en-US" w:bidi="ar-SA"/>
      </w:rPr>
    </w:lvl>
    <w:lvl w:ilvl="4" w:tplc="22D6DE1A">
      <w:numFmt w:val="bullet"/>
      <w:lvlText w:val="•"/>
      <w:lvlJc w:val="left"/>
      <w:pPr>
        <w:ind w:left="5001" w:hanging="423"/>
      </w:pPr>
      <w:rPr>
        <w:rFonts w:hint="default"/>
        <w:lang w:val="sk-SK" w:eastAsia="en-US" w:bidi="ar-SA"/>
      </w:rPr>
    </w:lvl>
    <w:lvl w:ilvl="5" w:tplc="12B4013E">
      <w:numFmt w:val="bullet"/>
      <w:lvlText w:val="•"/>
      <w:lvlJc w:val="left"/>
      <w:pPr>
        <w:ind w:left="5852" w:hanging="423"/>
      </w:pPr>
      <w:rPr>
        <w:rFonts w:hint="default"/>
        <w:lang w:val="sk-SK" w:eastAsia="en-US" w:bidi="ar-SA"/>
      </w:rPr>
    </w:lvl>
    <w:lvl w:ilvl="6" w:tplc="15F8188C">
      <w:numFmt w:val="bullet"/>
      <w:lvlText w:val="•"/>
      <w:lvlJc w:val="left"/>
      <w:pPr>
        <w:ind w:left="6702" w:hanging="423"/>
      </w:pPr>
      <w:rPr>
        <w:rFonts w:hint="default"/>
        <w:lang w:val="sk-SK" w:eastAsia="en-US" w:bidi="ar-SA"/>
      </w:rPr>
    </w:lvl>
    <w:lvl w:ilvl="7" w:tplc="029C6A26">
      <w:numFmt w:val="bullet"/>
      <w:lvlText w:val="•"/>
      <w:lvlJc w:val="left"/>
      <w:pPr>
        <w:ind w:left="7552" w:hanging="423"/>
      </w:pPr>
      <w:rPr>
        <w:rFonts w:hint="default"/>
        <w:lang w:val="sk-SK" w:eastAsia="en-US" w:bidi="ar-SA"/>
      </w:rPr>
    </w:lvl>
    <w:lvl w:ilvl="8" w:tplc="A644175C">
      <w:numFmt w:val="bullet"/>
      <w:lvlText w:val="•"/>
      <w:lvlJc w:val="left"/>
      <w:pPr>
        <w:ind w:left="8403" w:hanging="423"/>
      </w:pPr>
      <w:rPr>
        <w:rFonts w:hint="default"/>
        <w:lang w:val="sk-SK" w:eastAsia="en-US" w:bidi="ar-SA"/>
      </w:rPr>
    </w:lvl>
  </w:abstractNum>
  <w:abstractNum w:abstractNumId="2">
    <w:nsid w:val="3B7946D4"/>
    <w:multiLevelType w:val="multilevel"/>
    <w:tmpl w:val="9E6C0D42"/>
    <w:lvl w:ilvl="0">
      <w:start w:val="2"/>
      <w:numFmt w:val="decimal"/>
      <w:lvlText w:val="%1"/>
      <w:lvlJc w:val="left"/>
      <w:pPr>
        <w:ind w:left="1745" w:hanging="422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745" w:hanging="42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3412" w:hanging="422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4249" w:hanging="42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5085" w:hanging="42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922" w:hanging="42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758" w:hanging="42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594" w:hanging="42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431" w:hanging="422"/>
      </w:pPr>
      <w:rPr>
        <w:rFonts w:hint="default"/>
        <w:lang w:val="sk-SK" w:eastAsia="en-US" w:bidi="ar-SA"/>
      </w:rPr>
    </w:lvl>
  </w:abstractNum>
  <w:abstractNum w:abstractNumId="3">
    <w:nsid w:val="48A06439"/>
    <w:multiLevelType w:val="hybridMultilevel"/>
    <w:tmpl w:val="6CB48EF8"/>
    <w:lvl w:ilvl="0" w:tplc="3D30C21A">
      <w:numFmt w:val="bullet"/>
      <w:lvlText w:val=""/>
      <w:lvlJc w:val="left"/>
      <w:pPr>
        <w:ind w:left="1323" w:hanging="428"/>
      </w:pPr>
      <w:rPr>
        <w:rFonts w:hint="default"/>
        <w:w w:val="99"/>
        <w:lang w:val="sk-SK" w:eastAsia="en-US" w:bidi="ar-SA"/>
      </w:rPr>
    </w:lvl>
    <w:lvl w:ilvl="1" w:tplc="D8EECC38">
      <w:numFmt w:val="bullet"/>
      <w:lvlText w:val="•"/>
      <w:lvlJc w:val="left"/>
      <w:pPr>
        <w:ind w:left="2198" w:hanging="428"/>
      </w:pPr>
      <w:rPr>
        <w:rFonts w:hint="default"/>
        <w:lang w:val="sk-SK" w:eastAsia="en-US" w:bidi="ar-SA"/>
      </w:rPr>
    </w:lvl>
    <w:lvl w:ilvl="2" w:tplc="2D76982C">
      <w:numFmt w:val="bullet"/>
      <w:lvlText w:val="•"/>
      <w:lvlJc w:val="left"/>
      <w:pPr>
        <w:ind w:left="3076" w:hanging="428"/>
      </w:pPr>
      <w:rPr>
        <w:rFonts w:hint="default"/>
        <w:lang w:val="sk-SK" w:eastAsia="en-US" w:bidi="ar-SA"/>
      </w:rPr>
    </w:lvl>
    <w:lvl w:ilvl="3" w:tplc="413CFC42">
      <w:numFmt w:val="bullet"/>
      <w:lvlText w:val="•"/>
      <w:lvlJc w:val="left"/>
      <w:pPr>
        <w:ind w:left="3955" w:hanging="428"/>
      </w:pPr>
      <w:rPr>
        <w:rFonts w:hint="default"/>
        <w:lang w:val="sk-SK" w:eastAsia="en-US" w:bidi="ar-SA"/>
      </w:rPr>
    </w:lvl>
    <w:lvl w:ilvl="4" w:tplc="36105E56">
      <w:numFmt w:val="bullet"/>
      <w:lvlText w:val="•"/>
      <w:lvlJc w:val="left"/>
      <w:pPr>
        <w:ind w:left="4833" w:hanging="428"/>
      </w:pPr>
      <w:rPr>
        <w:rFonts w:hint="default"/>
        <w:lang w:val="sk-SK" w:eastAsia="en-US" w:bidi="ar-SA"/>
      </w:rPr>
    </w:lvl>
    <w:lvl w:ilvl="5" w:tplc="9B6863E4">
      <w:numFmt w:val="bullet"/>
      <w:lvlText w:val="•"/>
      <w:lvlJc w:val="left"/>
      <w:pPr>
        <w:ind w:left="5712" w:hanging="428"/>
      </w:pPr>
      <w:rPr>
        <w:rFonts w:hint="default"/>
        <w:lang w:val="sk-SK" w:eastAsia="en-US" w:bidi="ar-SA"/>
      </w:rPr>
    </w:lvl>
    <w:lvl w:ilvl="6" w:tplc="7BBA1B76">
      <w:numFmt w:val="bullet"/>
      <w:lvlText w:val="•"/>
      <w:lvlJc w:val="left"/>
      <w:pPr>
        <w:ind w:left="6590" w:hanging="428"/>
      </w:pPr>
      <w:rPr>
        <w:rFonts w:hint="default"/>
        <w:lang w:val="sk-SK" w:eastAsia="en-US" w:bidi="ar-SA"/>
      </w:rPr>
    </w:lvl>
    <w:lvl w:ilvl="7" w:tplc="DC3C7634">
      <w:numFmt w:val="bullet"/>
      <w:lvlText w:val="•"/>
      <w:lvlJc w:val="left"/>
      <w:pPr>
        <w:ind w:left="7468" w:hanging="428"/>
      </w:pPr>
      <w:rPr>
        <w:rFonts w:hint="default"/>
        <w:lang w:val="sk-SK" w:eastAsia="en-US" w:bidi="ar-SA"/>
      </w:rPr>
    </w:lvl>
    <w:lvl w:ilvl="8" w:tplc="2CF8ABE0">
      <w:numFmt w:val="bullet"/>
      <w:lvlText w:val="•"/>
      <w:lvlJc w:val="left"/>
      <w:pPr>
        <w:ind w:left="8347" w:hanging="428"/>
      </w:pPr>
      <w:rPr>
        <w:rFonts w:hint="default"/>
        <w:lang w:val="sk-SK" w:eastAsia="en-US" w:bidi="ar-SA"/>
      </w:rPr>
    </w:lvl>
  </w:abstractNum>
  <w:abstractNum w:abstractNumId="4">
    <w:nsid w:val="49BA35D1"/>
    <w:multiLevelType w:val="hybridMultilevel"/>
    <w:tmpl w:val="935C98F4"/>
    <w:lvl w:ilvl="0" w:tplc="52B68D1C">
      <w:numFmt w:val="bullet"/>
      <w:lvlText w:val=""/>
      <w:lvlJc w:val="left"/>
      <w:pPr>
        <w:ind w:left="1323" w:hanging="360"/>
      </w:pPr>
      <w:rPr>
        <w:rFonts w:ascii="Symbol" w:eastAsia="Symbol" w:hAnsi="Symbol" w:cs="Symbol" w:hint="default"/>
        <w:w w:val="99"/>
        <w:sz w:val="28"/>
        <w:szCs w:val="28"/>
        <w:lang w:val="sk-SK" w:eastAsia="en-US" w:bidi="ar-SA"/>
      </w:rPr>
    </w:lvl>
    <w:lvl w:ilvl="1" w:tplc="F9246C98">
      <w:numFmt w:val="bullet"/>
      <w:lvlText w:val=""/>
      <w:lvlJc w:val="left"/>
      <w:pPr>
        <w:ind w:left="1617" w:hanging="347"/>
      </w:pPr>
      <w:rPr>
        <w:rFonts w:ascii="Symbol" w:eastAsia="Symbol" w:hAnsi="Symbol" w:cs="Symbol" w:hint="default"/>
        <w:w w:val="99"/>
        <w:sz w:val="28"/>
        <w:szCs w:val="28"/>
        <w:lang w:val="sk-SK" w:eastAsia="en-US" w:bidi="ar-SA"/>
      </w:rPr>
    </w:lvl>
    <w:lvl w:ilvl="2" w:tplc="90BE402C">
      <w:numFmt w:val="bullet"/>
      <w:lvlText w:val="•"/>
      <w:lvlJc w:val="left"/>
      <w:pPr>
        <w:ind w:left="2562" w:hanging="347"/>
      </w:pPr>
      <w:rPr>
        <w:rFonts w:hint="default"/>
        <w:lang w:val="sk-SK" w:eastAsia="en-US" w:bidi="ar-SA"/>
      </w:rPr>
    </w:lvl>
    <w:lvl w:ilvl="3" w:tplc="488A4886">
      <w:numFmt w:val="bullet"/>
      <w:lvlText w:val="•"/>
      <w:lvlJc w:val="left"/>
      <w:pPr>
        <w:ind w:left="3505" w:hanging="347"/>
      </w:pPr>
      <w:rPr>
        <w:rFonts w:hint="default"/>
        <w:lang w:val="sk-SK" w:eastAsia="en-US" w:bidi="ar-SA"/>
      </w:rPr>
    </w:lvl>
    <w:lvl w:ilvl="4" w:tplc="A18CF54C">
      <w:numFmt w:val="bullet"/>
      <w:lvlText w:val="•"/>
      <w:lvlJc w:val="left"/>
      <w:pPr>
        <w:ind w:left="4448" w:hanging="347"/>
      </w:pPr>
      <w:rPr>
        <w:rFonts w:hint="default"/>
        <w:lang w:val="sk-SK" w:eastAsia="en-US" w:bidi="ar-SA"/>
      </w:rPr>
    </w:lvl>
    <w:lvl w:ilvl="5" w:tplc="F6C694B0">
      <w:numFmt w:val="bullet"/>
      <w:lvlText w:val="•"/>
      <w:lvlJc w:val="left"/>
      <w:pPr>
        <w:ind w:left="5390" w:hanging="347"/>
      </w:pPr>
      <w:rPr>
        <w:rFonts w:hint="default"/>
        <w:lang w:val="sk-SK" w:eastAsia="en-US" w:bidi="ar-SA"/>
      </w:rPr>
    </w:lvl>
    <w:lvl w:ilvl="6" w:tplc="C00E904A">
      <w:numFmt w:val="bullet"/>
      <w:lvlText w:val="•"/>
      <w:lvlJc w:val="left"/>
      <w:pPr>
        <w:ind w:left="6333" w:hanging="347"/>
      </w:pPr>
      <w:rPr>
        <w:rFonts w:hint="default"/>
        <w:lang w:val="sk-SK" w:eastAsia="en-US" w:bidi="ar-SA"/>
      </w:rPr>
    </w:lvl>
    <w:lvl w:ilvl="7" w:tplc="094AB6B8">
      <w:numFmt w:val="bullet"/>
      <w:lvlText w:val="•"/>
      <w:lvlJc w:val="left"/>
      <w:pPr>
        <w:ind w:left="7276" w:hanging="347"/>
      </w:pPr>
      <w:rPr>
        <w:rFonts w:hint="default"/>
        <w:lang w:val="sk-SK" w:eastAsia="en-US" w:bidi="ar-SA"/>
      </w:rPr>
    </w:lvl>
    <w:lvl w:ilvl="8" w:tplc="25580D18">
      <w:numFmt w:val="bullet"/>
      <w:lvlText w:val="•"/>
      <w:lvlJc w:val="left"/>
      <w:pPr>
        <w:ind w:left="8218" w:hanging="347"/>
      </w:pPr>
      <w:rPr>
        <w:rFonts w:hint="default"/>
        <w:lang w:val="sk-SK" w:eastAsia="en-US" w:bidi="ar-SA"/>
      </w:rPr>
    </w:lvl>
  </w:abstractNum>
  <w:abstractNum w:abstractNumId="5">
    <w:nsid w:val="4D6B5117"/>
    <w:multiLevelType w:val="multilevel"/>
    <w:tmpl w:val="D9727870"/>
    <w:lvl w:ilvl="0">
      <w:start w:val="3"/>
      <w:numFmt w:val="decimal"/>
      <w:lvlText w:val="%1"/>
      <w:lvlJc w:val="left"/>
      <w:pPr>
        <w:ind w:left="1602" w:hanging="70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602" w:hanging="707"/>
      </w:pPr>
      <w:rPr>
        <w:rFonts w:ascii="Times New Roman" w:eastAsia="Times New Roman" w:hAnsi="Times New Roman" w:cs="Times New Roman" w:hint="default"/>
        <w:b/>
        <w:bCs/>
        <w:color w:val="001F5F"/>
        <w:spacing w:val="-4"/>
        <w:w w:val="100"/>
        <w:sz w:val="32"/>
        <w:szCs w:val="32"/>
        <w:lang w:val="sk-SK" w:eastAsia="en-US" w:bidi="ar-SA"/>
      </w:rPr>
    </w:lvl>
    <w:lvl w:ilvl="2">
      <w:numFmt w:val="bullet"/>
      <w:lvlText w:val=""/>
      <w:lvlJc w:val="left"/>
      <w:pPr>
        <w:ind w:left="1617" w:hanging="347"/>
      </w:pPr>
      <w:rPr>
        <w:rFonts w:hint="default"/>
        <w:w w:val="99"/>
        <w:lang w:val="sk-SK" w:eastAsia="en-US" w:bidi="ar-SA"/>
      </w:rPr>
    </w:lvl>
    <w:lvl w:ilvl="3">
      <w:numFmt w:val="bullet"/>
      <w:lvlText w:val="•"/>
      <w:lvlJc w:val="left"/>
      <w:pPr>
        <w:ind w:left="3505" w:hanging="34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48" w:hanging="34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90" w:hanging="34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333" w:hanging="34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76" w:hanging="34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18" w:hanging="347"/>
      </w:pPr>
      <w:rPr>
        <w:rFonts w:hint="default"/>
        <w:lang w:val="sk-SK" w:eastAsia="en-US" w:bidi="ar-SA"/>
      </w:rPr>
    </w:lvl>
  </w:abstractNum>
  <w:abstractNum w:abstractNumId="6">
    <w:nsid w:val="53763014"/>
    <w:multiLevelType w:val="hybridMultilevel"/>
    <w:tmpl w:val="46221CCE"/>
    <w:lvl w:ilvl="0" w:tplc="90A47928">
      <w:start w:val="1"/>
      <w:numFmt w:val="decimal"/>
      <w:lvlText w:val="%1."/>
      <w:lvlJc w:val="left"/>
      <w:pPr>
        <w:ind w:left="132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1" w:tplc="7ED8B542">
      <w:numFmt w:val="bullet"/>
      <w:lvlText w:val="•"/>
      <w:lvlJc w:val="left"/>
      <w:pPr>
        <w:ind w:left="2198" w:hanging="360"/>
      </w:pPr>
      <w:rPr>
        <w:rFonts w:hint="default"/>
        <w:lang w:val="sk-SK" w:eastAsia="en-US" w:bidi="ar-SA"/>
      </w:rPr>
    </w:lvl>
    <w:lvl w:ilvl="2" w:tplc="32AC6CAE">
      <w:numFmt w:val="bullet"/>
      <w:lvlText w:val="•"/>
      <w:lvlJc w:val="left"/>
      <w:pPr>
        <w:ind w:left="3076" w:hanging="360"/>
      </w:pPr>
      <w:rPr>
        <w:rFonts w:hint="default"/>
        <w:lang w:val="sk-SK" w:eastAsia="en-US" w:bidi="ar-SA"/>
      </w:rPr>
    </w:lvl>
    <w:lvl w:ilvl="3" w:tplc="CC6288A6">
      <w:numFmt w:val="bullet"/>
      <w:lvlText w:val="•"/>
      <w:lvlJc w:val="left"/>
      <w:pPr>
        <w:ind w:left="3955" w:hanging="360"/>
      </w:pPr>
      <w:rPr>
        <w:rFonts w:hint="default"/>
        <w:lang w:val="sk-SK" w:eastAsia="en-US" w:bidi="ar-SA"/>
      </w:rPr>
    </w:lvl>
    <w:lvl w:ilvl="4" w:tplc="B3EE543E">
      <w:numFmt w:val="bullet"/>
      <w:lvlText w:val="•"/>
      <w:lvlJc w:val="left"/>
      <w:pPr>
        <w:ind w:left="4833" w:hanging="360"/>
      </w:pPr>
      <w:rPr>
        <w:rFonts w:hint="default"/>
        <w:lang w:val="sk-SK" w:eastAsia="en-US" w:bidi="ar-SA"/>
      </w:rPr>
    </w:lvl>
    <w:lvl w:ilvl="5" w:tplc="34809C38">
      <w:numFmt w:val="bullet"/>
      <w:lvlText w:val="•"/>
      <w:lvlJc w:val="left"/>
      <w:pPr>
        <w:ind w:left="5712" w:hanging="360"/>
      </w:pPr>
      <w:rPr>
        <w:rFonts w:hint="default"/>
        <w:lang w:val="sk-SK" w:eastAsia="en-US" w:bidi="ar-SA"/>
      </w:rPr>
    </w:lvl>
    <w:lvl w:ilvl="6" w:tplc="864E0578">
      <w:numFmt w:val="bullet"/>
      <w:lvlText w:val="•"/>
      <w:lvlJc w:val="left"/>
      <w:pPr>
        <w:ind w:left="6590" w:hanging="360"/>
      </w:pPr>
      <w:rPr>
        <w:rFonts w:hint="default"/>
        <w:lang w:val="sk-SK" w:eastAsia="en-US" w:bidi="ar-SA"/>
      </w:rPr>
    </w:lvl>
    <w:lvl w:ilvl="7" w:tplc="2BB29DC8">
      <w:numFmt w:val="bullet"/>
      <w:lvlText w:val="•"/>
      <w:lvlJc w:val="left"/>
      <w:pPr>
        <w:ind w:left="7468" w:hanging="360"/>
      </w:pPr>
      <w:rPr>
        <w:rFonts w:hint="default"/>
        <w:lang w:val="sk-SK" w:eastAsia="en-US" w:bidi="ar-SA"/>
      </w:rPr>
    </w:lvl>
    <w:lvl w:ilvl="8" w:tplc="A7B2D212">
      <w:numFmt w:val="bullet"/>
      <w:lvlText w:val="•"/>
      <w:lvlJc w:val="left"/>
      <w:pPr>
        <w:ind w:left="8347" w:hanging="360"/>
      </w:pPr>
      <w:rPr>
        <w:rFonts w:hint="default"/>
        <w:lang w:val="sk-SK" w:eastAsia="en-US" w:bidi="ar-SA"/>
      </w:rPr>
    </w:lvl>
  </w:abstractNum>
  <w:abstractNum w:abstractNumId="7">
    <w:nsid w:val="5E342AA3"/>
    <w:multiLevelType w:val="hybridMultilevel"/>
    <w:tmpl w:val="E1E46AC0"/>
    <w:lvl w:ilvl="0" w:tplc="B3DCA332">
      <w:start w:val="1"/>
      <w:numFmt w:val="decimal"/>
      <w:lvlText w:val="%1."/>
      <w:lvlJc w:val="left"/>
      <w:pPr>
        <w:ind w:left="217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1" w:tplc="64627554">
      <w:numFmt w:val="bullet"/>
      <w:lvlText w:val="•"/>
      <w:lvlJc w:val="left"/>
      <w:pPr>
        <w:ind w:left="2972" w:hanging="360"/>
      </w:pPr>
      <w:rPr>
        <w:rFonts w:hint="default"/>
        <w:lang w:val="sk-SK" w:eastAsia="en-US" w:bidi="ar-SA"/>
      </w:rPr>
    </w:lvl>
    <w:lvl w:ilvl="2" w:tplc="A712014A">
      <w:numFmt w:val="bullet"/>
      <w:lvlText w:val="•"/>
      <w:lvlJc w:val="left"/>
      <w:pPr>
        <w:ind w:left="3764" w:hanging="360"/>
      </w:pPr>
      <w:rPr>
        <w:rFonts w:hint="default"/>
        <w:lang w:val="sk-SK" w:eastAsia="en-US" w:bidi="ar-SA"/>
      </w:rPr>
    </w:lvl>
    <w:lvl w:ilvl="3" w:tplc="BD26EDEA">
      <w:numFmt w:val="bullet"/>
      <w:lvlText w:val="•"/>
      <w:lvlJc w:val="left"/>
      <w:pPr>
        <w:ind w:left="4557" w:hanging="360"/>
      </w:pPr>
      <w:rPr>
        <w:rFonts w:hint="default"/>
        <w:lang w:val="sk-SK" w:eastAsia="en-US" w:bidi="ar-SA"/>
      </w:rPr>
    </w:lvl>
    <w:lvl w:ilvl="4" w:tplc="B8A4E056">
      <w:numFmt w:val="bullet"/>
      <w:lvlText w:val="•"/>
      <w:lvlJc w:val="left"/>
      <w:pPr>
        <w:ind w:left="5349" w:hanging="360"/>
      </w:pPr>
      <w:rPr>
        <w:rFonts w:hint="default"/>
        <w:lang w:val="sk-SK" w:eastAsia="en-US" w:bidi="ar-SA"/>
      </w:rPr>
    </w:lvl>
    <w:lvl w:ilvl="5" w:tplc="E0E697CE">
      <w:numFmt w:val="bullet"/>
      <w:lvlText w:val="•"/>
      <w:lvlJc w:val="left"/>
      <w:pPr>
        <w:ind w:left="6142" w:hanging="360"/>
      </w:pPr>
      <w:rPr>
        <w:rFonts w:hint="default"/>
        <w:lang w:val="sk-SK" w:eastAsia="en-US" w:bidi="ar-SA"/>
      </w:rPr>
    </w:lvl>
    <w:lvl w:ilvl="6" w:tplc="4178F558">
      <w:numFmt w:val="bullet"/>
      <w:lvlText w:val="•"/>
      <w:lvlJc w:val="left"/>
      <w:pPr>
        <w:ind w:left="6934" w:hanging="360"/>
      </w:pPr>
      <w:rPr>
        <w:rFonts w:hint="default"/>
        <w:lang w:val="sk-SK" w:eastAsia="en-US" w:bidi="ar-SA"/>
      </w:rPr>
    </w:lvl>
    <w:lvl w:ilvl="7" w:tplc="C770C250">
      <w:numFmt w:val="bullet"/>
      <w:lvlText w:val="•"/>
      <w:lvlJc w:val="left"/>
      <w:pPr>
        <w:ind w:left="7726" w:hanging="360"/>
      </w:pPr>
      <w:rPr>
        <w:rFonts w:hint="default"/>
        <w:lang w:val="sk-SK" w:eastAsia="en-US" w:bidi="ar-SA"/>
      </w:rPr>
    </w:lvl>
    <w:lvl w:ilvl="8" w:tplc="20360830">
      <w:numFmt w:val="bullet"/>
      <w:lvlText w:val="•"/>
      <w:lvlJc w:val="left"/>
      <w:pPr>
        <w:ind w:left="8519" w:hanging="36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328A2"/>
    <w:rsid w:val="000C6F04"/>
    <w:rsid w:val="0017017D"/>
    <w:rsid w:val="00177B84"/>
    <w:rsid w:val="002328A2"/>
    <w:rsid w:val="002707BD"/>
    <w:rsid w:val="00325E17"/>
    <w:rsid w:val="00355D6E"/>
    <w:rsid w:val="004230A2"/>
    <w:rsid w:val="00585B2A"/>
    <w:rsid w:val="006F4C5A"/>
    <w:rsid w:val="00747E38"/>
    <w:rsid w:val="007B7D2B"/>
    <w:rsid w:val="00805A02"/>
    <w:rsid w:val="00862169"/>
    <w:rsid w:val="009043DA"/>
    <w:rsid w:val="009F54A9"/>
    <w:rsid w:val="00A13ED2"/>
    <w:rsid w:val="00B47F5E"/>
    <w:rsid w:val="00C77374"/>
    <w:rsid w:val="00CC0CAB"/>
    <w:rsid w:val="00D5472F"/>
    <w:rsid w:val="00E16B36"/>
    <w:rsid w:val="00EC7BF2"/>
    <w:rsid w:val="00FF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230A2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4230A2"/>
    <w:pPr>
      <w:spacing w:before="195"/>
      <w:ind w:left="749"/>
      <w:jc w:val="center"/>
      <w:outlineLvl w:val="0"/>
    </w:pPr>
    <w:rPr>
      <w:b/>
      <w:bCs/>
      <w:sz w:val="52"/>
      <w:szCs w:val="52"/>
    </w:rPr>
  </w:style>
  <w:style w:type="paragraph" w:styleId="Nadpis2">
    <w:name w:val="heading 2"/>
    <w:basedOn w:val="Normlny"/>
    <w:uiPriority w:val="1"/>
    <w:qFormat/>
    <w:rsid w:val="004230A2"/>
    <w:pPr>
      <w:ind w:left="1381" w:hanging="707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uiPriority w:val="1"/>
    <w:qFormat/>
    <w:rsid w:val="004230A2"/>
    <w:pPr>
      <w:ind w:left="1746"/>
      <w:outlineLvl w:val="2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30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4230A2"/>
    <w:pPr>
      <w:spacing w:before="249"/>
      <w:ind w:left="896"/>
    </w:pPr>
    <w:rPr>
      <w:b/>
      <w:bCs/>
      <w:sz w:val="28"/>
      <w:szCs w:val="28"/>
    </w:rPr>
  </w:style>
  <w:style w:type="paragraph" w:styleId="Obsah2">
    <w:name w:val="toc 2"/>
    <w:basedOn w:val="Normlny"/>
    <w:uiPriority w:val="1"/>
    <w:qFormat/>
    <w:rsid w:val="004230A2"/>
    <w:pPr>
      <w:spacing w:before="238"/>
      <w:ind w:left="1746" w:hanging="424"/>
    </w:pPr>
    <w:rPr>
      <w:sz w:val="24"/>
      <w:szCs w:val="24"/>
    </w:rPr>
  </w:style>
  <w:style w:type="paragraph" w:styleId="Zkladntext">
    <w:name w:val="Body Text"/>
    <w:basedOn w:val="Normlny"/>
    <w:uiPriority w:val="1"/>
    <w:qFormat/>
    <w:rsid w:val="004230A2"/>
    <w:rPr>
      <w:sz w:val="28"/>
      <w:szCs w:val="28"/>
    </w:rPr>
  </w:style>
  <w:style w:type="paragraph" w:styleId="Nzov">
    <w:name w:val="Title"/>
    <w:basedOn w:val="Normlny"/>
    <w:uiPriority w:val="1"/>
    <w:qFormat/>
    <w:rsid w:val="004230A2"/>
    <w:pPr>
      <w:spacing w:before="473"/>
      <w:ind w:left="753"/>
      <w:jc w:val="center"/>
    </w:pPr>
    <w:rPr>
      <w:b/>
      <w:bCs/>
      <w:sz w:val="56"/>
      <w:szCs w:val="56"/>
    </w:rPr>
  </w:style>
  <w:style w:type="paragraph" w:styleId="Odsekzoznamu">
    <w:name w:val="List Paragraph"/>
    <w:basedOn w:val="Normlny"/>
    <w:uiPriority w:val="1"/>
    <w:qFormat/>
    <w:rsid w:val="004230A2"/>
    <w:pPr>
      <w:ind w:left="1617" w:hanging="361"/>
      <w:jc w:val="both"/>
    </w:pPr>
  </w:style>
  <w:style w:type="paragraph" w:customStyle="1" w:styleId="TableParagraph">
    <w:name w:val="Table Paragraph"/>
    <w:basedOn w:val="Normlny"/>
    <w:uiPriority w:val="1"/>
    <w:qFormat/>
    <w:rsid w:val="004230A2"/>
  </w:style>
  <w:style w:type="paragraph" w:styleId="Textbubliny">
    <w:name w:val="Balloon Text"/>
    <w:basedOn w:val="Normlny"/>
    <w:link w:val="TextbublinyChar"/>
    <w:uiPriority w:val="99"/>
    <w:semiHidden/>
    <w:unhideWhenUsed/>
    <w:rsid w:val="00170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17D"/>
    <w:rPr>
      <w:rFonts w:ascii="Tahoma" w:eastAsia="Times New Roman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 škola  P r e š o v , ul</vt:lpstr>
    </vt:vector>
  </TitlesOfParts>
  <Company>Hewlett-Packard Company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 škola  P r e š o v , ul</dc:title>
  <dc:creator>Sekretárka</dc:creator>
  <cp:lastModifiedBy>Zupova</cp:lastModifiedBy>
  <cp:revision>2</cp:revision>
  <dcterms:created xsi:type="dcterms:W3CDTF">2020-06-04T05:46:00Z</dcterms:created>
  <dcterms:modified xsi:type="dcterms:W3CDTF">2020-06-04T05:46:00Z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2020-05-27T00:00:00Z</vt:filetime>
  </property>
</Properties>
</file>