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18" w:rsidRPr="004D3CDF" w:rsidRDefault="00C10E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566" w:hanging="105"/>
        <w:rPr>
          <w:rFonts w:ascii="Lyon Text" w:eastAsia="Lyon Text" w:hAnsi="Lyon Text" w:cs="Lyon Text"/>
          <w:sz w:val="22"/>
          <w:szCs w:val="22"/>
        </w:rPr>
      </w:pPr>
    </w:p>
    <w:p w:rsidR="00C10E18" w:rsidRPr="004D3CDF" w:rsidRDefault="00FE79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 w:right="832"/>
        <w:jc w:val="right"/>
        <w:rPr>
          <w:rFonts w:ascii="Lyon Text Regular" w:eastAsia="Lyon Text Regular" w:hAnsi="Lyon Text Regular" w:cs="Lyon Text Regular"/>
          <w:sz w:val="22"/>
          <w:szCs w:val="22"/>
        </w:rPr>
      </w:pPr>
      <w:r w:rsidRPr="004D3CDF">
        <w:rPr>
          <w:rFonts w:ascii="Lyon Text Regular" w:eastAsia="Lyon Text Regular" w:hAnsi="Lyon Text Regular" w:cs="Lyon Text Regular"/>
          <w:sz w:val="22"/>
          <w:szCs w:val="22"/>
        </w:rPr>
        <w:t xml:space="preserve">Warszawa, </w:t>
      </w:r>
      <w:r w:rsidR="004D3CDF">
        <w:rPr>
          <w:rFonts w:ascii="Lyon Text Regular" w:eastAsia="Lyon Text Regular" w:hAnsi="Lyon Text Regular" w:cs="Lyon Text Regular"/>
          <w:sz w:val="22"/>
          <w:szCs w:val="22"/>
        </w:rPr>
        <w:t>4 maja</w:t>
      </w:r>
      <w:r w:rsidRPr="004D3CDF">
        <w:rPr>
          <w:rFonts w:ascii="Lyon Text Regular" w:eastAsia="Lyon Text Regular" w:hAnsi="Lyon Text Regular" w:cs="Lyon Text Regular"/>
          <w:sz w:val="22"/>
          <w:szCs w:val="22"/>
        </w:rPr>
        <w:t xml:space="preserve"> 2020 r.</w:t>
      </w:r>
    </w:p>
    <w:p w:rsidR="0054442B" w:rsidRPr="004D3CDF" w:rsidRDefault="005444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ind w:left="708" w:right="832"/>
        <w:jc w:val="both"/>
        <w:rPr>
          <w:rFonts w:ascii="Lyon Text Regular" w:eastAsia="Lyon Text Regular" w:hAnsi="Lyon Text Regular" w:cs="Lyon Text Regular"/>
          <w:sz w:val="22"/>
          <w:szCs w:val="22"/>
        </w:rPr>
      </w:pPr>
      <w:bookmarkStart w:id="0" w:name="_GoBack"/>
      <w:bookmarkEnd w:id="0"/>
    </w:p>
    <w:p w:rsidR="00C10E18" w:rsidRPr="004D3CDF" w:rsidRDefault="00FE79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ind w:left="708" w:right="832"/>
        <w:jc w:val="both"/>
        <w:rPr>
          <w:rFonts w:ascii="Lyon Text Regular" w:eastAsia="Lyon Text Regular" w:hAnsi="Lyon Text Regular" w:cs="Lyon Text Regular"/>
          <w:sz w:val="22"/>
          <w:szCs w:val="22"/>
        </w:rPr>
      </w:pPr>
      <w:r w:rsidRPr="004D3CDF">
        <w:rPr>
          <w:rFonts w:ascii="Lyon Text Regular" w:eastAsia="Lyon Text Regular" w:hAnsi="Lyon Text Regular" w:cs="Lyon Text Regular"/>
          <w:sz w:val="22"/>
          <w:szCs w:val="22"/>
        </w:rPr>
        <w:t xml:space="preserve">Szanowna </w:t>
      </w:r>
      <w:r w:rsidR="00095320" w:rsidRPr="004D3CDF">
        <w:rPr>
          <w:rFonts w:ascii="Lyon Text Regular" w:eastAsia="Lyon Text Regular" w:hAnsi="Lyon Text Regular" w:cs="Lyon Text Regular"/>
          <w:sz w:val="22"/>
          <w:szCs w:val="22"/>
        </w:rPr>
        <w:t>Dyrekcjo</w:t>
      </w:r>
      <w:r w:rsidRPr="004D3CDF">
        <w:rPr>
          <w:rFonts w:ascii="Lyon Text Regular" w:eastAsia="Lyon Text Regular" w:hAnsi="Lyon Text Regular" w:cs="Lyon Text Regular"/>
          <w:sz w:val="22"/>
          <w:szCs w:val="22"/>
        </w:rPr>
        <w:t>,</w:t>
      </w:r>
    </w:p>
    <w:p w:rsidR="00C10E18" w:rsidRPr="004D3CDF" w:rsidRDefault="00FE7995">
      <w:pPr>
        <w:spacing w:after="200"/>
        <w:ind w:left="708" w:right="832" w:firstLine="425"/>
        <w:jc w:val="both"/>
        <w:rPr>
          <w:rFonts w:ascii="Arial" w:eastAsia="Arial" w:hAnsi="Arial" w:cs="Arial"/>
          <w:sz w:val="22"/>
          <w:szCs w:val="22"/>
        </w:rPr>
      </w:pPr>
      <w:r w:rsidRPr="004D3CDF">
        <w:rPr>
          <w:rFonts w:ascii="Arial" w:eastAsia="Arial" w:hAnsi="Arial" w:cs="Arial"/>
          <w:sz w:val="22"/>
          <w:szCs w:val="22"/>
        </w:rPr>
        <w:t>Zwracam się z uprzejmą prośbą o pomoc w dotarciu do uczniów klas ósmych w Pa</w:t>
      </w:r>
      <w:r w:rsidR="0041740A" w:rsidRPr="004D3CDF">
        <w:rPr>
          <w:rFonts w:ascii="Arial" w:eastAsia="Arial" w:hAnsi="Arial" w:cs="Arial"/>
          <w:sz w:val="22"/>
          <w:szCs w:val="22"/>
        </w:rPr>
        <w:t>ni</w:t>
      </w:r>
      <w:r w:rsidRPr="004D3CDF">
        <w:rPr>
          <w:rFonts w:ascii="Arial" w:eastAsia="Arial" w:hAnsi="Arial" w:cs="Arial"/>
          <w:sz w:val="22"/>
          <w:szCs w:val="22"/>
        </w:rPr>
        <w:t xml:space="preserve"> szkole oraz ich rodziców i opiekunów z informacją </w:t>
      </w:r>
      <w:r w:rsidRPr="004D3CDF">
        <w:rPr>
          <w:rFonts w:ascii="Arial" w:eastAsia="Arial" w:hAnsi="Arial" w:cs="Arial"/>
          <w:b/>
          <w:sz w:val="22"/>
          <w:szCs w:val="22"/>
        </w:rPr>
        <w:t>o możliwości ubiegania się o stypendium</w:t>
      </w:r>
      <w:r w:rsidRPr="004D3CDF">
        <w:rPr>
          <w:rFonts w:ascii="Arial" w:eastAsia="Arial" w:hAnsi="Arial" w:cs="Arial"/>
          <w:sz w:val="22"/>
          <w:szCs w:val="22"/>
        </w:rPr>
        <w:t xml:space="preserve"> Edukacyjnej Fundacji im. prof. Romana Czerneckiego EFC przyznawanym w partnerstwie z Fundacją Rodziny Staraków.</w:t>
      </w:r>
    </w:p>
    <w:p w:rsidR="00C10E18" w:rsidRPr="004D3CDF" w:rsidRDefault="00FE7995">
      <w:pPr>
        <w:spacing w:after="200"/>
        <w:ind w:left="708" w:right="832" w:firstLine="425"/>
        <w:jc w:val="both"/>
        <w:rPr>
          <w:rFonts w:ascii="Arial" w:eastAsia="Arial" w:hAnsi="Arial" w:cs="Arial"/>
          <w:sz w:val="22"/>
          <w:szCs w:val="22"/>
        </w:rPr>
      </w:pPr>
      <w:r w:rsidRPr="004D3CDF">
        <w:rPr>
          <w:rFonts w:ascii="Arial" w:eastAsia="Arial" w:hAnsi="Arial" w:cs="Arial"/>
          <w:sz w:val="22"/>
          <w:szCs w:val="22"/>
        </w:rPr>
        <w:t xml:space="preserve">Fundacja EFC działa od 2009 roku. Od dziesięciu lat prowadzimy </w:t>
      </w:r>
      <w:r w:rsidRPr="004D3CDF">
        <w:rPr>
          <w:rFonts w:ascii="Arial" w:eastAsia="Arial" w:hAnsi="Arial" w:cs="Arial"/>
          <w:b/>
          <w:sz w:val="22"/>
          <w:szCs w:val="22"/>
        </w:rPr>
        <w:t>Program Stypendialny Horyzonty</w:t>
      </w:r>
      <w:r w:rsidRPr="004D3CDF">
        <w:rPr>
          <w:rFonts w:ascii="Arial" w:eastAsia="Arial" w:hAnsi="Arial" w:cs="Arial"/>
          <w:sz w:val="22"/>
          <w:szCs w:val="22"/>
        </w:rPr>
        <w:t xml:space="preserve"> przyznając stypendia uczniom szkół ponadpodstawowych. </w:t>
      </w:r>
      <w:r w:rsidRPr="004D3CDF">
        <w:rPr>
          <w:rFonts w:ascii="Arial" w:eastAsia="Arial" w:hAnsi="Arial" w:cs="Arial"/>
          <w:sz w:val="22"/>
          <w:szCs w:val="22"/>
          <w:highlight w:val="white"/>
        </w:rPr>
        <w:t>Do tej pory programem objęliśmy</w:t>
      </w:r>
      <w:r w:rsidRPr="004D3CDF">
        <w:rPr>
          <w:rFonts w:ascii="Arial" w:eastAsia="Arial" w:hAnsi="Arial" w:cs="Arial"/>
          <w:sz w:val="22"/>
          <w:szCs w:val="22"/>
        </w:rPr>
        <w:t xml:space="preserve"> </w:t>
      </w:r>
      <w:r w:rsidRPr="004D3CDF">
        <w:rPr>
          <w:rFonts w:ascii="Arial" w:eastAsia="Arial" w:hAnsi="Arial" w:cs="Arial"/>
          <w:b/>
          <w:sz w:val="22"/>
          <w:szCs w:val="22"/>
        </w:rPr>
        <w:t>735 uczniów.</w:t>
      </w:r>
      <w:r w:rsidRPr="004D3CDF">
        <w:rPr>
          <w:rFonts w:ascii="Arial" w:eastAsia="Arial" w:hAnsi="Arial" w:cs="Arial"/>
          <w:sz w:val="22"/>
          <w:szCs w:val="22"/>
        </w:rPr>
        <w:t xml:space="preserve"> Obecnie wspieramy edukację 231 stypendystów. </w:t>
      </w:r>
    </w:p>
    <w:p w:rsidR="00C10E18" w:rsidRPr="004D3CDF" w:rsidRDefault="00FE7995">
      <w:pPr>
        <w:spacing w:after="200"/>
        <w:ind w:left="708" w:right="832" w:firstLine="425"/>
        <w:jc w:val="both"/>
        <w:rPr>
          <w:rFonts w:ascii="Arial" w:eastAsia="Arial" w:hAnsi="Arial" w:cs="Arial"/>
          <w:sz w:val="22"/>
          <w:szCs w:val="22"/>
        </w:rPr>
      </w:pPr>
      <w:r w:rsidRPr="004D3CDF">
        <w:rPr>
          <w:rFonts w:ascii="Arial" w:eastAsia="Arial" w:hAnsi="Arial" w:cs="Arial"/>
          <w:sz w:val="22"/>
          <w:szCs w:val="22"/>
        </w:rPr>
        <w:t xml:space="preserve">Szukamy ambitnych, otwartych i empatycznych młodych ludzi, którzy chcą zamieszkać w dużym mieście oraz zdobywać w nim wiedzę i doświadczenia. Program to szansa na naukę w najciekawszych liceach i technikach w Polsce. Oferuje wsparcie uczniom z całej Polski, którzy chcą uczyć się, jednocześnie dbając o rozwój osobisty i zaangażowanie obywatelskie. Pomagamy nie tylko w nauce, ale także w stawaniu się lepszymi, dojrzałymi ludźmi. Nad stypendystami czuwa zespół Fundacji EFC oraz </w:t>
      </w:r>
      <w:r w:rsidRPr="004D3CDF">
        <w:rPr>
          <w:rFonts w:ascii="Arial" w:eastAsia="Arial" w:hAnsi="Arial" w:cs="Arial"/>
          <w:b/>
          <w:sz w:val="22"/>
          <w:szCs w:val="22"/>
        </w:rPr>
        <w:t>wykwalifikowani koordynatorzy.</w:t>
      </w:r>
      <w:r w:rsidRPr="004D3CDF">
        <w:rPr>
          <w:rFonts w:ascii="Arial" w:eastAsia="Arial" w:hAnsi="Arial" w:cs="Arial"/>
          <w:sz w:val="22"/>
          <w:szCs w:val="22"/>
        </w:rPr>
        <w:t xml:space="preserve"> Podopieczni Fundacji są traktowani poważnie i po partnersku. W trudnych sytuacjach nigdy nie są sami. Uczą się współpracować ze sobą, ale też wzmacniają swoje </w:t>
      </w:r>
      <w:r w:rsidRPr="004D3CDF">
        <w:rPr>
          <w:rFonts w:ascii="Arial" w:eastAsia="Arial" w:hAnsi="Arial" w:cs="Arial"/>
          <w:b/>
          <w:sz w:val="22"/>
          <w:szCs w:val="22"/>
        </w:rPr>
        <w:t>poczucie samodzielności.</w:t>
      </w:r>
      <w:r w:rsidRPr="004D3CDF">
        <w:rPr>
          <w:rFonts w:ascii="Arial" w:eastAsia="Arial" w:hAnsi="Arial" w:cs="Arial"/>
          <w:sz w:val="22"/>
          <w:szCs w:val="22"/>
        </w:rPr>
        <w:t xml:space="preserve"> </w:t>
      </w:r>
      <w:r w:rsidRPr="004D3CDF">
        <w:rPr>
          <w:rFonts w:ascii="Arial" w:eastAsia="Arial" w:hAnsi="Arial" w:cs="Arial"/>
          <w:b/>
          <w:sz w:val="22"/>
          <w:szCs w:val="22"/>
        </w:rPr>
        <w:t>Wspólnie spędzają wakacje, biorą udział w warsztatach.</w:t>
      </w:r>
      <w:r w:rsidRPr="004D3CDF">
        <w:rPr>
          <w:rFonts w:ascii="Arial" w:eastAsia="Arial" w:hAnsi="Arial" w:cs="Arial"/>
          <w:sz w:val="22"/>
          <w:szCs w:val="22"/>
        </w:rPr>
        <w:t xml:space="preserve"> Po ukończeniu stypendium wielu z nich zrzesza się w stowarzyszeniu Alumni EFC, w którym podtrzymują nawiązane przyjaźnie i razem realizują projekty społeczne.</w:t>
      </w:r>
    </w:p>
    <w:p w:rsidR="00C10E18" w:rsidRPr="004D3CDF" w:rsidRDefault="00FE7995">
      <w:pPr>
        <w:widowControl w:val="0"/>
        <w:ind w:left="708" w:right="832" w:firstLine="425"/>
        <w:jc w:val="both"/>
        <w:rPr>
          <w:rFonts w:ascii="Arial" w:eastAsia="Arial" w:hAnsi="Arial" w:cs="Arial"/>
          <w:sz w:val="22"/>
          <w:szCs w:val="22"/>
        </w:rPr>
      </w:pPr>
      <w:r w:rsidRPr="004D3CDF">
        <w:rPr>
          <w:rFonts w:ascii="Arial" w:eastAsia="Arial" w:hAnsi="Arial" w:cs="Arial"/>
          <w:b/>
          <w:sz w:val="22"/>
          <w:szCs w:val="22"/>
        </w:rPr>
        <w:t>Program pokrywa koszty</w:t>
      </w:r>
      <w:r w:rsidRPr="004D3CDF">
        <w:rPr>
          <w:rFonts w:ascii="Arial" w:eastAsia="Arial" w:hAnsi="Arial" w:cs="Arial"/>
          <w:sz w:val="22"/>
          <w:szCs w:val="22"/>
        </w:rPr>
        <w:t xml:space="preserve"> </w:t>
      </w:r>
      <w:r w:rsidRPr="004D3CDF">
        <w:rPr>
          <w:rFonts w:ascii="Arial" w:eastAsia="Arial" w:hAnsi="Arial" w:cs="Arial"/>
          <w:b/>
          <w:sz w:val="22"/>
          <w:szCs w:val="22"/>
        </w:rPr>
        <w:t>związane między innymi z</w:t>
      </w:r>
      <w:r w:rsidRPr="004D3CDF">
        <w:rPr>
          <w:rFonts w:ascii="Arial" w:eastAsia="Arial" w:hAnsi="Arial" w:cs="Arial"/>
          <w:sz w:val="22"/>
          <w:szCs w:val="22"/>
        </w:rPr>
        <w:t xml:space="preserve"> </w:t>
      </w:r>
      <w:r w:rsidRPr="004D3CDF">
        <w:rPr>
          <w:rFonts w:ascii="Arial" w:eastAsia="Arial" w:hAnsi="Arial" w:cs="Arial"/>
          <w:b/>
          <w:sz w:val="22"/>
          <w:szCs w:val="22"/>
        </w:rPr>
        <w:t>mieszkaniem w bursie, wyżywieniem</w:t>
      </w:r>
      <w:r w:rsidR="009B7118">
        <w:rPr>
          <w:rFonts w:ascii="Arial" w:eastAsia="Arial" w:hAnsi="Arial" w:cs="Arial"/>
          <w:b/>
          <w:sz w:val="22"/>
          <w:szCs w:val="22"/>
        </w:rPr>
        <w:t>, komunikacją</w:t>
      </w:r>
      <w:r w:rsidR="0011430B">
        <w:rPr>
          <w:rFonts w:ascii="Arial" w:eastAsia="Arial" w:hAnsi="Arial" w:cs="Arial"/>
          <w:b/>
          <w:sz w:val="22"/>
          <w:szCs w:val="22"/>
        </w:rPr>
        <w:t xml:space="preserve"> miejską</w:t>
      </w:r>
      <w:r w:rsidRPr="004D3CDF">
        <w:rPr>
          <w:rFonts w:ascii="Arial" w:eastAsia="Arial" w:hAnsi="Arial" w:cs="Arial"/>
          <w:b/>
          <w:sz w:val="22"/>
          <w:szCs w:val="22"/>
        </w:rPr>
        <w:t xml:space="preserve"> czy opłatami szkolnymi</w:t>
      </w:r>
      <w:r w:rsidRPr="004D3CDF">
        <w:rPr>
          <w:rFonts w:ascii="Arial" w:eastAsia="Arial" w:hAnsi="Arial" w:cs="Arial"/>
          <w:sz w:val="22"/>
          <w:szCs w:val="22"/>
        </w:rPr>
        <w:t xml:space="preserve">. </w:t>
      </w:r>
      <w:r w:rsidRPr="004D3CDF">
        <w:rPr>
          <w:rFonts w:ascii="Arial" w:eastAsia="Arial" w:hAnsi="Arial" w:cs="Arial"/>
          <w:b/>
          <w:sz w:val="22"/>
          <w:szCs w:val="22"/>
        </w:rPr>
        <w:t>Nasze wsparcie to także finansowanie pasji stypendystów np. nauka rysunku czy nurkowania.</w:t>
      </w:r>
      <w:r w:rsidRPr="004D3CDF">
        <w:rPr>
          <w:rFonts w:ascii="Arial" w:eastAsia="Arial" w:hAnsi="Arial" w:cs="Arial"/>
          <w:sz w:val="22"/>
          <w:szCs w:val="22"/>
        </w:rPr>
        <w:t xml:space="preserve"> Ale Horyzonty to również zobowiązanie ze strony uczestników programu do działania na rzecz innych. Możliwości są różne, od</w:t>
      </w:r>
      <w:r w:rsidRPr="004D3CDF">
        <w:rPr>
          <w:rFonts w:ascii="Arial" w:eastAsia="Arial" w:hAnsi="Arial" w:cs="Arial"/>
          <w:b/>
          <w:sz w:val="22"/>
          <w:szCs w:val="22"/>
        </w:rPr>
        <w:t xml:space="preserve"> pomagania młodszym kolegom </w:t>
      </w:r>
      <w:r w:rsidRPr="004D3CDF">
        <w:rPr>
          <w:rFonts w:ascii="Arial" w:eastAsia="Arial" w:hAnsi="Arial" w:cs="Arial"/>
          <w:sz w:val="22"/>
          <w:szCs w:val="22"/>
        </w:rPr>
        <w:t>po</w:t>
      </w:r>
      <w:r w:rsidRPr="004D3CDF">
        <w:rPr>
          <w:rFonts w:ascii="Arial" w:eastAsia="Arial" w:hAnsi="Arial" w:cs="Arial"/>
          <w:b/>
          <w:sz w:val="22"/>
          <w:szCs w:val="22"/>
        </w:rPr>
        <w:t xml:space="preserve"> realizację projektów społecznych</w:t>
      </w:r>
      <w:r w:rsidRPr="004D3CDF">
        <w:rPr>
          <w:rFonts w:ascii="Arial" w:eastAsia="Arial" w:hAnsi="Arial" w:cs="Arial"/>
          <w:sz w:val="22"/>
          <w:szCs w:val="22"/>
        </w:rPr>
        <w:t xml:space="preserve">. </w:t>
      </w:r>
    </w:p>
    <w:p w:rsidR="00C10E18" w:rsidRPr="004D3CDF" w:rsidRDefault="00C10E18">
      <w:pPr>
        <w:widowControl w:val="0"/>
        <w:ind w:left="708" w:right="832" w:firstLine="425"/>
        <w:jc w:val="both"/>
        <w:rPr>
          <w:rFonts w:ascii="Arial" w:eastAsia="Arial" w:hAnsi="Arial" w:cs="Arial"/>
          <w:sz w:val="22"/>
          <w:szCs w:val="22"/>
        </w:rPr>
      </w:pPr>
    </w:p>
    <w:p w:rsidR="00C10E18" w:rsidRPr="004D3CDF" w:rsidRDefault="00FE7995">
      <w:pPr>
        <w:widowControl w:val="0"/>
        <w:ind w:left="708" w:right="832" w:firstLine="425"/>
        <w:jc w:val="both"/>
        <w:rPr>
          <w:rFonts w:ascii="Arial" w:eastAsia="Arial" w:hAnsi="Arial" w:cs="Arial"/>
          <w:sz w:val="22"/>
          <w:szCs w:val="22"/>
        </w:rPr>
      </w:pPr>
      <w:r w:rsidRPr="004D3CDF">
        <w:rPr>
          <w:rFonts w:ascii="Arial" w:eastAsia="Arial" w:hAnsi="Arial" w:cs="Arial"/>
          <w:sz w:val="22"/>
          <w:szCs w:val="22"/>
        </w:rPr>
        <w:t xml:space="preserve">Rekrutację do programu prowadzimy </w:t>
      </w:r>
      <w:r w:rsidR="004D3CDF">
        <w:rPr>
          <w:rFonts w:ascii="Arial" w:eastAsia="Arial" w:hAnsi="Arial" w:cs="Arial"/>
          <w:b/>
          <w:sz w:val="22"/>
          <w:szCs w:val="22"/>
          <w:u w:val="single"/>
        </w:rPr>
        <w:t>do 17 maja</w:t>
      </w:r>
      <w:r w:rsidRPr="004D3CDF">
        <w:rPr>
          <w:rFonts w:ascii="Arial" w:eastAsia="Arial" w:hAnsi="Arial" w:cs="Arial"/>
          <w:sz w:val="22"/>
          <w:szCs w:val="22"/>
          <w:u w:val="single"/>
        </w:rPr>
        <w:t>.</w:t>
      </w:r>
      <w:r w:rsidRPr="004D3CDF">
        <w:rPr>
          <w:rFonts w:ascii="Arial" w:eastAsia="Arial" w:hAnsi="Arial" w:cs="Arial"/>
          <w:sz w:val="22"/>
          <w:szCs w:val="22"/>
        </w:rPr>
        <w:t xml:space="preserve"> Wnioski mogą składać uczniowie ostatnich klas szkół podstawowych, którzy mieszkają w miejscowościach do 30 tysięcy mieszkańców, a dochód w ich rodzinach nie przekracza 1000 złotych netto na osobę. </w:t>
      </w:r>
    </w:p>
    <w:p w:rsidR="00C10E18" w:rsidRPr="004D3CDF" w:rsidRDefault="00C10E18">
      <w:pPr>
        <w:widowControl w:val="0"/>
        <w:ind w:left="708" w:right="832" w:firstLine="425"/>
        <w:jc w:val="both"/>
        <w:rPr>
          <w:rFonts w:ascii="Arial" w:eastAsia="Arial" w:hAnsi="Arial" w:cs="Arial"/>
          <w:sz w:val="22"/>
          <w:szCs w:val="22"/>
        </w:rPr>
      </w:pPr>
    </w:p>
    <w:p w:rsidR="00C10E18" w:rsidRPr="004D3CDF" w:rsidRDefault="00CC61BD">
      <w:pPr>
        <w:spacing w:after="200"/>
        <w:ind w:left="708" w:right="832" w:firstLine="425"/>
        <w:jc w:val="both"/>
        <w:rPr>
          <w:rFonts w:ascii="Arial" w:eastAsia="Arial" w:hAnsi="Arial" w:cs="Arial"/>
          <w:sz w:val="22"/>
          <w:szCs w:val="22"/>
        </w:rPr>
      </w:pPr>
      <w:r w:rsidRPr="004D3CDF">
        <w:rPr>
          <w:rFonts w:ascii="Arial" w:eastAsia="Arial" w:hAnsi="Arial" w:cs="Arial"/>
          <w:sz w:val="22"/>
          <w:szCs w:val="22"/>
        </w:rPr>
        <w:t>Zachęcam</w:t>
      </w:r>
      <w:r w:rsidR="00FE7995" w:rsidRPr="004D3CDF">
        <w:rPr>
          <w:rFonts w:ascii="Arial" w:eastAsia="Arial" w:hAnsi="Arial" w:cs="Arial"/>
          <w:sz w:val="22"/>
          <w:szCs w:val="22"/>
        </w:rPr>
        <w:t xml:space="preserve"> do odwiedzenia naszej strony internetowej w</w:t>
      </w:r>
      <w:r w:rsidR="00FA5EAC">
        <w:rPr>
          <w:rFonts w:ascii="Arial" w:eastAsia="Arial" w:hAnsi="Arial" w:cs="Arial"/>
          <w:sz w:val="22"/>
          <w:szCs w:val="22"/>
        </w:rPr>
        <w:t>ww.efc.edu.pl, gdzie znajdują się</w:t>
      </w:r>
      <w:r w:rsidR="00FE7995" w:rsidRPr="004D3CDF">
        <w:rPr>
          <w:rFonts w:ascii="Arial" w:eastAsia="Arial" w:hAnsi="Arial" w:cs="Arial"/>
          <w:sz w:val="22"/>
          <w:szCs w:val="22"/>
        </w:rPr>
        <w:t xml:space="preserve"> wyczerpujące informacje na temat Programu Stypendialnego Horyzonty oraz pozostałych projektów rozwijanych przez Fundację EF</w:t>
      </w:r>
      <w:r w:rsidR="0041740A" w:rsidRPr="004D3CDF">
        <w:rPr>
          <w:rFonts w:ascii="Arial" w:eastAsia="Arial" w:hAnsi="Arial" w:cs="Arial"/>
          <w:sz w:val="22"/>
          <w:szCs w:val="22"/>
        </w:rPr>
        <w:t xml:space="preserve">C. </w:t>
      </w:r>
      <w:r w:rsidR="0041740A" w:rsidRPr="004D3CDF">
        <w:rPr>
          <w:rFonts w:ascii="Arial" w:eastAsia="Arial" w:hAnsi="Arial" w:cs="Arial"/>
          <w:b/>
          <w:sz w:val="22"/>
          <w:szCs w:val="22"/>
        </w:rPr>
        <w:t xml:space="preserve">Dołączam również </w:t>
      </w:r>
      <w:r w:rsidR="00C71E09" w:rsidRPr="004D3CDF">
        <w:rPr>
          <w:rFonts w:ascii="Arial" w:eastAsia="Arial" w:hAnsi="Arial" w:cs="Arial"/>
          <w:b/>
          <w:sz w:val="22"/>
          <w:szCs w:val="22"/>
        </w:rPr>
        <w:t xml:space="preserve">ulotkę i plakat, a także </w:t>
      </w:r>
      <w:r w:rsidR="0041740A" w:rsidRPr="004D3CDF">
        <w:rPr>
          <w:rFonts w:ascii="Arial" w:eastAsia="Arial" w:hAnsi="Arial" w:cs="Arial"/>
          <w:b/>
          <w:sz w:val="22"/>
          <w:szCs w:val="22"/>
        </w:rPr>
        <w:t>list</w:t>
      </w:r>
      <w:r w:rsidRPr="004D3CDF">
        <w:rPr>
          <w:rFonts w:ascii="Arial" w:eastAsia="Arial" w:hAnsi="Arial" w:cs="Arial"/>
          <w:b/>
          <w:sz w:val="22"/>
          <w:szCs w:val="22"/>
        </w:rPr>
        <w:t>/y</w:t>
      </w:r>
      <w:r w:rsidR="0041740A" w:rsidRPr="004D3CDF">
        <w:rPr>
          <w:rFonts w:ascii="Arial" w:eastAsia="Arial" w:hAnsi="Arial" w:cs="Arial"/>
          <w:b/>
          <w:sz w:val="22"/>
          <w:szCs w:val="22"/>
        </w:rPr>
        <w:t xml:space="preserve"> do </w:t>
      </w:r>
      <w:r w:rsidRPr="004D3CDF">
        <w:rPr>
          <w:rFonts w:ascii="Arial" w:eastAsia="Arial" w:hAnsi="Arial" w:cs="Arial"/>
          <w:b/>
          <w:sz w:val="22"/>
          <w:szCs w:val="22"/>
        </w:rPr>
        <w:t xml:space="preserve">uczniów, którzy </w:t>
      </w:r>
      <w:r w:rsidR="00235957">
        <w:rPr>
          <w:rFonts w:ascii="Arial" w:eastAsia="Arial" w:hAnsi="Arial" w:cs="Arial"/>
          <w:b/>
          <w:sz w:val="22"/>
          <w:szCs w:val="22"/>
        </w:rPr>
        <w:t>mają dobre wyniki w nauce</w:t>
      </w:r>
      <w:r w:rsidR="00C71E09" w:rsidRPr="004D3CDF">
        <w:rPr>
          <w:rFonts w:ascii="Arial" w:eastAsia="Arial" w:hAnsi="Arial" w:cs="Arial"/>
          <w:b/>
          <w:sz w:val="22"/>
          <w:szCs w:val="22"/>
        </w:rPr>
        <w:t xml:space="preserve">. </w:t>
      </w:r>
      <w:r w:rsidR="00FE7995" w:rsidRPr="004D3CDF">
        <w:rPr>
          <w:rFonts w:ascii="Arial" w:eastAsia="Arial" w:hAnsi="Arial" w:cs="Arial"/>
          <w:b/>
          <w:sz w:val="22"/>
          <w:szCs w:val="22"/>
        </w:rPr>
        <w:t>Będ</w:t>
      </w:r>
      <w:r w:rsidRPr="004D3CDF">
        <w:rPr>
          <w:rFonts w:ascii="Arial" w:eastAsia="Arial" w:hAnsi="Arial" w:cs="Arial"/>
          <w:b/>
          <w:sz w:val="22"/>
          <w:szCs w:val="22"/>
        </w:rPr>
        <w:t>ę wdzięczna</w:t>
      </w:r>
      <w:r w:rsidR="00FE7995" w:rsidRPr="004D3CDF">
        <w:rPr>
          <w:rFonts w:ascii="Arial" w:eastAsia="Arial" w:hAnsi="Arial" w:cs="Arial"/>
          <w:b/>
          <w:sz w:val="22"/>
          <w:szCs w:val="22"/>
        </w:rPr>
        <w:t xml:space="preserve"> za </w:t>
      </w:r>
      <w:r w:rsidR="0011430B">
        <w:rPr>
          <w:rFonts w:ascii="Arial" w:eastAsia="Arial" w:hAnsi="Arial" w:cs="Arial"/>
          <w:b/>
          <w:sz w:val="22"/>
          <w:szCs w:val="22"/>
        </w:rPr>
        <w:t xml:space="preserve">udostępnienie materiałów za pomocą dziennika elektronicznego </w:t>
      </w:r>
      <w:r w:rsidR="00FE7995" w:rsidRPr="004D3CDF">
        <w:rPr>
          <w:rFonts w:ascii="Arial" w:eastAsia="Arial" w:hAnsi="Arial" w:cs="Arial"/>
          <w:b/>
          <w:sz w:val="22"/>
          <w:szCs w:val="22"/>
        </w:rPr>
        <w:t>w Państwa szkole.</w:t>
      </w:r>
      <w:r w:rsidR="00FE7995" w:rsidRPr="004D3CDF">
        <w:rPr>
          <w:rFonts w:ascii="Arial" w:eastAsia="Arial" w:hAnsi="Arial" w:cs="Arial"/>
          <w:sz w:val="22"/>
          <w:szCs w:val="22"/>
        </w:rPr>
        <w:t xml:space="preserve"> </w:t>
      </w:r>
      <w:r w:rsidRPr="004D3CDF">
        <w:rPr>
          <w:rFonts w:ascii="Arial" w:eastAsia="Arial" w:hAnsi="Arial" w:cs="Arial"/>
          <w:sz w:val="22"/>
          <w:szCs w:val="22"/>
        </w:rPr>
        <w:t>W razie dalszych pytań zachęcam</w:t>
      </w:r>
      <w:r w:rsidR="00FE7995" w:rsidRPr="004D3CDF">
        <w:rPr>
          <w:rFonts w:ascii="Arial" w:eastAsia="Arial" w:hAnsi="Arial" w:cs="Arial"/>
          <w:sz w:val="22"/>
          <w:szCs w:val="22"/>
        </w:rPr>
        <w:t xml:space="preserve"> do kontaktu z nasz</w:t>
      </w:r>
      <w:r w:rsidRPr="004D3CDF">
        <w:rPr>
          <w:rFonts w:ascii="Arial" w:eastAsia="Arial" w:hAnsi="Arial" w:cs="Arial"/>
          <w:sz w:val="22"/>
          <w:szCs w:val="22"/>
        </w:rPr>
        <w:t>ą</w:t>
      </w:r>
      <w:r w:rsidR="00FE7995" w:rsidRPr="004D3CDF">
        <w:rPr>
          <w:rFonts w:ascii="Arial" w:eastAsia="Arial" w:hAnsi="Arial" w:cs="Arial"/>
          <w:sz w:val="22"/>
          <w:szCs w:val="22"/>
        </w:rPr>
        <w:t xml:space="preserve"> koordynator</w:t>
      </w:r>
      <w:r w:rsidRPr="004D3CDF">
        <w:rPr>
          <w:rFonts w:ascii="Arial" w:eastAsia="Arial" w:hAnsi="Arial" w:cs="Arial"/>
          <w:sz w:val="22"/>
          <w:szCs w:val="22"/>
        </w:rPr>
        <w:t xml:space="preserve">ką </w:t>
      </w:r>
      <w:r w:rsidR="002D7F89" w:rsidRPr="004D3CDF">
        <w:rPr>
          <w:rFonts w:ascii="Arial" w:eastAsia="Arial" w:hAnsi="Arial" w:cs="Arial"/>
          <w:sz w:val="22"/>
          <w:szCs w:val="22"/>
        </w:rPr>
        <w:t>na Podkarpaciu</w:t>
      </w:r>
      <w:r w:rsidRPr="004D3CDF">
        <w:rPr>
          <w:rFonts w:ascii="Arial" w:eastAsia="Arial" w:hAnsi="Arial" w:cs="Arial"/>
          <w:sz w:val="22"/>
          <w:szCs w:val="22"/>
        </w:rPr>
        <w:t xml:space="preserve"> p. Marią Starzewską, tel. 881 775 252, mstarzewska@efc.edu.pl.</w:t>
      </w:r>
    </w:p>
    <w:p w:rsidR="00C10E18" w:rsidRPr="004D3CDF" w:rsidRDefault="00C10E18">
      <w:pPr>
        <w:spacing w:after="200"/>
        <w:ind w:left="566" w:right="548" w:firstLine="708"/>
        <w:jc w:val="both"/>
        <w:rPr>
          <w:rFonts w:ascii="Arial" w:eastAsia="Arial" w:hAnsi="Arial" w:cs="Arial"/>
          <w:sz w:val="22"/>
          <w:szCs w:val="22"/>
        </w:rPr>
      </w:pPr>
    </w:p>
    <w:p w:rsidR="00C10E18" w:rsidRPr="004D3CDF" w:rsidRDefault="00FE79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ind w:left="6480" w:firstLine="720"/>
        <w:rPr>
          <w:rFonts w:ascii="Lyon Text Regular" w:eastAsia="Lyon Text Regular" w:hAnsi="Lyon Text Regular" w:cs="Lyon Text Regular"/>
          <w:sz w:val="22"/>
          <w:szCs w:val="22"/>
        </w:rPr>
      </w:pPr>
      <w:r w:rsidRPr="004D3CDF">
        <w:rPr>
          <w:rFonts w:ascii="Lyon Text Regular" w:eastAsia="Lyon Text Regular" w:hAnsi="Lyon Text Regular" w:cs="Lyon Text Regular"/>
          <w:sz w:val="22"/>
          <w:szCs w:val="22"/>
        </w:rPr>
        <w:t>Z wyrazami szacunku</w:t>
      </w:r>
      <w:r w:rsidRPr="004D3CDF">
        <w:rPr>
          <w:noProof/>
        </w:rPr>
        <w:drawing>
          <wp:anchor distT="0" distB="0" distL="114300" distR="114300" simplePos="0" relativeHeight="251658240" behindDoc="0" locked="0" layoutInCell="1" hidden="0" allowOverlap="1" wp14:anchorId="5D45B4B7" wp14:editId="5632A9DE">
            <wp:simplePos x="0" y="0"/>
            <wp:positionH relativeFrom="column">
              <wp:posOffset>3981450</wp:posOffset>
            </wp:positionH>
            <wp:positionV relativeFrom="paragraph">
              <wp:posOffset>76200</wp:posOffset>
            </wp:positionV>
            <wp:extent cx="2114550" cy="87630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0E18" w:rsidRPr="004D3CDF" w:rsidRDefault="00FE7995">
      <w:pPr>
        <w:widowControl w:val="0"/>
        <w:pBdr>
          <w:top w:val="nil"/>
          <w:left w:val="nil"/>
          <w:bottom w:val="nil"/>
          <w:right w:val="nil"/>
          <w:between w:val="nil"/>
        </w:pBdr>
        <w:ind w:left="6480" w:firstLine="720"/>
        <w:rPr>
          <w:rFonts w:ascii="Lyon Text Regular" w:eastAsia="Lyon Text Regular" w:hAnsi="Lyon Text Regular" w:cs="Lyon Text Regular"/>
          <w:sz w:val="22"/>
          <w:szCs w:val="22"/>
        </w:rPr>
      </w:pPr>
      <w:r w:rsidRPr="004D3CDF">
        <w:rPr>
          <w:rFonts w:ascii="Lyon Text Regular" w:eastAsia="Lyon Text Regular" w:hAnsi="Lyon Text Regular" w:cs="Lyon Text Regular"/>
          <w:sz w:val="22"/>
          <w:szCs w:val="22"/>
        </w:rPr>
        <w:t>Emilia Gromadowska</w:t>
      </w:r>
    </w:p>
    <w:p w:rsidR="00C10E18" w:rsidRPr="004D3CDF" w:rsidRDefault="00FE7995" w:rsidP="0054442B">
      <w:pPr>
        <w:widowControl w:val="0"/>
        <w:pBdr>
          <w:top w:val="nil"/>
          <w:left w:val="nil"/>
          <w:bottom w:val="nil"/>
          <w:right w:val="nil"/>
          <w:between w:val="nil"/>
        </w:pBdr>
        <w:ind w:left="5041" w:firstLine="720"/>
        <w:rPr>
          <w:rFonts w:ascii="Lyon Text Regular" w:eastAsia="Lyon Text Regular" w:hAnsi="Lyon Text Regular" w:cs="Lyon Text Regular"/>
          <w:sz w:val="22"/>
          <w:szCs w:val="22"/>
        </w:rPr>
      </w:pPr>
      <w:r w:rsidRPr="004D3CDF">
        <w:rPr>
          <w:rFonts w:ascii="Lyon Text Regular" w:eastAsia="Lyon Text Regular" w:hAnsi="Lyon Text Regular" w:cs="Lyon Text Regular"/>
          <w:sz w:val="22"/>
          <w:szCs w:val="22"/>
        </w:rPr>
        <w:t xml:space="preserve">  </w:t>
      </w:r>
      <w:r w:rsidRPr="004D3CDF">
        <w:rPr>
          <w:rFonts w:ascii="Lyon Text Regular" w:eastAsia="Lyon Text Regular" w:hAnsi="Lyon Text Regular" w:cs="Lyon Text Regular"/>
          <w:sz w:val="22"/>
          <w:szCs w:val="22"/>
        </w:rPr>
        <w:tab/>
      </w:r>
      <w:r w:rsidRPr="004D3CDF">
        <w:rPr>
          <w:rFonts w:ascii="Lyon Text Regular" w:eastAsia="Lyon Text Regular" w:hAnsi="Lyon Text Regular" w:cs="Lyon Text Regular"/>
          <w:sz w:val="22"/>
          <w:szCs w:val="22"/>
        </w:rPr>
        <w:tab/>
        <w:t xml:space="preserve">  Prezes Zarządu </w:t>
      </w:r>
    </w:p>
    <w:sectPr w:rsidR="00C10E18" w:rsidRPr="004D3CDF">
      <w:footerReference w:type="default" r:id="rId8"/>
      <w:pgSz w:w="11906" w:h="16840"/>
      <w:pgMar w:top="580" w:right="849" w:bottom="980" w:left="580" w:header="0" w:footer="80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E7B" w:rsidRDefault="00F92E7B">
      <w:r>
        <w:separator/>
      </w:r>
    </w:p>
  </w:endnote>
  <w:endnote w:type="continuationSeparator" w:id="0">
    <w:p w:rsidR="00F92E7B" w:rsidRDefault="00F9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yon Text">
    <w:altName w:val="Times New Roman"/>
    <w:charset w:val="00"/>
    <w:family w:val="auto"/>
    <w:pitch w:val="default"/>
  </w:font>
  <w:font w:name="Lyon Text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18" w:rsidRDefault="00C10E18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C10E18" w:rsidRDefault="00FE7995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3003550</wp:posOffset>
          </wp:positionH>
          <wp:positionV relativeFrom="paragraph">
            <wp:posOffset>19685</wp:posOffset>
          </wp:positionV>
          <wp:extent cx="809625" cy="32385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9865" b="29945"/>
                  <a:stretch>
                    <a:fillRect/>
                  </a:stretch>
                </pic:blipFill>
                <pic:spPr>
                  <a:xfrm>
                    <a:off x="0" y="0"/>
                    <a:ext cx="809625" cy="323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E7B" w:rsidRDefault="00F92E7B">
      <w:r>
        <w:separator/>
      </w:r>
    </w:p>
  </w:footnote>
  <w:footnote w:type="continuationSeparator" w:id="0">
    <w:p w:rsidR="00F92E7B" w:rsidRDefault="00F92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0E18"/>
    <w:rsid w:val="00095320"/>
    <w:rsid w:val="0011430B"/>
    <w:rsid w:val="001F3ECE"/>
    <w:rsid w:val="00235957"/>
    <w:rsid w:val="002D7F89"/>
    <w:rsid w:val="00334235"/>
    <w:rsid w:val="00376004"/>
    <w:rsid w:val="0041740A"/>
    <w:rsid w:val="004D3CDF"/>
    <w:rsid w:val="00524C9E"/>
    <w:rsid w:val="0054442B"/>
    <w:rsid w:val="006308E1"/>
    <w:rsid w:val="007E2CC3"/>
    <w:rsid w:val="0090012F"/>
    <w:rsid w:val="00960F2C"/>
    <w:rsid w:val="00984643"/>
    <w:rsid w:val="009B4231"/>
    <w:rsid w:val="009B7118"/>
    <w:rsid w:val="00B87378"/>
    <w:rsid w:val="00C10E18"/>
    <w:rsid w:val="00C71E09"/>
    <w:rsid w:val="00CC61BD"/>
    <w:rsid w:val="00F37A69"/>
    <w:rsid w:val="00F92E7B"/>
    <w:rsid w:val="00FA5EAC"/>
    <w:rsid w:val="00F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7</cp:revision>
  <cp:lastPrinted>2020-03-05T20:37:00Z</cp:lastPrinted>
  <dcterms:created xsi:type="dcterms:W3CDTF">2020-03-08T22:30:00Z</dcterms:created>
  <dcterms:modified xsi:type="dcterms:W3CDTF">2020-05-04T08:06:00Z</dcterms:modified>
</cp:coreProperties>
</file>